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07D" w:rsidRPr="00F9507D" w:rsidRDefault="00F9507D" w:rsidP="007E6E67">
      <w:pPr>
        <w:pStyle w:val="a4"/>
        <w:spacing w:after="0"/>
        <w:jc w:val="center"/>
        <w:rPr>
          <w:b/>
          <w:bCs/>
          <w:i/>
          <w:color w:val="000000"/>
          <w:sz w:val="32"/>
          <w:szCs w:val="32"/>
          <w:u w:val="single"/>
        </w:rPr>
      </w:pPr>
      <w:r>
        <w:rPr>
          <w:b/>
          <w:bCs/>
          <w:color w:val="000000"/>
        </w:rPr>
        <w:t xml:space="preserve">                                                         </w:t>
      </w:r>
      <w:r w:rsidRPr="00F9507D">
        <w:rPr>
          <w:b/>
          <w:bCs/>
          <w:i/>
          <w:color w:val="000000"/>
          <w:sz w:val="32"/>
          <w:szCs w:val="32"/>
          <w:u w:val="single"/>
        </w:rPr>
        <w:t xml:space="preserve">ПРОЕКТ </w:t>
      </w:r>
    </w:p>
    <w:p w:rsidR="00F9507D" w:rsidRPr="00F9507D" w:rsidRDefault="00F9507D" w:rsidP="007E6E67">
      <w:pPr>
        <w:pStyle w:val="a4"/>
        <w:spacing w:after="0"/>
        <w:jc w:val="center"/>
        <w:rPr>
          <w:bCs/>
          <w:color w:val="000000"/>
        </w:rPr>
      </w:pPr>
    </w:p>
    <w:p w:rsidR="007E6E67" w:rsidRDefault="00F9507D" w:rsidP="00F9507D">
      <w:pPr>
        <w:pStyle w:val="a4"/>
        <w:spacing w:after="0"/>
      </w:pPr>
      <w:r>
        <w:rPr>
          <w:b/>
          <w:bCs/>
          <w:color w:val="000000"/>
        </w:rPr>
        <w:t xml:space="preserve">                                                       </w:t>
      </w:r>
      <w:r w:rsidR="007E6E67">
        <w:rPr>
          <w:b/>
          <w:bCs/>
          <w:color w:val="000000"/>
        </w:rPr>
        <w:t>РЕСПУБЛИКА КАРЕЛИЯ</w:t>
      </w:r>
    </w:p>
    <w:p w:rsidR="007E6E67" w:rsidRDefault="007E6E67" w:rsidP="007E6E67">
      <w:pPr>
        <w:pStyle w:val="a4"/>
        <w:spacing w:after="0"/>
        <w:jc w:val="center"/>
      </w:pPr>
      <w:r>
        <w:rPr>
          <w:b/>
          <w:bCs/>
          <w:color w:val="000000"/>
        </w:rPr>
        <w:t xml:space="preserve">МУНИЦИПАЛЬНОЕ ОБРАЗОВАНИЕ </w:t>
      </w:r>
    </w:p>
    <w:p w:rsidR="007E6E67" w:rsidRDefault="007E6E67" w:rsidP="007E6E67">
      <w:pPr>
        <w:pStyle w:val="a4"/>
        <w:spacing w:after="0"/>
        <w:jc w:val="center"/>
      </w:pPr>
      <w:r>
        <w:rPr>
          <w:b/>
          <w:bCs/>
          <w:color w:val="000000"/>
        </w:rPr>
        <w:t>«ЛЕНДЕРСКОЕ СЕЛЬСКОЕ ПОСЕЛЕНИЕ»</w:t>
      </w:r>
    </w:p>
    <w:p w:rsidR="007E6E67" w:rsidRDefault="007E6E67" w:rsidP="007E6E67">
      <w:pPr>
        <w:pStyle w:val="a4"/>
        <w:spacing w:after="0"/>
        <w:jc w:val="center"/>
      </w:pPr>
      <w:r>
        <w:rPr>
          <w:b/>
          <w:bCs/>
          <w:color w:val="000000"/>
        </w:rPr>
        <w:t>СОВЕТ ЛЕНДЕРСКОГО СЕЛЬСКОГО ПОСЕЛЕНИЯ</w:t>
      </w:r>
    </w:p>
    <w:p w:rsidR="007E6E67" w:rsidRDefault="007E6E67" w:rsidP="007E6E67">
      <w:pPr>
        <w:pStyle w:val="a4"/>
        <w:spacing w:after="0"/>
        <w:jc w:val="center"/>
      </w:pPr>
    </w:p>
    <w:p w:rsidR="007E6E67" w:rsidRDefault="007E6E67" w:rsidP="007E6E67">
      <w:pPr>
        <w:pStyle w:val="a4"/>
        <w:spacing w:after="0"/>
        <w:jc w:val="center"/>
      </w:pPr>
      <w:r>
        <w:rPr>
          <w:b/>
          <w:bCs/>
          <w:color w:val="000000"/>
        </w:rPr>
        <w:t>РЕШЕНИЕ</w:t>
      </w:r>
    </w:p>
    <w:p w:rsidR="007E6E67" w:rsidRDefault="007E6E67" w:rsidP="007E6E67">
      <w:pPr>
        <w:pStyle w:val="a4"/>
        <w:spacing w:after="0"/>
        <w:jc w:val="center"/>
      </w:pPr>
    </w:p>
    <w:p w:rsidR="007E6E67" w:rsidRDefault="00F9507D" w:rsidP="007E6E67">
      <w:pPr>
        <w:pStyle w:val="a4"/>
        <w:spacing w:after="0"/>
      </w:pPr>
      <w:r>
        <w:rPr>
          <w:b/>
          <w:bCs/>
          <w:color w:val="000000"/>
        </w:rPr>
        <w:t xml:space="preserve">    </w:t>
      </w:r>
      <w:r w:rsidRPr="00F9507D">
        <w:rPr>
          <w:bCs/>
          <w:color w:val="000000"/>
        </w:rPr>
        <w:t>36</w:t>
      </w:r>
      <w:r>
        <w:rPr>
          <w:b/>
          <w:bCs/>
          <w:color w:val="000000"/>
        </w:rPr>
        <w:t xml:space="preserve"> </w:t>
      </w:r>
      <w:r w:rsidR="007E6E67">
        <w:rPr>
          <w:b/>
          <w:bCs/>
          <w:color w:val="000000"/>
        </w:rPr>
        <w:t xml:space="preserve"> </w:t>
      </w:r>
      <w:r>
        <w:rPr>
          <w:color w:val="000000"/>
        </w:rPr>
        <w:t xml:space="preserve">сессии   </w:t>
      </w:r>
      <w:r w:rsidR="007E6E67">
        <w:rPr>
          <w:color w:val="000000"/>
        </w:rPr>
        <w:t xml:space="preserve"> </w:t>
      </w:r>
      <w:r>
        <w:rPr>
          <w:color w:val="000000"/>
        </w:rPr>
        <w:t xml:space="preserve">4 </w:t>
      </w:r>
      <w:r w:rsidR="007E6E67">
        <w:rPr>
          <w:color w:val="000000"/>
        </w:rPr>
        <w:t>созыва</w:t>
      </w:r>
    </w:p>
    <w:p w:rsidR="007E6E67" w:rsidRDefault="00F9507D" w:rsidP="007E6E67">
      <w:pPr>
        <w:pStyle w:val="a4"/>
        <w:spacing w:after="0"/>
      </w:pPr>
      <w:r>
        <w:rPr>
          <w:color w:val="000000"/>
        </w:rPr>
        <w:t>от     ____ апреля  2021</w:t>
      </w:r>
      <w:r w:rsidR="007E6E67">
        <w:rPr>
          <w:color w:val="000000"/>
        </w:rPr>
        <w:t xml:space="preserve"> года                                                                                    </w:t>
      </w:r>
      <w:r>
        <w:rPr>
          <w:color w:val="000000"/>
        </w:rPr>
        <w:t xml:space="preserve">   </w:t>
      </w:r>
      <w:r w:rsidR="007E6E67">
        <w:rPr>
          <w:color w:val="000000"/>
        </w:rPr>
        <w:t xml:space="preserve">№ </w:t>
      </w:r>
      <w:r>
        <w:rPr>
          <w:color w:val="000000"/>
        </w:rPr>
        <w:t>___</w:t>
      </w:r>
    </w:p>
    <w:p w:rsidR="00192470" w:rsidRDefault="00192470" w:rsidP="00192470">
      <w:pPr>
        <w:pStyle w:val="a4"/>
        <w:spacing w:before="0" w:beforeAutospacing="0" w:after="0"/>
        <w:rPr>
          <w:b/>
          <w:bCs/>
          <w:color w:val="000000"/>
        </w:rPr>
      </w:pPr>
    </w:p>
    <w:p w:rsidR="007E6E67" w:rsidRDefault="007E6E67" w:rsidP="00192470">
      <w:pPr>
        <w:pStyle w:val="a4"/>
        <w:spacing w:before="0" w:beforeAutospacing="0" w:after="0"/>
        <w:rPr>
          <w:b/>
          <w:bCs/>
          <w:color w:val="000000"/>
        </w:rPr>
      </w:pPr>
      <w:r>
        <w:rPr>
          <w:b/>
          <w:bCs/>
          <w:color w:val="000000"/>
        </w:rPr>
        <w:t>О внесении изменений и дополнений</w:t>
      </w:r>
    </w:p>
    <w:p w:rsidR="007E6E67" w:rsidRDefault="00192470" w:rsidP="00192470">
      <w:pPr>
        <w:pStyle w:val="a4"/>
        <w:spacing w:before="0" w:beforeAutospacing="0" w:after="0"/>
        <w:rPr>
          <w:b/>
          <w:bCs/>
          <w:color w:val="000000"/>
        </w:rPr>
      </w:pPr>
      <w:r>
        <w:rPr>
          <w:b/>
          <w:bCs/>
          <w:color w:val="000000"/>
        </w:rPr>
        <w:t xml:space="preserve"> в</w:t>
      </w:r>
      <w:r w:rsidR="007E6E67">
        <w:t xml:space="preserve"> </w:t>
      </w:r>
      <w:r w:rsidR="007E6E67">
        <w:rPr>
          <w:b/>
          <w:bCs/>
          <w:color w:val="000000"/>
        </w:rPr>
        <w:t>Устав муниципального</w:t>
      </w:r>
      <w:r w:rsidR="007E6E67">
        <w:t xml:space="preserve"> </w:t>
      </w:r>
      <w:r w:rsidR="007E6E67">
        <w:rPr>
          <w:b/>
          <w:bCs/>
          <w:color w:val="000000"/>
        </w:rPr>
        <w:t xml:space="preserve">образования </w:t>
      </w:r>
    </w:p>
    <w:p w:rsidR="007E6E67" w:rsidRDefault="007E6E67" w:rsidP="00192470">
      <w:pPr>
        <w:pStyle w:val="a4"/>
        <w:spacing w:before="0" w:beforeAutospacing="0" w:after="0"/>
      </w:pPr>
      <w:r>
        <w:rPr>
          <w:b/>
          <w:bCs/>
          <w:color w:val="000000"/>
        </w:rPr>
        <w:t xml:space="preserve">«Лендерское сельское поселение» </w:t>
      </w:r>
    </w:p>
    <w:p w:rsidR="007E6E67" w:rsidRDefault="007E6E67" w:rsidP="007E6E67">
      <w:pPr>
        <w:pStyle w:val="a4"/>
        <w:spacing w:after="0"/>
        <w:ind w:firstLine="709"/>
      </w:pPr>
      <w:r>
        <w:rPr>
          <w:color w:val="000000"/>
        </w:rPr>
        <w:t xml:space="preserve">Руководствуясь частью 10 статьи 35, частью 3 статьи 44 Федерального закона от 06.10.2003 года </w:t>
      </w:r>
      <w:r>
        <w:rPr>
          <w:rFonts w:ascii="Segoe UI Symbol" w:hAnsi="Segoe UI Symbol"/>
          <w:color w:val="000000"/>
        </w:rPr>
        <w:t>№</w:t>
      </w:r>
      <w:r>
        <w:rPr>
          <w:color w:val="000000"/>
        </w:rPr>
        <w:t xml:space="preserve"> 131-ФЗ «Об общих принципах организации местного самоуправления в Российской Федерации», пунктом 1 части 1 статьи 26 Устава муниципального образования «Лендерское сельское поселение» </w:t>
      </w:r>
      <w:r>
        <w:rPr>
          <w:b/>
          <w:bCs/>
          <w:color w:val="000000"/>
        </w:rPr>
        <w:t xml:space="preserve">Совет </w:t>
      </w:r>
      <w:proofErr w:type="spellStart"/>
      <w:r>
        <w:rPr>
          <w:b/>
          <w:bCs/>
          <w:color w:val="000000"/>
        </w:rPr>
        <w:t>Лендерского</w:t>
      </w:r>
      <w:proofErr w:type="spellEnd"/>
      <w:r>
        <w:rPr>
          <w:b/>
          <w:bCs/>
          <w:color w:val="000000"/>
        </w:rPr>
        <w:t xml:space="preserve"> сельского поселения </w:t>
      </w:r>
      <w:proofErr w:type="spellStart"/>
      <w:proofErr w:type="gramStart"/>
      <w:r>
        <w:rPr>
          <w:b/>
          <w:bCs/>
          <w:color w:val="000000"/>
        </w:rPr>
        <w:t>р</w:t>
      </w:r>
      <w:proofErr w:type="spellEnd"/>
      <w:proofErr w:type="gramEnd"/>
      <w:r>
        <w:rPr>
          <w:b/>
          <w:bCs/>
          <w:color w:val="000000"/>
        </w:rPr>
        <w:t xml:space="preserve"> е </w:t>
      </w:r>
      <w:proofErr w:type="spellStart"/>
      <w:r>
        <w:rPr>
          <w:b/>
          <w:bCs/>
          <w:color w:val="000000"/>
        </w:rPr>
        <w:t>ш</w:t>
      </w:r>
      <w:proofErr w:type="spellEnd"/>
      <w:r>
        <w:rPr>
          <w:b/>
          <w:bCs/>
          <w:color w:val="000000"/>
        </w:rPr>
        <w:t xml:space="preserve"> и л:</w:t>
      </w:r>
    </w:p>
    <w:p w:rsidR="007E6E67" w:rsidRDefault="007E6E67" w:rsidP="007E6E67">
      <w:pPr>
        <w:pStyle w:val="a4"/>
        <w:numPr>
          <w:ilvl w:val="0"/>
          <w:numId w:val="1"/>
        </w:numPr>
        <w:spacing w:after="0"/>
      </w:pPr>
      <w:r>
        <w:rPr>
          <w:color w:val="000000"/>
        </w:rPr>
        <w:t>Внести в Устав муниципального образования «Лендерское сельское поселение» следующие изменения.</w:t>
      </w:r>
    </w:p>
    <w:p w:rsidR="007E6E67" w:rsidRDefault="007E6E67" w:rsidP="007E6E67">
      <w:pPr>
        <w:pStyle w:val="a4"/>
        <w:spacing w:after="0"/>
      </w:pPr>
      <w:r>
        <w:rPr>
          <w:color w:val="000000"/>
          <w:u w:val="single"/>
        </w:rPr>
        <w:t>1.1. В статье 9</w:t>
      </w:r>
    </w:p>
    <w:p w:rsidR="007E6E67" w:rsidRDefault="007E6E67" w:rsidP="00E555DD">
      <w:pPr>
        <w:pStyle w:val="a4"/>
        <w:spacing w:after="0"/>
        <w:ind w:firstLine="708"/>
        <w:jc w:val="both"/>
      </w:pPr>
      <w:r>
        <w:rPr>
          <w:color w:val="000000"/>
        </w:rPr>
        <w:t>а</w:t>
      </w:r>
      <w:r w:rsidRPr="00A31775">
        <w:rPr>
          <w:color w:val="7030A0"/>
        </w:rPr>
        <w:t xml:space="preserve">) </w:t>
      </w:r>
      <w:r w:rsidR="00C87BEB" w:rsidRPr="00A31775">
        <w:rPr>
          <w:color w:val="7030A0"/>
          <w:u w:val="single"/>
        </w:rPr>
        <w:t xml:space="preserve">Пункт  4 </w:t>
      </w:r>
      <w:r w:rsidRPr="00A31775">
        <w:rPr>
          <w:color w:val="7030A0"/>
          <w:u w:val="single"/>
        </w:rPr>
        <w:t>части 1</w:t>
      </w:r>
      <w:r>
        <w:rPr>
          <w:color w:val="000000"/>
        </w:rPr>
        <w:t xml:space="preserve"> после слов « в границах населенных пунктов поселения</w:t>
      </w:r>
      <w:proofErr w:type="gramStart"/>
      <w:r>
        <w:rPr>
          <w:color w:val="000000"/>
        </w:rPr>
        <w:t>,»</w:t>
      </w:r>
      <w:proofErr w:type="gramEnd"/>
      <w:r>
        <w:rPr>
          <w:color w:val="000000"/>
        </w:rPr>
        <w:t xml:space="preserve"> дополнить словами «организация дорожного движения,» и далее по тексту;</w:t>
      </w:r>
    </w:p>
    <w:p w:rsidR="007E6E67" w:rsidRPr="00A31775" w:rsidRDefault="00876F54" w:rsidP="00E555DD">
      <w:pPr>
        <w:pStyle w:val="a4"/>
        <w:spacing w:after="0"/>
        <w:ind w:firstLine="708"/>
        <w:jc w:val="both"/>
        <w:rPr>
          <w:color w:val="7030A0"/>
        </w:rPr>
      </w:pPr>
      <w:r>
        <w:rPr>
          <w:color w:val="7030A0"/>
        </w:rPr>
        <w:t>б</w:t>
      </w:r>
      <w:r w:rsidR="007E6E67" w:rsidRPr="00A31775">
        <w:rPr>
          <w:color w:val="7030A0"/>
        </w:rPr>
        <w:t xml:space="preserve">) </w:t>
      </w:r>
      <w:r w:rsidR="007E6E67" w:rsidRPr="00A31775">
        <w:rPr>
          <w:color w:val="7030A0"/>
          <w:u w:val="single"/>
        </w:rPr>
        <w:t>пункт 11 части 1 изложить в следующей редакции</w:t>
      </w:r>
      <w:r w:rsidR="007E6E67" w:rsidRPr="00A31775">
        <w:rPr>
          <w:color w:val="7030A0"/>
        </w:rPr>
        <w:t xml:space="preserve"> «утверждение правил благоустройства территории поселения, осуществление </w:t>
      </w:r>
      <w:proofErr w:type="gramStart"/>
      <w:r w:rsidR="007E6E67" w:rsidRPr="00A31775">
        <w:rPr>
          <w:color w:val="7030A0"/>
        </w:rPr>
        <w:t>контроля за</w:t>
      </w:r>
      <w:proofErr w:type="gramEnd"/>
      <w:r w:rsidR="007E6E67" w:rsidRPr="00A31775">
        <w:rPr>
          <w:color w:val="7030A0"/>
        </w:rPr>
        <w:t xml:space="preserve"> их соблюдением, организация благоустройства территории поселения в соответствии с указанными правилами; </w:t>
      </w:r>
    </w:p>
    <w:p w:rsidR="007E6E67" w:rsidRPr="00876F54" w:rsidRDefault="00876F54" w:rsidP="00E555DD">
      <w:pPr>
        <w:pStyle w:val="a4"/>
        <w:spacing w:after="0"/>
        <w:ind w:firstLine="708"/>
        <w:jc w:val="both"/>
        <w:rPr>
          <w:color w:val="7030A0"/>
        </w:rPr>
      </w:pPr>
      <w:proofErr w:type="gramStart"/>
      <w:r>
        <w:rPr>
          <w:color w:val="000000"/>
        </w:rPr>
        <w:t>в</w:t>
      </w:r>
      <w:r w:rsidR="007E6E67">
        <w:rPr>
          <w:color w:val="000000"/>
        </w:rPr>
        <w:t xml:space="preserve">) </w:t>
      </w:r>
      <w:r w:rsidR="007E6E67">
        <w:rPr>
          <w:color w:val="000000"/>
          <w:u w:val="single"/>
        </w:rPr>
        <w:t>дополнить статью части 1 пунктом 17</w:t>
      </w:r>
      <w:r w:rsidR="007E6E67">
        <w:rPr>
          <w:color w:val="000000"/>
        </w:rPr>
        <w:t xml:space="preserve"> следующего содержания «17)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w:t>
      </w:r>
      <w:r w:rsidR="00206C9B">
        <w:rPr>
          <w:color w:val="000000"/>
        </w:rPr>
        <w:t xml:space="preserve">с </w:t>
      </w:r>
      <w:r w:rsidR="00206C9B" w:rsidRPr="00876F54">
        <w:rPr>
          <w:color w:val="7030A0"/>
        </w:rPr>
        <w:t>установленными требованиями».</w:t>
      </w:r>
      <w:proofErr w:type="gramEnd"/>
    </w:p>
    <w:p w:rsidR="00E555DD" w:rsidRDefault="00876F54" w:rsidP="00E555DD">
      <w:pPr>
        <w:pStyle w:val="a4"/>
        <w:tabs>
          <w:tab w:val="right" w:pos="9355"/>
        </w:tabs>
        <w:spacing w:after="0"/>
      </w:pPr>
      <w:r>
        <w:rPr>
          <w:color w:val="000000"/>
        </w:rPr>
        <w:t xml:space="preserve">г) дополнить статью частью 2 следующего содержания </w:t>
      </w:r>
      <w:r>
        <w:rPr>
          <w:color w:val="000000"/>
        </w:rPr>
        <w:tab/>
      </w:r>
    </w:p>
    <w:p w:rsidR="00876F54" w:rsidRDefault="00876F54" w:rsidP="00E555DD">
      <w:pPr>
        <w:pStyle w:val="a4"/>
        <w:tabs>
          <w:tab w:val="right" w:pos="9355"/>
        </w:tabs>
        <w:spacing w:after="0"/>
      </w:pPr>
      <w:r>
        <w:rPr>
          <w:color w:val="000000"/>
        </w:rPr>
        <w:lastRenderedPageBreak/>
        <w:t xml:space="preserve">«2. Законом Республики Карелия от 22.12.2014 </w:t>
      </w:r>
      <w:r>
        <w:rPr>
          <w:rFonts w:ascii="Segoe UI Symbol" w:hAnsi="Segoe UI Symbol"/>
          <w:color w:val="000000"/>
        </w:rPr>
        <w:t>№</w:t>
      </w:r>
      <w:r>
        <w:rPr>
          <w:color w:val="000000"/>
        </w:rPr>
        <w:t xml:space="preserve"> 1852-ЗРК «О закреплении за сельскими поселениями в Республике Карелия вопросов местного значении» за </w:t>
      </w:r>
      <w:proofErr w:type="spellStart"/>
      <w:r>
        <w:rPr>
          <w:color w:val="000000"/>
        </w:rPr>
        <w:t>Лендерским</w:t>
      </w:r>
      <w:proofErr w:type="spellEnd"/>
      <w:r>
        <w:rPr>
          <w:color w:val="000000"/>
        </w:rPr>
        <w:t xml:space="preserve"> сельским поселением закреплены следующие вопросы местного значения: </w:t>
      </w:r>
    </w:p>
    <w:p w:rsidR="00876F54" w:rsidRDefault="00876F54" w:rsidP="00E555DD">
      <w:pPr>
        <w:pStyle w:val="a4"/>
        <w:spacing w:after="0"/>
        <w:ind w:firstLine="708"/>
        <w:jc w:val="both"/>
      </w:pPr>
      <w:proofErr w:type="gramStart"/>
      <w:r>
        <w:rPr>
          <w:color w:val="000000"/>
        </w:rPr>
        <w:t>1) дорожная деятельность в отношении автомобильных дорог местного значения в границах населенных пунктов Лендерского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Лендерского сельского поселения, организация дорожного движения, а также осуществление иных полномочий в области использования автомобильных дорог</w:t>
      </w:r>
      <w:proofErr w:type="gramEnd"/>
      <w:r>
        <w:rPr>
          <w:color w:val="000000"/>
        </w:rPr>
        <w:t xml:space="preserve"> и осуществления дорожной деятельности в соответствии с законодательством Российской Федерации;</w:t>
      </w:r>
    </w:p>
    <w:p w:rsidR="00876F54" w:rsidRDefault="00876F54" w:rsidP="00E555DD">
      <w:pPr>
        <w:pStyle w:val="a4"/>
        <w:spacing w:after="0"/>
        <w:ind w:firstLine="708"/>
        <w:jc w:val="both"/>
      </w:pPr>
      <w:r>
        <w:rPr>
          <w:color w:val="000000"/>
        </w:rPr>
        <w:t xml:space="preserve">2) участие в предупреждении и ликвидации последствий чрезвычайных ситуаций в границах Лендерского сельского поселения; </w:t>
      </w:r>
    </w:p>
    <w:p w:rsidR="00876F54" w:rsidRDefault="00876F54" w:rsidP="00E555DD">
      <w:pPr>
        <w:pStyle w:val="a4"/>
        <w:spacing w:after="0"/>
        <w:ind w:firstLine="708"/>
        <w:jc w:val="both"/>
      </w:pPr>
      <w:r>
        <w:rPr>
          <w:color w:val="000000"/>
        </w:rPr>
        <w:t>3) предоставление помещения для работы на обслуживаемом административном участке Лендерского сельского поселения сотруднику, замещающему должность участкового уполномоченного полиции</w:t>
      </w:r>
      <w:proofErr w:type="gramStart"/>
      <w:r>
        <w:rPr>
          <w:color w:val="000000"/>
        </w:rPr>
        <w:t xml:space="preserve">.» </w:t>
      </w:r>
      <w:proofErr w:type="gramEnd"/>
    </w:p>
    <w:p w:rsidR="007E6E67" w:rsidRPr="00206C9B" w:rsidRDefault="007E6E67" w:rsidP="007E6E67">
      <w:pPr>
        <w:pStyle w:val="a4"/>
        <w:spacing w:after="0"/>
      </w:pPr>
      <w:r w:rsidRPr="00206C9B">
        <w:t xml:space="preserve">1.2. </w:t>
      </w:r>
      <w:r w:rsidRPr="00206C9B">
        <w:rPr>
          <w:u w:val="single"/>
        </w:rPr>
        <w:t>В статье 10</w:t>
      </w:r>
    </w:p>
    <w:p w:rsidR="007E6E67" w:rsidRDefault="007E6E67" w:rsidP="007E6E67">
      <w:pPr>
        <w:pStyle w:val="a4"/>
        <w:spacing w:after="0"/>
      </w:pPr>
      <w:r>
        <w:rPr>
          <w:color w:val="000000"/>
        </w:rPr>
        <w:t>а</w:t>
      </w:r>
      <w:r>
        <w:rPr>
          <w:color w:val="000000"/>
          <w:u w:val="single"/>
        </w:rPr>
        <w:t>) пункт 11 части 1</w:t>
      </w:r>
      <w:r>
        <w:rPr>
          <w:color w:val="000000"/>
        </w:rPr>
        <w:t xml:space="preserve"> – исключить.</w:t>
      </w:r>
    </w:p>
    <w:p w:rsidR="007E6E67" w:rsidRDefault="007E6E67" w:rsidP="007E6E67">
      <w:pPr>
        <w:pStyle w:val="a4"/>
        <w:spacing w:after="0"/>
      </w:pPr>
      <w:r>
        <w:rPr>
          <w:color w:val="000000"/>
        </w:rPr>
        <w:t xml:space="preserve">б) </w:t>
      </w:r>
      <w:r>
        <w:rPr>
          <w:color w:val="000000"/>
          <w:u w:val="single"/>
        </w:rPr>
        <w:t>дополнить часть 1 пунктами 13, 14, 15, 16</w:t>
      </w:r>
      <w:r>
        <w:rPr>
          <w:color w:val="000000"/>
        </w:rPr>
        <w:t xml:space="preserve"> следующего содержания</w:t>
      </w:r>
      <w:proofErr w:type="gramStart"/>
      <w:r>
        <w:rPr>
          <w:color w:val="000000"/>
        </w:rPr>
        <w:t xml:space="preserve"> :</w:t>
      </w:r>
      <w:proofErr w:type="gramEnd"/>
    </w:p>
    <w:p w:rsidR="007E6E67" w:rsidRDefault="007E6E67" w:rsidP="00E555DD">
      <w:pPr>
        <w:pStyle w:val="a4"/>
        <w:spacing w:before="28" w:beforeAutospacing="0" w:after="28"/>
        <w:ind w:firstLine="708"/>
        <w:jc w:val="both"/>
      </w:pPr>
      <w:r>
        <w:rPr>
          <w:color w:val="000000"/>
        </w:rPr>
        <w:t>«13) осуществление деятельности по обращению с животными без владельцев, обитающими на территории поселения;</w:t>
      </w:r>
    </w:p>
    <w:p w:rsidR="007E6E67" w:rsidRDefault="007E6E67" w:rsidP="00E555DD">
      <w:pPr>
        <w:pStyle w:val="a4"/>
        <w:spacing w:before="28" w:beforeAutospacing="0" w:after="28"/>
        <w:ind w:firstLine="708"/>
        <w:jc w:val="both"/>
      </w:pPr>
      <w:r>
        <w:rPr>
          <w:color w:val="000000"/>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7E6E67" w:rsidRDefault="007E6E67" w:rsidP="00E555DD">
      <w:pPr>
        <w:pStyle w:val="a4"/>
        <w:spacing w:before="28" w:beforeAutospacing="0" w:after="28"/>
        <w:ind w:firstLine="708"/>
        <w:jc w:val="both"/>
      </w:pPr>
      <w:r>
        <w:rPr>
          <w:color w:val="000000"/>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E6E67" w:rsidRDefault="007E6E67" w:rsidP="00E555DD">
      <w:pPr>
        <w:pStyle w:val="a4"/>
        <w:spacing w:before="28" w:beforeAutospacing="0" w:after="28"/>
        <w:ind w:firstLine="708"/>
        <w:jc w:val="both"/>
      </w:pPr>
      <w:r>
        <w:rPr>
          <w:color w:val="000000"/>
        </w:rPr>
        <w:t>16) осуществление мероприятий по защите прав потребителей, предусмотренных Законом Российской Федерации от 7 февраля 1992 года N 2300-1 "О защите прав потребителей</w:t>
      </w:r>
      <w:proofErr w:type="gramStart"/>
      <w:r>
        <w:rPr>
          <w:color w:val="000000"/>
        </w:rPr>
        <w:t>."</w:t>
      </w:r>
      <w:proofErr w:type="gramEnd"/>
    </w:p>
    <w:p w:rsidR="007E6E67" w:rsidRDefault="007E6E67" w:rsidP="007E6E67">
      <w:pPr>
        <w:pStyle w:val="a4"/>
        <w:spacing w:before="28" w:beforeAutospacing="0" w:after="28"/>
      </w:pPr>
    </w:p>
    <w:p w:rsidR="007E6E67" w:rsidRDefault="007E6E67" w:rsidP="007E6E67">
      <w:pPr>
        <w:pStyle w:val="a4"/>
        <w:spacing w:before="28" w:beforeAutospacing="0" w:after="28"/>
      </w:pPr>
      <w:r>
        <w:rPr>
          <w:color w:val="000000"/>
        </w:rPr>
        <w:t xml:space="preserve">1.3. </w:t>
      </w:r>
      <w:r>
        <w:rPr>
          <w:color w:val="000000"/>
          <w:u w:val="single"/>
        </w:rPr>
        <w:t>В статье 11</w:t>
      </w:r>
    </w:p>
    <w:p w:rsidR="007E6E67" w:rsidRDefault="007E6E67" w:rsidP="00E555DD">
      <w:pPr>
        <w:pStyle w:val="a4"/>
        <w:spacing w:before="28" w:beforeAutospacing="0" w:after="28"/>
        <w:ind w:firstLine="708"/>
        <w:jc w:val="both"/>
      </w:pPr>
      <w:r>
        <w:rPr>
          <w:color w:val="000000"/>
        </w:rPr>
        <w:t xml:space="preserve">а) </w:t>
      </w:r>
      <w:r>
        <w:rPr>
          <w:color w:val="000000"/>
          <w:u w:val="single"/>
        </w:rPr>
        <w:t>пункт 8 части 1</w:t>
      </w:r>
      <w:r>
        <w:rPr>
          <w:color w:val="000000"/>
        </w:rPr>
        <w:t xml:space="preserve"> изложить в следующей редакции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roofErr w:type="gramStart"/>
      <w:r>
        <w:rPr>
          <w:color w:val="000000"/>
        </w:rPr>
        <w:t>;»</w:t>
      </w:r>
      <w:proofErr w:type="gramEnd"/>
      <w:r>
        <w:rPr>
          <w:color w:val="000000"/>
        </w:rPr>
        <w:t xml:space="preserve"> </w:t>
      </w:r>
    </w:p>
    <w:p w:rsidR="007E6E67" w:rsidRDefault="007E6E67" w:rsidP="00E555DD">
      <w:pPr>
        <w:pStyle w:val="a4"/>
        <w:spacing w:before="28" w:beforeAutospacing="0" w:after="28"/>
        <w:ind w:firstLine="708"/>
        <w:jc w:val="both"/>
      </w:pPr>
      <w:proofErr w:type="gramStart"/>
      <w:r>
        <w:rPr>
          <w:color w:val="000000"/>
        </w:rPr>
        <w:t xml:space="preserve">б) </w:t>
      </w:r>
      <w:r>
        <w:rPr>
          <w:color w:val="000000"/>
          <w:u w:val="single"/>
        </w:rPr>
        <w:t>пункт 10 части 1</w:t>
      </w:r>
      <w:r>
        <w:rPr>
          <w:color w:val="000000"/>
        </w:rPr>
        <w:t xml:space="preserve"> изложить в следующей редакции «</w:t>
      </w:r>
      <w:r>
        <w:rPr>
          <w:color w:val="000000"/>
          <w:sz w:val="22"/>
          <w:szCs w:val="22"/>
        </w:rPr>
        <w:t>организация профессионального образования и дополнительного профессионального образования Главы Лендерского сельского поселения, депутатов Совета Лендерского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roofErr w:type="gramEnd"/>
    </w:p>
    <w:p w:rsidR="007E6E67" w:rsidRDefault="007E6E67" w:rsidP="007E6E67">
      <w:pPr>
        <w:pStyle w:val="a4"/>
        <w:spacing w:before="28" w:beforeAutospacing="0" w:after="240"/>
        <w:ind w:left="828"/>
      </w:pPr>
    </w:p>
    <w:p w:rsidR="007E6E67" w:rsidRDefault="007E6E67" w:rsidP="007E6E67">
      <w:pPr>
        <w:pStyle w:val="a4"/>
        <w:spacing w:before="28" w:beforeAutospacing="0" w:after="28"/>
      </w:pPr>
      <w:r>
        <w:rPr>
          <w:color w:val="000000"/>
        </w:rPr>
        <w:lastRenderedPageBreak/>
        <w:t>1.4</w:t>
      </w:r>
      <w:r>
        <w:rPr>
          <w:color w:val="000000"/>
          <w:u w:val="single"/>
        </w:rPr>
        <w:t>. В статье 17</w:t>
      </w:r>
    </w:p>
    <w:p w:rsidR="007E6E67" w:rsidRDefault="007E6E67" w:rsidP="00E555DD">
      <w:pPr>
        <w:pStyle w:val="a4"/>
        <w:spacing w:before="28" w:beforeAutospacing="0" w:after="28"/>
        <w:ind w:firstLine="708"/>
        <w:jc w:val="both"/>
      </w:pPr>
      <w:r>
        <w:rPr>
          <w:color w:val="000000"/>
        </w:rPr>
        <w:t xml:space="preserve">а) </w:t>
      </w:r>
      <w:r>
        <w:rPr>
          <w:color w:val="000000"/>
          <w:u w:val="single"/>
        </w:rPr>
        <w:t>пункт 1</w:t>
      </w:r>
      <w:r>
        <w:rPr>
          <w:color w:val="000000"/>
        </w:rPr>
        <w:t xml:space="preserve"> дополнить абзацем следующего содержания «Минимальная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roofErr w:type="gramStart"/>
      <w:r>
        <w:rPr>
          <w:color w:val="000000"/>
        </w:rPr>
        <w:t xml:space="preserve">.» </w:t>
      </w:r>
      <w:proofErr w:type="gramEnd"/>
    </w:p>
    <w:p w:rsidR="007E6E67" w:rsidRDefault="007E6E67" w:rsidP="00E555DD">
      <w:pPr>
        <w:pStyle w:val="a4"/>
        <w:spacing w:before="28" w:beforeAutospacing="0" w:after="28"/>
        <w:ind w:firstLine="708"/>
        <w:jc w:val="both"/>
      </w:pPr>
      <w:r>
        <w:rPr>
          <w:color w:val="000000"/>
        </w:rPr>
        <w:t xml:space="preserve">б) </w:t>
      </w:r>
      <w:r>
        <w:rPr>
          <w:color w:val="000000"/>
          <w:u w:val="single"/>
        </w:rPr>
        <w:t>пункт 2</w:t>
      </w:r>
      <w:r>
        <w:rPr>
          <w:color w:val="000000"/>
        </w:rPr>
        <w:t xml:space="preserve"> дополнить абзацем следующего содержания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roofErr w:type="gramStart"/>
      <w:r>
        <w:rPr>
          <w:color w:val="000000"/>
        </w:rPr>
        <w:t>.»</w:t>
      </w:r>
      <w:proofErr w:type="gramEnd"/>
    </w:p>
    <w:p w:rsidR="007E6E67" w:rsidRDefault="007E6E67" w:rsidP="007E6E67">
      <w:pPr>
        <w:pStyle w:val="a4"/>
        <w:spacing w:before="28" w:beforeAutospacing="0" w:after="28"/>
      </w:pPr>
      <w:r>
        <w:rPr>
          <w:color w:val="000000"/>
        </w:rPr>
        <w:t xml:space="preserve">1.5. </w:t>
      </w:r>
      <w:r>
        <w:rPr>
          <w:color w:val="000000"/>
          <w:u w:val="single"/>
        </w:rPr>
        <w:t>В статье 19</w:t>
      </w:r>
    </w:p>
    <w:p w:rsidR="007E6E67" w:rsidRDefault="007E6E67" w:rsidP="00B1142B">
      <w:pPr>
        <w:pStyle w:val="a4"/>
        <w:spacing w:before="28" w:beforeAutospacing="0" w:after="28"/>
        <w:ind w:firstLine="708"/>
        <w:jc w:val="both"/>
      </w:pPr>
      <w:proofErr w:type="gramStart"/>
      <w:r>
        <w:rPr>
          <w:color w:val="000000"/>
        </w:rPr>
        <w:t xml:space="preserve">а) </w:t>
      </w:r>
      <w:r>
        <w:rPr>
          <w:color w:val="000000"/>
          <w:u w:val="single"/>
        </w:rPr>
        <w:t>пункт 1 части 2</w:t>
      </w:r>
      <w:r>
        <w:rPr>
          <w:color w:val="000000"/>
        </w:rPr>
        <w:t xml:space="preserve"> изложить в следующей редакции «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5" w:history="1">
        <w:r w:rsidRPr="00B1142B">
          <w:rPr>
            <w:rStyle w:val="a3"/>
            <w:color w:val="auto"/>
          </w:rPr>
          <w:t>Конституции</w:t>
        </w:r>
      </w:hyperlink>
      <w:r>
        <w:rPr>
          <w:color w:val="000000"/>
        </w:rPr>
        <w:t> Российской Федерации, федеральных законов, конституции (устава) или законов субъекта Российской Федерации в целях приведения данного устава в</w:t>
      </w:r>
      <w:proofErr w:type="gramEnd"/>
      <w:r>
        <w:rPr>
          <w:color w:val="000000"/>
        </w:rPr>
        <w:t xml:space="preserve"> соответствие с этими нормативными правовыми актами</w:t>
      </w:r>
      <w:proofErr w:type="gramStart"/>
      <w:r>
        <w:rPr>
          <w:color w:val="000000"/>
        </w:rPr>
        <w:t>;»</w:t>
      </w:r>
      <w:proofErr w:type="gramEnd"/>
    </w:p>
    <w:p w:rsidR="007E6E67" w:rsidRDefault="007E6E67" w:rsidP="00B1142B">
      <w:pPr>
        <w:pStyle w:val="a4"/>
        <w:spacing w:before="28" w:beforeAutospacing="0" w:after="28"/>
        <w:ind w:firstLine="708"/>
        <w:jc w:val="both"/>
      </w:pPr>
      <w:r>
        <w:rPr>
          <w:color w:val="000000"/>
        </w:rPr>
        <w:t xml:space="preserve">б) </w:t>
      </w:r>
      <w:r>
        <w:rPr>
          <w:color w:val="000000"/>
          <w:u w:val="single"/>
        </w:rPr>
        <w:t>пункт 3 части 2</w:t>
      </w:r>
      <w:r>
        <w:rPr>
          <w:color w:val="000000"/>
        </w:rPr>
        <w:t xml:space="preserve"> изложить в следующей редакции «проект стратегии социально-экономического развития муниципального образования</w:t>
      </w:r>
      <w:proofErr w:type="gramStart"/>
      <w:r>
        <w:rPr>
          <w:color w:val="000000"/>
        </w:rPr>
        <w:t>;»</w:t>
      </w:r>
      <w:proofErr w:type="gramEnd"/>
    </w:p>
    <w:p w:rsidR="00B1142B" w:rsidRDefault="00B1142B" w:rsidP="007E6E67">
      <w:pPr>
        <w:pStyle w:val="a4"/>
        <w:spacing w:before="28" w:beforeAutospacing="0" w:after="28"/>
        <w:rPr>
          <w:color w:val="000000"/>
        </w:rPr>
      </w:pPr>
    </w:p>
    <w:p w:rsidR="007E6E67" w:rsidRDefault="007E6E67" w:rsidP="007E6E67">
      <w:pPr>
        <w:pStyle w:val="a4"/>
        <w:spacing w:before="28" w:beforeAutospacing="0" w:after="28"/>
      </w:pPr>
      <w:r>
        <w:rPr>
          <w:color w:val="000000"/>
        </w:rPr>
        <w:t xml:space="preserve">1.6. </w:t>
      </w:r>
      <w:r>
        <w:rPr>
          <w:color w:val="000000"/>
          <w:u w:val="single"/>
        </w:rPr>
        <w:t>В статье 29</w:t>
      </w:r>
    </w:p>
    <w:p w:rsidR="007E6E67" w:rsidRDefault="007E6E67" w:rsidP="00D53ECB">
      <w:pPr>
        <w:pStyle w:val="a4"/>
        <w:spacing w:after="0"/>
        <w:ind w:firstLine="709"/>
        <w:jc w:val="both"/>
        <w:rPr>
          <w:color w:val="000000"/>
        </w:rPr>
      </w:pPr>
      <w:proofErr w:type="gramStart"/>
      <w:r>
        <w:rPr>
          <w:color w:val="000000"/>
        </w:rPr>
        <w:t xml:space="preserve">а) </w:t>
      </w:r>
      <w:r>
        <w:rPr>
          <w:color w:val="000000"/>
          <w:u w:val="single"/>
        </w:rPr>
        <w:t xml:space="preserve">часть 5 </w:t>
      </w:r>
      <w:r>
        <w:rPr>
          <w:color w:val="000000"/>
        </w:rPr>
        <w:t>изложить в следующей редакции «Глава Лендерского сельского поселения должен соблюдать ограничения, запреты, исполнять обязанности, которые установлены Федеральным </w:t>
      </w:r>
      <w:hyperlink r:id="rId6" w:history="1">
        <w:r w:rsidRPr="00B1142B">
          <w:rPr>
            <w:rStyle w:val="a3"/>
            <w:color w:val="auto"/>
          </w:rPr>
          <w:t>законом</w:t>
        </w:r>
      </w:hyperlink>
      <w:r>
        <w:rPr>
          <w:color w:val="000000"/>
        </w:rPr>
        <w:t> от 25 декабря 2008 года N 273-ФЗ "О противодействии коррупции", Федеральным </w:t>
      </w:r>
      <w:hyperlink r:id="rId7" w:history="1">
        <w:r w:rsidRPr="00B1142B">
          <w:rPr>
            <w:rStyle w:val="a3"/>
            <w:color w:val="auto"/>
          </w:rPr>
          <w:t>законом</w:t>
        </w:r>
      </w:hyperlink>
      <w:r>
        <w:rPr>
          <w:color w:val="000000"/>
        </w:rPr>
        <w:t xml:space="preserve"> от 3 декабря 2012 года N 230-ФЗ "О контроле за соответствием расходов лиц, замещающих государственные должности, и иных лиц их доходам", </w:t>
      </w:r>
      <w:r w:rsidRPr="00B1142B">
        <w:t>Федеральным </w:t>
      </w:r>
      <w:hyperlink r:id="rId8" w:history="1">
        <w:r w:rsidRPr="00B1142B">
          <w:rPr>
            <w:rStyle w:val="a3"/>
            <w:color w:val="auto"/>
          </w:rPr>
          <w:t>законом</w:t>
        </w:r>
      </w:hyperlink>
      <w:r>
        <w:rPr>
          <w:color w:val="000000"/>
        </w:rPr>
        <w:t> от 7 мая 2013</w:t>
      </w:r>
      <w:proofErr w:type="gramEnd"/>
      <w:r>
        <w:rPr>
          <w:color w:val="000000"/>
        </w:rPr>
        <w:t xml:space="preserve">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Pr>
          <w:color w:val="000000"/>
        </w:rPr>
        <w:t xml:space="preserve">." </w:t>
      </w:r>
      <w:proofErr w:type="gramEnd"/>
    </w:p>
    <w:p w:rsidR="00D53ECB" w:rsidRPr="00D53ECB" w:rsidRDefault="00D53ECB" w:rsidP="00D53ECB">
      <w:pPr>
        <w:pStyle w:val="a4"/>
        <w:spacing w:before="28" w:beforeAutospacing="0" w:after="28"/>
        <w:ind w:firstLine="708"/>
        <w:jc w:val="both"/>
        <w:rPr>
          <w:color w:val="7030A0"/>
        </w:rPr>
      </w:pPr>
      <w:r w:rsidRPr="00D53ECB">
        <w:rPr>
          <w:color w:val="7030A0"/>
        </w:rPr>
        <w:t xml:space="preserve">б) </w:t>
      </w:r>
      <w:r w:rsidRPr="00D53ECB">
        <w:rPr>
          <w:color w:val="7030A0"/>
          <w:u w:val="single"/>
        </w:rPr>
        <w:t>пункт 12 части 7</w:t>
      </w:r>
      <w:r w:rsidRPr="00D53ECB">
        <w:rPr>
          <w:color w:val="7030A0"/>
        </w:rPr>
        <w:t xml:space="preserve"> изложить в следующей редакции «преобразования муниципального образования, осуществляемого в соответствии с </w:t>
      </w:r>
      <w:hyperlink w:anchor="101201" w:history="1">
        <w:r w:rsidRPr="00D53ECB">
          <w:rPr>
            <w:rStyle w:val="a3"/>
            <w:color w:val="7030A0"/>
          </w:rPr>
          <w:t>частями 3</w:t>
        </w:r>
      </w:hyperlink>
      <w:r w:rsidRPr="00D53ECB">
        <w:rPr>
          <w:color w:val="7030A0"/>
        </w:rPr>
        <w:t>, </w:t>
      </w:r>
      <w:hyperlink w:anchor="101349" w:history="1">
        <w:r w:rsidRPr="00D53ECB">
          <w:rPr>
            <w:rStyle w:val="a3"/>
            <w:color w:val="7030A0"/>
          </w:rPr>
          <w:t>3.1-1</w:t>
        </w:r>
      </w:hyperlink>
      <w:r w:rsidRPr="00D53ECB">
        <w:rPr>
          <w:color w:val="7030A0"/>
        </w:rPr>
        <w:t>, </w:t>
      </w:r>
      <w:hyperlink w:anchor="000418" w:history="1">
        <w:r w:rsidRPr="00D53ECB">
          <w:rPr>
            <w:rStyle w:val="a3"/>
            <w:color w:val="7030A0"/>
          </w:rPr>
          <w:t>3.2</w:t>
        </w:r>
      </w:hyperlink>
      <w:r w:rsidRPr="00D53ECB">
        <w:rPr>
          <w:color w:val="7030A0"/>
        </w:rPr>
        <w:t>, </w:t>
      </w:r>
      <w:hyperlink w:anchor="101350" w:history="1">
        <w:r w:rsidRPr="00D53ECB">
          <w:rPr>
            <w:rStyle w:val="a3"/>
            <w:color w:val="7030A0"/>
          </w:rPr>
          <w:t>3.3</w:t>
        </w:r>
      </w:hyperlink>
      <w:r w:rsidRPr="00D53ECB">
        <w:rPr>
          <w:color w:val="7030A0"/>
        </w:rPr>
        <w:t>, </w:t>
      </w:r>
      <w:hyperlink w:anchor="100109" w:history="1">
        <w:r w:rsidRPr="00D53ECB">
          <w:rPr>
            <w:rStyle w:val="a3"/>
            <w:color w:val="7030A0"/>
          </w:rPr>
          <w:t>4</w:t>
        </w:r>
      </w:hyperlink>
      <w:r w:rsidRPr="00D53ECB">
        <w:rPr>
          <w:color w:val="7030A0"/>
        </w:rPr>
        <w:t> - </w:t>
      </w:r>
      <w:hyperlink w:anchor="000420" w:history="1">
        <w:r w:rsidRPr="00D53ECB">
          <w:rPr>
            <w:rStyle w:val="a3"/>
            <w:color w:val="7030A0"/>
          </w:rPr>
          <w:t>6.2</w:t>
        </w:r>
      </w:hyperlink>
      <w:r w:rsidRPr="00D53ECB">
        <w:rPr>
          <w:color w:val="7030A0"/>
        </w:rPr>
        <w:t>, </w:t>
      </w:r>
      <w:hyperlink w:anchor="000726" w:history="1">
        <w:r w:rsidRPr="00D53ECB">
          <w:rPr>
            <w:rStyle w:val="a3"/>
            <w:color w:val="7030A0"/>
          </w:rPr>
          <w:t>7</w:t>
        </w:r>
      </w:hyperlink>
      <w:r w:rsidRPr="00D53ECB">
        <w:rPr>
          <w:color w:val="7030A0"/>
        </w:rPr>
        <w:t> - </w:t>
      </w:r>
      <w:hyperlink w:anchor="000727" w:history="1">
        <w:r w:rsidRPr="00D53ECB">
          <w:rPr>
            <w:rStyle w:val="a3"/>
            <w:color w:val="7030A0"/>
          </w:rPr>
          <w:t xml:space="preserve">7.2 </w:t>
        </w:r>
      </w:hyperlink>
      <w:hyperlink w:anchor="000727" w:history="1">
        <w:r w:rsidRPr="00D53ECB">
          <w:rPr>
            <w:rStyle w:val="a3"/>
            <w:color w:val="7030A0"/>
          </w:rPr>
          <w:t>статьи 13</w:t>
        </w:r>
      </w:hyperlink>
      <w:r w:rsidRPr="00D53ECB">
        <w:rPr>
          <w:color w:val="7030A0"/>
        </w:rPr>
        <w:t> настоящего Федерального закона, а также в случае упразднения муниципального образования</w:t>
      </w:r>
      <w:proofErr w:type="gramStart"/>
      <w:r w:rsidRPr="00D53ECB">
        <w:rPr>
          <w:color w:val="7030A0"/>
        </w:rPr>
        <w:t>;»</w:t>
      </w:r>
      <w:proofErr w:type="gramEnd"/>
    </w:p>
    <w:p w:rsidR="00D53ECB" w:rsidRPr="00D53ECB" w:rsidRDefault="00D53ECB" w:rsidP="00D53ECB">
      <w:pPr>
        <w:pStyle w:val="a4"/>
        <w:spacing w:after="0"/>
        <w:ind w:left="709"/>
        <w:jc w:val="both"/>
        <w:rPr>
          <w:color w:val="7030A0"/>
        </w:rPr>
      </w:pPr>
    </w:p>
    <w:p w:rsidR="007E6E67" w:rsidRDefault="007E6E67" w:rsidP="007E6E67">
      <w:pPr>
        <w:pStyle w:val="a4"/>
        <w:spacing w:before="28" w:beforeAutospacing="0" w:after="28"/>
      </w:pPr>
      <w:r>
        <w:rPr>
          <w:color w:val="000000"/>
        </w:rPr>
        <w:t xml:space="preserve">1.7. </w:t>
      </w:r>
      <w:r>
        <w:rPr>
          <w:color w:val="000000"/>
          <w:u w:val="single"/>
        </w:rPr>
        <w:t>В статье 31</w:t>
      </w:r>
    </w:p>
    <w:p w:rsidR="007E6E67" w:rsidRDefault="007E6E67" w:rsidP="00D53ECB">
      <w:pPr>
        <w:pStyle w:val="a4"/>
        <w:spacing w:after="0"/>
        <w:ind w:firstLine="709"/>
        <w:jc w:val="both"/>
      </w:pPr>
      <w:r>
        <w:rPr>
          <w:color w:val="000000"/>
          <w:shd w:val="clear" w:color="auto" w:fill="FFFFFF"/>
        </w:rPr>
        <w:t xml:space="preserve">а) </w:t>
      </w:r>
      <w:r>
        <w:rPr>
          <w:color w:val="000000"/>
          <w:u w:val="single"/>
          <w:shd w:val="clear" w:color="auto" w:fill="FFFFFF"/>
        </w:rPr>
        <w:t xml:space="preserve">Пункт 2 </w:t>
      </w:r>
      <w:r>
        <w:rPr>
          <w:color w:val="000000"/>
          <w:shd w:val="clear" w:color="auto" w:fill="FFFFFF"/>
        </w:rPr>
        <w:t>изложить в следующей редакции «</w:t>
      </w:r>
      <w:r w:rsidR="006073EA">
        <w:rPr>
          <w:color w:val="000000"/>
          <w:shd w:val="clear" w:color="auto" w:fill="FFFFFF"/>
        </w:rPr>
        <w:t xml:space="preserve">2. </w:t>
      </w:r>
      <w:r>
        <w:rPr>
          <w:color w:val="000000"/>
          <w:shd w:val="clear" w:color="auto" w:fill="FFFFFF"/>
        </w:rPr>
        <w:t xml:space="preserve">Главе Лендерского сельского поселения, </w:t>
      </w:r>
      <w:proofErr w:type="gramStart"/>
      <w:r>
        <w:rPr>
          <w:color w:val="000000"/>
          <w:shd w:val="clear" w:color="auto" w:fill="FFFFFF"/>
        </w:rPr>
        <w:t>исполнявшему</w:t>
      </w:r>
      <w:proofErr w:type="gramEnd"/>
      <w:r>
        <w:rPr>
          <w:color w:val="000000"/>
          <w:shd w:val="clear" w:color="auto" w:fill="FFFFFF"/>
        </w:rPr>
        <w:t xml:space="preserve"> обязанности на постоянной основе и в этот период достигшим пенсионного возраста или потерявшим трудоспособность, после окончания срока их полномочий, на который они были избраны выплачиваться за счет средств местного бюджета единовременное поощрение в размере 5 средних месячных заработков в порядке, установленном настоящим Уставом.</w:t>
      </w:r>
    </w:p>
    <w:p w:rsidR="007E6E67" w:rsidRDefault="007E6E67" w:rsidP="00D53ECB">
      <w:pPr>
        <w:pStyle w:val="a4"/>
        <w:spacing w:after="0"/>
        <w:ind w:firstLine="709"/>
        <w:jc w:val="both"/>
      </w:pPr>
      <w:proofErr w:type="gramStart"/>
      <w:r>
        <w:rPr>
          <w:color w:val="000000"/>
          <w:shd w:val="clear" w:color="auto" w:fill="FFFFFF"/>
        </w:rPr>
        <w:t>Единовременное поощрение не выплачивается в случае досрочного прекращения полномочий Главы Лендерского</w:t>
      </w:r>
      <w:r>
        <w:rPr>
          <w:color w:val="FF0000"/>
          <w:shd w:val="clear" w:color="auto" w:fill="FFFFFF"/>
        </w:rPr>
        <w:t xml:space="preserve"> </w:t>
      </w:r>
      <w:r>
        <w:rPr>
          <w:color w:val="000000"/>
          <w:shd w:val="clear" w:color="auto" w:fill="FFFFFF"/>
        </w:rPr>
        <w:t>сельского поселения</w:t>
      </w:r>
      <w:r>
        <w:rPr>
          <w:color w:val="FF0000"/>
          <w:shd w:val="clear" w:color="auto" w:fill="FFFFFF"/>
        </w:rPr>
        <w:t xml:space="preserve"> </w:t>
      </w:r>
      <w:r>
        <w:rPr>
          <w:color w:val="000000"/>
          <w:shd w:val="clear" w:color="auto" w:fill="FFFFFF"/>
        </w:rPr>
        <w:t xml:space="preserve">по основаниям, предусмотренным </w:t>
      </w:r>
      <w:r>
        <w:rPr>
          <w:color w:val="000000"/>
          <w:shd w:val="clear" w:color="auto" w:fill="FFFFFF"/>
        </w:rPr>
        <w:lastRenderedPageBreak/>
        <w:t>абзацем седьмым части 16 статьи 35,пунктами 2.1, 3, 6–9 части 6, частью 6. 1 статьи 36 , частью 7. 1, пунктами 5–8 части 10, частью 10. 1 статьи 40 , частями 1 и 2 статьи 73 Федерального закона «Об общих принципах организации местного самоуправления в</w:t>
      </w:r>
      <w:proofErr w:type="gramEnd"/>
      <w:r>
        <w:rPr>
          <w:color w:val="000000"/>
          <w:shd w:val="clear" w:color="auto" w:fill="FFFFFF"/>
        </w:rPr>
        <w:t xml:space="preserve"> Российской Федерации».</w:t>
      </w:r>
    </w:p>
    <w:p w:rsidR="007E6E67" w:rsidRPr="007E6E67" w:rsidRDefault="007E6E67" w:rsidP="00D53ECB">
      <w:pPr>
        <w:pStyle w:val="a4"/>
        <w:spacing w:after="0"/>
        <w:ind w:firstLine="709"/>
        <w:jc w:val="both"/>
      </w:pPr>
      <w:proofErr w:type="gramStart"/>
      <w:r w:rsidRPr="007E6E67">
        <w:rPr>
          <w:color w:val="000000"/>
          <w:shd w:val="clear" w:color="auto" w:fill="FFFFFF"/>
        </w:rPr>
        <w:t>Единовременное поощрение не выплачивается Главе Лендерского сельского поселения, исполнявшему обязанности на постоянной основе, который ранее замещал должность муниципальной службы или государственной гражданской службы и которому при оставлении одной из таких должностей было выплачено единовременное поощрение.</w:t>
      </w:r>
      <w:proofErr w:type="gramEnd"/>
    </w:p>
    <w:p w:rsidR="007E6E67" w:rsidRPr="007E6E67" w:rsidRDefault="007E6E67" w:rsidP="007E6E67">
      <w:pPr>
        <w:pStyle w:val="a4"/>
        <w:spacing w:after="0"/>
        <w:ind w:firstLine="709"/>
      </w:pPr>
      <w:r w:rsidRPr="007E6E67">
        <w:rPr>
          <w:color w:val="000000"/>
          <w:shd w:val="clear" w:color="auto" w:fill="FFFFFF"/>
        </w:rPr>
        <w:t xml:space="preserve">Единовременное поощрение выплачивается один раз за все время нахождения на муниципальной должности. </w:t>
      </w:r>
    </w:p>
    <w:p w:rsidR="007E6E67" w:rsidRPr="007E6E67" w:rsidRDefault="007E6E67" w:rsidP="00D53ECB">
      <w:pPr>
        <w:pStyle w:val="a4"/>
        <w:spacing w:after="0"/>
        <w:ind w:firstLine="708"/>
        <w:jc w:val="both"/>
      </w:pPr>
      <w:r w:rsidRPr="007E6E67">
        <w:rPr>
          <w:color w:val="000000"/>
          <w:shd w:val="clear" w:color="auto" w:fill="FFFFFF"/>
        </w:rPr>
        <w:t xml:space="preserve">Главе Лендерского сельского поселения, </w:t>
      </w:r>
      <w:proofErr w:type="gramStart"/>
      <w:r w:rsidRPr="007E6E67">
        <w:rPr>
          <w:color w:val="000000"/>
          <w:shd w:val="clear" w:color="auto" w:fill="FFFFFF"/>
        </w:rPr>
        <w:t>исполнявшему</w:t>
      </w:r>
      <w:proofErr w:type="gramEnd"/>
      <w:r w:rsidRPr="007E6E67">
        <w:rPr>
          <w:color w:val="000000"/>
          <w:shd w:val="clear" w:color="auto" w:fill="FFFFFF"/>
        </w:rPr>
        <w:t xml:space="preserve"> обязанности на постоянной основе и в этот период достигшему пенсионного возраста или потерявшему трудоспособность,</w:t>
      </w:r>
      <w:r w:rsidRPr="007E6E67">
        <w:rPr>
          <w:color w:val="FF0000"/>
          <w:shd w:val="clear" w:color="auto" w:fill="FFFFFF"/>
        </w:rPr>
        <w:t xml:space="preserve"> </w:t>
      </w:r>
      <w:r w:rsidRPr="007E6E67">
        <w:rPr>
          <w:color w:val="000000"/>
          <w:shd w:val="clear" w:color="auto" w:fill="FFFFFF"/>
        </w:rPr>
        <w:t>вышедшему на страховую пенсию по старости (инвалидности), в порядке, установленном настоящим уставом</w:t>
      </w:r>
      <w:r w:rsidRPr="007E6E67">
        <w:rPr>
          <w:color w:val="FF0000"/>
          <w:shd w:val="clear" w:color="auto" w:fill="FFFFFF"/>
        </w:rPr>
        <w:t xml:space="preserve"> </w:t>
      </w:r>
      <w:r w:rsidRPr="007E6E67">
        <w:rPr>
          <w:color w:val="000000"/>
          <w:shd w:val="clear" w:color="auto" w:fill="FFFFFF"/>
        </w:rPr>
        <w:t>за счет средств местного бюджета устанавливается</w:t>
      </w:r>
      <w:r w:rsidRPr="007E6E67">
        <w:rPr>
          <w:color w:val="FF0000"/>
          <w:shd w:val="clear" w:color="auto" w:fill="FFFFFF"/>
        </w:rPr>
        <w:t xml:space="preserve"> </w:t>
      </w:r>
      <w:r w:rsidRPr="007E6E67">
        <w:rPr>
          <w:color w:val="000000"/>
          <w:shd w:val="clear" w:color="auto" w:fill="FFFFFF"/>
        </w:rPr>
        <w:t xml:space="preserve">ежемесячная доплата к страховой пенсии по старости (инвалидности) (далее – ежемесячная доплата). </w:t>
      </w:r>
      <w:proofErr w:type="gramStart"/>
      <w:r w:rsidRPr="007E6E67">
        <w:rPr>
          <w:color w:val="000000"/>
          <w:shd w:val="clear" w:color="auto" w:fill="FFFFFF"/>
        </w:rPr>
        <w:t>Ежемесячная доплата не назначается в случае прекращения полномочий Главы Лендерского сельского поселения, исполнявшему обязанности на постоянной основе, по основаниям, предусмотренным абзацем седьмым части 16 статьи 35,пунктами 2.1, 3, 6–9 части 6, частью 6. 1 статьи 36 , частью 7. 1, пунктами 5–8 части 10, частью 10. 1 статьи 40 , частями 1 и 2 статьи 73 Федерального закона «Об общих принципах</w:t>
      </w:r>
      <w:proofErr w:type="gramEnd"/>
      <w:r w:rsidRPr="007E6E67">
        <w:rPr>
          <w:color w:val="000000"/>
          <w:shd w:val="clear" w:color="auto" w:fill="FFFFFF"/>
        </w:rPr>
        <w:t xml:space="preserve"> организации местного самоуправления в Российской Федерации».</w:t>
      </w:r>
    </w:p>
    <w:p w:rsidR="007E6E67" w:rsidRPr="006073EA" w:rsidRDefault="007E6E67" w:rsidP="007E6E67">
      <w:pPr>
        <w:pStyle w:val="a4"/>
        <w:spacing w:after="198" w:line="276" w:lineRule="auto"/>
        <w:ind w:firstLine="708"/>
        <w:rPr>
          <w:color w:val="000000"/>
        </w:rPr>
      </w:pPr>
      <w:r w:rsidRPr="006073EA">
        <w:rPr>
          <w:color w:val="000000"/>
        </w:rPr>
        <w:t xml:space="preserve">Размер ежемесячной доплаты главе поселения не может превышать при замещении должности главы поселения на постоянной основе от двух до трех лет включительно – 55 процентов, свыше трех лет – 80 процентов месячного должностного оклада с начислением районного коэффициента и процентной надбавки за работу в районах Крайнего Севера и приравненных к ним местностях. </w:t>
      </w:r>
    </w:p>
    <w:p w:rsidR="007E6E67" w:rsidRPr="007E6E67" w:rsidRDefault="007E6E67" w:rsidP="007E6E67">
      <w:pPr>
        <w:pStyle w:val="a4"/>
        <w:spacing w:after="198" w:line="276" w:lineRule="auto"/>
        <w:ind w:firstLine="708"/>
        <w:rPr>
          <w:rFonts w:ascii="Calibri" w:hAnsi="Calibri"/>
          <w:color w:val="000000"/>
        </w:rPr>
      </w:pPr>
      <w:r w:rsidRPr="007E6E67">
        <w:rPr>
          <w:color w:val="000000"/>
        </w:rPr>
        <w:t>Порядок</w:t>
      </w:r>
      <w:r w:rsidRPr="007E6E67">
        <w:rPr>
          <w:rFonts w:ascii="Calibri" w:hAnsi="Calibri"/>
          <w:color w:val="000000"/>
        </w:rPr>
        <w:t xml:space="preserve"> </w:t>
      </w:r>
      <w:r w:rsidRPr="007E6E67">
        <w:rPr>
          <w:color w:val="000000"/>
        </w:rPr>
        <w:t>назначения</w:t>
      </w:r>
      <w:r w:rsidRPr="007E6E67">
        <w:rPr>
          <w:rFonts w:ascii="Calibri" w:hAnsi="Calibri"/>
          <w:color w:val="000000"/>
        </w:rPr>
        <w:t xml:space="preserve">, </w:t>
      </w:r>
      <w:r w:rsidRPr="007E6E67">
        <w:rPr>
          <w:color w:val="000000"/>
        </w:rPr>
        <w:t>перерасчета</w:t>
      </w:r>
      <w:r w:rsidRPr="007E6E67">
        <w:rPr>
          <w:rFonts w:ascii="Calibri" w:hAnsi="Calibri"/>
          <w:color w:val="000000"/>
        </w:rPr>
        <w:t xml:space="preserve"> </w:t>
      </w:r>
      <w:r w:rsidRPr="007E6E67">
        <w:rPr>
          <w:color w:val="000000"/>
        </w:rPr>
        <w:t>и</w:t>
      </w:r>
      <w:r w:rsidRPr="007E6E67">
        <w:rPr>
          <w:rFonts w:ascii="Calibri" w:hAnsi="Calibri"/>
          <w:color w:val="000000"/>
        </w:rPr>
        <w:t xml:space="preserve"> </w:t>
      </w:r>
      <w:r w:rsidRPr="007E6E67">
        <w:rPr>
          <w:color w:val="000000"/>
        </w:rPr>
        <w:t>выплаты</w:t>
      </w:r>
      <w:r w:rsidRPr="007E6E67">
        <w:rPr>
          <w:rFonts w:ascii="Calibri" w:hAnsi="Calibri"/>
          <w:color w:val="000000"/>
        </w:rPr>
        <w:t xml:space="preserve"> </w:t>
      </w:r>
      <w:r w:rsidRPr="007E6E67">
        <w:rPr>
          <w:color w:val="000000"/>
        </w:rPr>
        <w:t>ежемесячной</w:t>
      </w:r>
      <w:r w:rsidRPr="007E6E67">
        <w:rPr>
          <w:rFonts w:ascii="Calibri" w:hAnsi="Calibri"/>
          <w:color w:val="000000"/>
        </w:rPr>
        <w:t xml:space="preserve"> </w:t>
      </w:r>
      <w:r w:rsidRPr="007E6E67">
        <w:rPr>
          <w:color w:val="000000"/>
        </w:rPr>
        <w:t>доплаты</w:t>
      </w:r>
      <w:r w:rsidRPr="007E6E67">
        <w:rPr>
          <w:rFonts w:ascii="Calibri" w:hAnsi="Calibri"/>
          <w:color w:val="000000"/>
        </w:rPr>
        <w:t xml:space="preserve"> </w:t>
      </w:r>
      <w:r w:rsidRPr="007E6E67">
        <w:rPr>
          <w:color w:val="000000"/>
        </w:rPr>
        <w:t>устанавливается нормативным правовым актом Совета Лендерского сельского поселения.</w:t>
      </w:r>
      <w:r w:rsidRPr="007E6E67">
        <w:rPr>
          <w:rFonts w:ascii="Calibri" w:hAnsi="Calibri"/>
          <w:color w:val="000000"/>
        </w:rPr>
        <w:t xml:space="preserve"> </w:t>
      </w:r>
    </w:p>
    <w:p w:rsidR="007E6E67" w:rsidRDefault="007E6E67" w:rsidP="00C874DB">
      <w:pPr>
        <w:pStyle w:val="a4"/>
        <w:spacing w:after="198" w:line="276" w:lineRule="auto"/>
        <w:ind w:firstLine="708"/>
        <w:jc w:val="both"/>
      </w:pPr>
      <w:proofErr w:type="gramStart"/>
      <w:r>
        <w:rPr>
          <w:color w:val="000000"/>
          <w:shd w:val="clear" w:color="auto" w:fill="FFFFFF"/>
        </w:rPr>
        <w:t>Ежемесячная доплата не выплачивается при замещении государственной должности Российской Федерации, государственной должности субъекта Российской Федерации (за исключением государственной должности субъекта Российской Федерации, замещаемой на непрофессиональной непостоянной основе), муниципальной должности, замещаемой на постоянной основе, в период прохождения государственной службы Российской Федерации, муниципальной службы, в период работы в межгосударственных (межправительственных) органах, созданных с участием Российской Федерации, на должностях, по которым в соответствии</w:t>
      </w:r>
      <w:proofErr w:type="gramEnd"/>
      <w:r>
        <w:rPr>
          <w:color w:val="000000"/>
          <w:shd w:val="clear" w:color="auto" w:fill="FFFFFF"/>
        </w:rPr>
        <w:t xml:space="preserve">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период сохранения среднего месячного заработка в соответствии со статьей 318 Трудового кодекса Российской Федерации</w:t>
      </w:r>
      <w:proofErr w:type="gramStart"/>
      <w:r>
        <w:rPr>
          <w:color w:val="000000"/>
          <w:shd w:val="clear" w:color="auto" w:fill="FFFFFF"/>
        </w:rPr>
        <w:t>.»</w:t>
      </w:r>
      <w:proofErr w:type="gramEnd"/>
    </w:p>
    <w:p w:rsidR="007E6E67" w:rsidRDefault="007E6E67" w:rsidP="00C874DB">
      <w:pPr>
        <w:pStyle w:val="a4"/>
        <w:spacing w:after="198" w:line="276" w:lineRule="auto"/>
        <w:jc w:val="both"/>
      </w:pPr>
      <w:r>
        <w:rPr>
          <w:color w:val="000000"/>
        </w:rPr>
        <w:lastRenderedPageBreak/>
        <w:t xml:space="preserve">б) </w:t>
      </w:r>
      <w:r w:rsidR="006073EA" w:rsidRPr="00BD70B0">
        <w:rPr>
          <w:color w:val="7030A0"/>
          <w:u w:val="single"/>
          <w:shd w:val="clear" w:color="auto" w:fill="FFFFFF"/>
        </w:rPr>
        <w:t xml:space="preserve">Пункт 3 </w:t>
      </w:r>
      <w:r w:rsidR="006073EA" w:rsidRPr="00BD70B0">
        <w:rPr>
          <w:color w:val="7030A0"/>
          <w:shd w:val="clear" w:color="auto" w:fill="FFFFFF"/>
        </w:rPr>
        <w:t>изложить в следующей редакции</w:t>
      </w:r>
      <w:r w:rsidR="006073EA">
        <w:rPr>
          <w:color w:val="000000"/>
          <w:shd w:val="clear" w:color="auto" w:fill="FFFFFF"/>
        </w:rPr>
        <w:t xml:space="preserve"> </w:t>
      </w:r>
      <w:r>
        <w:rPr>
          <w:color w:val="000000"/>
        </w:rPr>
        <w:t xml:space="preserve">« 3. </w:t>
      </w:r>
      <w:proofErr w:type="gramStart"/>
      <w:r>
        <w:rPr>
          <w:color w:val="000000"/>
        </w:rPr>
        <w:t xml:space="preserve">Главе Лендерского сельского поселения, имеющему одновременно право на ежемесячную доплату в соответствии со статьей 4 Закона Республики Карелия от 12.11.2007 </w:t>
      </w:r>
      <w:r>
        <w:rPr>
          <w:rFonts w:ascii="Segoe UI Symbol" w:hAnsi="Segoe UI Symbol"/>
          <w:color w:val="000000"/>
        </w:rPr>
        <w:t>№</w:t>
      </w:r>
      <w:r>
        <w:rPr>
          <w:color w:val="000000"/>
        </w:rPr>
        <w:t xml:space="preserve"> 1128-ЗРК" О некоторых вопросах правового положения лиц, замещающих муниципальные должности в органах местного самоуправления в Республике Карелия" и настоящим Уставом, ежемесячную доплату к страховой пенсии по старости, устанавливаемую в соответствии с </w:t>
      </w:r>
      <w:hyperlink r:id="rId9" w:history="1">
        <w:r>
          <w:rPr>
            <w:rStyle w:val="a3"/>
            <w:color w:val="0000FF"/>
          </w:rPr>
          <w:t>Законом</w:t>
        </w:r>
      </w:hyperlink>
      <w:r>
        <w:rPr>
          <w:color w:val="000000"/>
        </w:rPr>
        <w:t xml:space="preserve"> Республики Карелия от 10 января 1997 года N</w:t>
      </w:r>
      <w:proofErr w:type="gramEnd"/>
      <w:r>
        <w:rPr>
          <w:color w:val="000000"/>
        </w:rPr>
        <w:t xml:space="preserve"> </w:t>
      </w:r>
      <w:proofErr w:type="gramStart"/>
      <w:r>
        <w:rPr>
          <w:color w:val="000000"/>
        </w:rPr>
        <w:t xml:space="preserve">167-ЗРК "О государственной службе Республики Карелия", ежемесячную доплату к страховой пенсии по старости (инвалидности), устанавливаемую в соответствии с </w:t>
      </w:r>
      <w:hyperlink r:id="rId10" w:history="1">
        <w:r>
          <w:rPr>
            <w:rStyle w:val="a3"/>
            <w:color w:val="0000FF"/>
          </w:rPr>
          <w:t>Законом</w:t>
        </w:r>
      </w:hyperlink>
      <w:r>
        <w:rPr>
          <w:color w:val="000000"/>
        </w:rPr>
        <w:t xml:space="preserve"> Республики Карелия от 4 марта 2005 года N 857-ЗРК "О некоторых вопросах государственной гражданской службы и правового положения лиц, замещающих государственные должности", пенсию за выслугу лет,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w:t>
      </w:r>
      <w:proofErr w:type="gramEnd"/>
      <w:r>
        <w:rPr>
          <w:color w:val="000000"/>
        </w:rPr>
        <w:t xml:space="preserve"> </w:t>
      </w:r>
      <w:proofErr w:type="gramStart"/>
      <w:r>
        <w:rPr>
          <w:color w:val="000000"/>
        </w:rPr>
        <w:t>обеспечение, назначаемые и финансируемые за счет средств федерального бюджета в соответствии с федеральными законами, актами Президента Российской Федерации и Правительства Российской Федерации, а также на пенсию за выслугу лет (ежемесячную доплату к пенсии, иные выплаты), устанавливаемую в соответствии с законодательством иных субъектов Российской Федерации или актами органов местного самоуправления в связи с замещением государственных должностей субъектов Российской Федерации или муниципальных</w:t>
      </w:r>
      <w:proofErr w:type="gramEnd"/>
      <w:r>
        <w:rPr>
          <w:color w:val="000000"/>
        </w:rPr>
        <w:t xml:space="preserve"> </w:t>
      </w:r>
      <w:proofErr w:type="gramStart"/>
      <w:r>
        <w:rPr>
          <w:color w:val="000000"/>
        </w:rPr>
        <w:t xml:space="preserve">должностей либо в связи с прохождением государственной гражданской службы субъектов Российской Федерации или муниципальной службы, назначается ежемесячная доплата в соответствии со статьей 4 Закона Республики Карелия от 12.11.2007 </w:t>
      </w:r>
      <w:r>
        <w:rPr>
          <w:rFonts w:ascii="Segoe UI Symbol" w:hAnsi="Segoe UI Symbol"/>
          <w:color w:val="000000"/>
        </w:rPr>
        <w:t>№</w:t>
      </w:r>
      <w:r>
        <w:rPr>
          <w:color w:val="000000"/>
        </w:rPr>
        <w:t xml:space="preserve"> 1128-ЗРК " О некоторых вопросах правового положения лиц, замещающих муниципальные должности в органах местного самоуправления в Республике Карелия" и настоящим Уставом или одна из иных указанных выплат по его выбору.»</w:t>
      </w:r>
      <w:proofErr w:type="gramEnd"/>
    </w:p>
    <w:p w:rsidR="007E6E67" w:rsidRDefault="006073EA" w:rsidP="00E555DD">
      <w:pPr>
        <w:pStyle w:val="a4"/>
        <w:spacing w:after="0"/>
        <w:ind w:firstLine="708"/>
        <w:jc w:val="both"/>
      </w:pPr>
      <w:r>
        <w:rPr>
          <w:color w:val="000000"/>
        </w:rPr>
        <w:t xml:space="preserve">2. </w:t>
      </w:r>
      <w:r w:rsidR="007E6E67">
        <w:rPr>
          <w:color w:val="000000"/>
        </w:rPr>
        <w:t>Настоящее решение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 путём вывешивания на доске объявлений на улице и размещения на официальном сайте Муезерского муниципального района.</w:t>
      </w:r>
    </w:p>
    <w:p w:rsidR="00E555DD" w:rsidRDefault="00E555DD" w:rsidP="00E555DD">
      <w:pPr>
        <w:pStyle w:val="a4"/>
        <w:spacing w:after="0"/>
        <w:rPr>
          <w:color w:val="000000"/>
        </w:rPr>
      </w:pPr>
    </w:p>
    <w:p w:rsidR="007E6E67" w:rsidRDefault="007E6E67" w:rsidP="00E555DD">
      <w:pPr>
        <w:pStyle w:val="a4"/>
        <w:spacing w:after="0"/>
      </w:pPr>
      <w:r>
        <w:rPr>
          <w:color w:val="000000"/>
        </w:rPr>
        <w:t xml:space="preserve">Глава </w:t>
      </w:r>
      <w:proofErr w:type="spellStart"/>
      <w:r>
        <w:rPr>
          <w:color w:val="000000"/>
        </w:rPr>
        <w:t>Лендерского</w:t>
      </w:r>
      <w:proofErr w:type="spellEnd"/>
      <w:r>
        <w:rPr>
          <w:color w:val="000000"/>
        </w:rPr>
        <w:t xml:space="preserve"> сельского поселения                                         </w:t>
      </w:r>
      <w:proofErr w:type="spellStart"/>
      <w:r>
        <w:rPr>
          <w:color w:val="000000"/>
        </w:rPr>
        <w:t>Септарова</w:t>
      </w:r>
      <w:proofErr w:type="spellEnd"/>
      <w:r>
        <w:rPr>
          <w:color w:val="000000"/>
        </w:rPr>
        <w:t xml:space="preserve"> Е.Н.</w:t>
      </w:r>
    </w:p>
    <w:p w:rsidR="007E6E67" w:rsidRDefault="007E6E67" w:rsidP="00E555DD">
      <w:pPr>
        <w:pStyle w:val="a4"/>
        <w:spacing w:after="0"/>
      </w:pPr>
      <w:r>
        <w:rPr>
          <w:color w:val="000000"/>
        </w:rPr>
        <w:t xml:space="preserve">Председатель Совета </w:t>
      </w:r>
    </w:p>
    <w:p w:rsidR="007E6E67" w:rsidRDefault="007E6E67" w:rsidP="00E555DD">
      <w:pPr>
        <w:pStyle w:val="a4"/>
        <w:spacing w:after="0"/>
      </w:pPr>
      <w:proofErr w:type="spellStart"/>
      <w:r>
        <w:rPr>
          <w:color w:val="000000"/>
        </w:rPr>
        <w:t>Лендерского</w:t>
      </w:r>
      <w:proofErr w:type="spellEnd"/>
      <w:r>
        <w:rPr>
          <w:color w:val="000000"/>
        </w:rPr>
        <w:t xml:space="preserve"> сельского поселения                                                     </w:t>
      </w:r>
      <w:proofErr w:type="spellStart"/>
      <w:r>
        <w:rPr>
          <w:color w:val="000000"/>
        </w:rPr>
        <w:t>Яминский</w:t>
      </w:r>
      <w:proofErr w:type="spellEnd"/>
      <w:r>
        <w:rPr>
          <w:color w:val="000000"/>
        </w:rPr>
        <w:t xml:space="preserve"> Ю.Л.</w:t>
      </w:r>
    </w:p>
    <w:p w:rsidR="00AA09D9" w:rsidRDefault="00AA09D9"/>
    <w:p w:rsidR="007B3485" w:rsidRDefault="007B3485"/>
    <w:p w:rsidR="007B3485" w:rsidRDefault="007B3485"/>
    <w:p w:rsidR="007B3485" w:rsidRDefault="007B3485"/>
    <w:p w:rsidR="007B3485" w:rsidRDefault="007B3485"/>
    <w:p w:rsidR="007B3485" w:rsidRDefault="007B3485" w:rsidP="007B34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Пояснительная записка</w:t>
      </w:r>
    </w:p>
    <w:p w:rsidR="007B3485" w:rsidRDefault="007B3485" w:rsidP="007B34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к проекту решения «</w:t>
      </w:r>
      <w:r w:rsidRPr="00A62194">
        <w:rPr>
          <w:rFonts w:ascii="Times New Roman" w:hAnsi="Times New Roman" w:cs="Times New Roman"/>
          <w:sz w:val="24"/>
          <w:szCs w:val="24"/>
        </w:rPr>
        <w:t xml:space="preserve">О внесении изменений в </w:t>
      </w:r>
      <w:r>
        <w:rPr>
          <w:rFonts w:ascii="Times New Roman" w:hAnsi="Times New Roman" w:cs="Times New Roman"/>
          <w:sz w:val="24"/>
          <w:szCs w:val="24"/>
        </w:rPr>
        <w:t>Устав</w:t>
      </w:r>
    </w:p>
    <w:p w:rsidR="007B3485" w:rsidRDefault="007B3485" w:rsidP="007B34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муниципального образования </w:t>
      </w:r>
      <w:r w:rsidRPr="00FF6B25">
        <w:rPr>
          <w:rFonts w:ascii="Times New Roman" w:hAnsi="Times New Roman" w:cs="Times New Roman"/>
          <w:sz w:val="24"/>
          <w:szCs w:val="24"/>
        </w:rPr>
        <w:t>«</w:t>
      </w:r>
      <w:proofErr w:type="spellStart"/>
      <w:r>
        <w:rPr>
          <w:rFonts w:ascii="Times New Roman" w:hAnsi="Times New Roman" w:cs="Times New Roman"/>
          <w:sz w:val="24"/>
          <w:szCs w:val="24"/>
        </w:rPr>
        <w:t>Лендерское</w:t>
      </w:r>
      <w:proofErr w:type="spellEnd"/>
      <w:r>
        <w:rPr>
          <w:rFonts w:ascii="Times New Roman" w:hAnsi="Times New Roman" w:cs="Times New Roman"/>
          <w:sz w:val="24"/>
          <w:szCs w:val="24"/>
        </w:rPr>
        <w:t xml:space="preserve"> сельское поселение»</w:t>
      </w:r>
    </w:p>
    <w:p w:rsidR="007B3485" w:rsidRDefault="007B3485" w:rsidP="007B3485">
      <w:pPr>
        <w:spacing w:after="0" w:line="240" w:lineRule="auto"/>
        <w:jc w:val="right"/>
        <w:rPr>
          <w:rFonts w:ascii="Times New Roman" w:hAnsi="Times New Roman" w:cs="Times New Roman"/>
          <w:sz w:val="24"/>
          <w:szCs w:val="24"/>
        </w:rPr>
      </w:pPr>
    </w:p>
    <w:p w:rsidR="007B3485" w:rsidRDefault="007B3485" w:rsidP="007B3485">
      <w:pPr>
        <w:spacing w:after="0" w:line="240" w:lineRule="auto"/>
        <w:jc w:val="right"/>
        <w:rPr>
          <w:rFonts w:ascii="Times New Roman" w:hAnsi="Times New Roman" w:cs="Times New Roman"/>
          <w:sz w:val="24"/>
          <w:szCs w:val="24"/>
        </w:rPr>
      </w:pPr>
    </w:p>
    <w:p w:rsidR="007B3485" w:rsidRDefault="007B3485" w:rsidP="007B3485">
      <w:pPr>
        <w:spacing w:after="0" w:line="240" w:lineRule="auto"/>
        <w:rPr>
          <w:rFonts w:ascii="Times New Roman" w:hAnsi="Times New Roman" w:cs="Times New Roman"/>
          <w:sz w:val="24"/>
          <w:szCs w:val="24"/>
        </w:rPr>
      </w:pPr>
      <w:r>
        <w:rPr>
          <w:rFonts w:ascii="Times New Roman" w:hAnsi="Times New Roman" w:cs="Times New Roman"/>
          <w:sz w:val="24"/>
          <w:szCs w:val="24"/>
        </w:rPr>
        <w:t>п. Лендеры                                                                                                       15 марта 2021 г.</w:t>
      </w:r>
    </w:p>
    <w:p w:rsidR="007B3485" w:rsidRDefault="007B3485" w:rsidP="007B3485">
      <w:pPr>
        <w:spacing w:after="0" w:line="240" w:lineRule="auto"/>
        <w:jc w:val="center"/>
        <w:rPr>
          <w:rFonts w:ascii="Times New Roman" w:hAnsi="Times New Roman" w:cs="Times New Roman"/>
          <w:sz w:val="24"/>
          <w:szCs w:val="24"/>
        </w:rPr>
      </w:pPr>
    </w:p>
    <w:p w:rsidR="007B3485" w:rsidRDefault="007B3485" w:rsidP="007B3485">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Предлагаем вам к сведению  проект решения о внесении изменений в Устав муниципального образования </w:t>
      </w:r>
      <w:r w:rsidRPr="00FF6B25">
        <w:rPr>
          <w:rFonts w:ascii="Times New Roman" w:hAnsi="Times New Roman" w:cs="Times New Roman"/>
          <w:sz w:val="24"/>
          <w:szCs w:val="24"/>
        </w:rPr>
        <w:t>«</w:t>
      </w:r>
      <w:proofErr w:type="spellStart"/>
      <w:r w:rsidRPr="00FF6B25">
        <w:rPr>
          <w:rFonts w:ascii="Times New Roman" w:hAnsi="Times New Roman" w:cs="Times New Roman"/>
          <w:sz w:val="24"/>
          <w:szCs w:val="24"/>
        </w:rPr>
        <w:t>Лендерское</w:t>
      </w:r>
      <w:proofErr w:type="spellEnd"/>
      <w:r w:rsidRPr="00FF6B25">
        <w:rPr>
          <w:rFonts w:ascii="Times New Roman" w:hAnsi="Times New Roman" w:cs="Times New Roman"/>
          <w:sz w:val="24"/>
          <w:szCs w:val="24"/>
        </w:rPr>
        <w:t xml:space="preserve"> сельское поселение».</w:t>
      </w:r>
    </w:p>
    <w:p w:rsidR="007B3485" w:rsidRDefault="007B3485" w:rsidP="007B3485">
      <w:pPr>
        <w:spacing w:after="0" w:line="240" w:lineRule="auto"/>
        <w:ind w:firstLine="709"/>
        <w:jc w:val="both"/>
        <w:rPr>
          <w:rFonts w:ascii="Times New Roman" w:hAnsi="Times New Roman" w:cs="Times New Roman"/>
          <w:sz w:val="24"/>
          <w:szCs w:val="24"/>
        </w:rPr>
      </w:pPr>
      <w:proofErr w:type="gramStart"/>
      <w:r>
        <w:rPr>
          <w:rFonts w:ascii="Times New Roman" w:hAnsi="Times New Roman" w:cs="Times New Roman"/>
          <w:sz w:val="24"/>
          <w:szCs w:val="24"/>
        </w:rPr>
        <w:t xml:space="preserve">Данные изменения связаны с заключением Министерства юстиции РФ по Республике Карелия от 18.02.2021 г. № 10/02-2069 об отказе в государственной регистрации решения Совета </w:t>
      </w:r>
      <w:proofErr w:type="spellStart"/>
      <w:r>
        <w:rPr>
          <w:rFonts w:ascii="Times New Roman" w:hAnsi="Times New Roman" w:cs="Times New Roman"/>
          <w:sz w:val="24"/>
          <w:szCs w:val="24"/>
        </w:rPr>
        <w:t>Лендерского</w:t>
      </w:r>
      <w:proofErr w:type="spellEnd"/>
      <w:r>
        <w:rPr>
          <w:rFonts w:ascii="Times New Roman" w:hAnsi="Times New Roman" w:cs="Times New Roman"/>
          <w:sz w:val="24"/>
          <w:szCs w:val="24"/>
        </w:rPr>
        <w:t xml:space="preserve"> сельского поселения от 28 декабря 2021 года    № 78 « О внесении изменений и дополнений в Устав муниципального образования «</w:t>
      </w:r>
      <w:proofErr w:type="spellStart"/>
      <w:r>
        <w:rPr>
          <w:rFonts w:ascii="Times New Roman" w:hAnsi="Times New Roman" w:cs="Times New Roman"/>
          <w:sz w:val="24"/>
          <w:szCs w:val="24"/>
        </w:rPr>
        <w:t>Лендерское</w:t>
      </w:r>
      <w:proofErr w:type="spellEnd"/>
      <w:r>
        <w:rPr>
          <w:rFonts w:ascii="Times New Roman" w:hAnsi="Times New Roman" w:cs="Times New Roman"/>
          <w:sz w:val="24"/>
          <w:szCs w:val="24"/>
        </w:rPr>
        <w:t xml:space="preserve"> сельское поселение» для приведения Решения в соответствие с действующим законодательством. </w:t>
      </w:r>
      <w:proofErr w:type="gramEnd"/>
    </w:p>
    <w:p w:rsidR="007B3485" w:rsidRDefault="007B3485"/>
    <w:sectPr w:rsidR="007B3485" w:rsidSect="00AA09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Symbol">
    <w:panose1 w:val="020B0502040204020203"/>
    <w:charset w:val="00"/>
    <w:family w:val="swiss"/>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A7C47"/>
    <w:multiLevelType w:val="multilevel"/>
    <w:tmpl w:val="03BA47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365485B"/>
    <w:multiLevelType w:val="multilevel"/>
    <w:tmpl w:val="9E9AE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E6E67"/>
    <w:rsid w:val="00192470"/>
    <w:rsid w:val="00206C9B"/>
    <w:rsid w:val="00273138"/>
    <w:rsid w:val="006073EA"/>
    <w:rsid w:val="007B3485"/>
    <w:rsid w:val="007E6E67"/>
    <w:rsid w:val="00876F54"/>
    <w:rsid w:val="00A31775"/>
    <w:rsid w:val="00AA09D9"/>
    <w:rsid w:val="00AA33B9"/>
    <w:rsid w:val="00AB4CCC"/>
    <w:rsid w:val="00B1142B"/>
    <w:rsid w:val="00BD70B0"/>
    <w:rsid w:val="00C874DB"/>
    <w:rsid w:val="00C87BEB"/>
    <w:rsid w:val="00D53ECB"/>
    <w:rsid w:val="00E555DD"/>
    <w:rsid w:val="00EB1672"/>
    <w:rsid w:val="00F9507D"/>
    <w:rsid w:val="00FA042E"/>
    <w:rsid w:val="00FC1A05"/>
    <w:rsid w:val="00FD73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9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E6E67"/>
    <w:rPr>
      <w:color w:val="000080"/>
      <w:u w:val="single"/>
    </w:rPr>
  </w:style>
  <w:style w:type="paragraph" w:styleId="a4">
    <w:name w:val="Normal (Web)"/>
    <w:basedOn w:val="a"/>
    <w:uiPriority w:val="99"/>
    <w:semiHidden/>
    <w:unhideWhenUsed/>
    <w:rsid w:val="007E6E67"/>
    <w:pPr>
      <w:spacing w:before="100" w:beforeAutospacing="1" w:after="119"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0059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federalnyi-zakon-ot-07052013-n-79-fz-o/" TargetMode="External"/><Relationship Id="rId3" Type="http://schemas.openxmlformats.org/officeDocument/2006/relationships/settings" Target="settings.xml"/><Relationship Id="rId7" Type="http://schemas.openxmlformats.org/officeDocument/2006/relationships/hyperlink" Target="https://legalacts.ru/doc/federalnyi-zakon-ot-03122012-n-230-fz-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alacts.ru/doc/federalnyi-zakon-ot-25122008-n-273-fz-o/" TargetMode="External"/><Relationship Id="rId11" Type="http://schemas.openxmlformats.org/officeDocument/2006/relationships/fontTable" Target="fontTable.xml"/><Relationship Id="rId5" Type="http://schemas.openxmlformats.org/officeDocument/2006/relationships/hyperlink" Target="https://legalacts.ru/doc/Konstitucija-RF/" TargetMode="External"/><Relationship Id="rId10" Type="http://schemas.openxmlformats.org/officeDocument/2006/relationships/hyperlink" Target="consultantplus://offline/ref=2588FB17E3B47638411962E3B5C4CF897B173CC929F7915757378B37D0AEEAABF894353A084A8B15I5I" TargetMode="External"/><Relationship Id="rId4" Type="http://schemas.openxmlformats.org/officeDocument/2006/relationships/webSettings" Target="webSettings.xml"/><Relationship Id="rId9" Type="http://schemas.openxmlformats.org/officeDocument/2006/relationships/hyperlink" Target="consultantplus://offline/ref=2588FB17E3B47638411962E3B5C4CF897B173CC929F791575E378B37D0AEEAABF894353A084A8B5C8BE13B10I9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1505</TotalTime>
  <Pages>6</Pages>
  <Words>2149</Words>
  <Characters>12253</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Володя</dc:creator>
  <cp:keywords/>
  <dc:description/>
  <cp:lastModifiedBy>Пользователь Windows</cp:lastModifiedBy>
  <cp:revision>13</cp:revision>
  <cp:lastPrinted>2021-03-15T13:30:00Z</cp:lastPrinted>
  <dcterms:created xsi:type="dcterms:W3CDTF">2010-01-01T00:25:00Z</dcterms:created>
  <dcterms:modified xsi:type="dcterms:W3CDTF">2021-03-15T13:37:00Z</dcterms:modified>
</cp:coreProperties>
</file>