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3D" w:rsidRPr="003B14BB" w:rsidRDefault="00101E3D" w:rsidP="00101E3D">
      <w:pPr>
        <w:pStyle w:val="2"/>
        <w:jc w:val="center"/>
        <w:rPr>
          <w:szCs w:val="24"/>
        </w:rPr>
      </w:pPr>
      <w:r w:rsidRPr="003B14BB">
        <w:rPr>
          <w:szCs w:val="24"/>
        </w:rPr>
        <w:t>РЕСПУБЛИКА   КАРЕЛИЯ</w:t>
      </w:r>
    </w:p>
    <w:p w:rsidR="00101E3D" w:rsidRPr="003B14BB" w:rsidRDefault="00101E3D" w:rsidP="00101E3D">
      <w:pPr>
        <w:jc w:val="center"/>
        <w:rPr>
          <w:b/>
        </w:rPr>
      </w:pPr>
      <w:r w:rsidRPr="003B14BB">
        <w:rPr>
          <w:b/>
        </w:rPr>
        <w:t>МУНИЦИПАЛЬНОЕ ОБРАЗОВАНИЕ «МУЕЗЕРСКОЕ</w:t>
      </w:r>
    </w:p>
    <w:p w:rsidR="00101E3D" w:rsidRPr="003B14BB" w:rsidRDefault="00101E3D" w:rsidP="00101E3D">
      <w:pPr>
        <w:jc w:val="center"/>
        <w:rPr>
          <w:b/>
        </w:rPr>
      </w:pPr>
      <w:r w:rsidRPr="003B14BB">
        <w:rPr>
          <w:b/>
        </w:rPr>
        <w:t>ГОРОДСКОЕ ПОСЕЛЕНИЕ»</w:t>
      </w:r>
    </w:p>
    <w:p w:rsidR="00101E3D" w:rsidRPr="003B14BB" w:rsidRDefault="00101E3D" w:rsidP="00101E3D">
      <w:pPr>
        <w:jc w:val="center"/>
        <w:rPr>
          <w:b/>
        </w:rPr>
      </w:pPr>
      <w:r w:rsidRPr="003B14BB">
        <w:rPr>
          <w:b/>
        </w:rPr>
        <w:t>АДМИНИСТРАЦИЯ МУЕЗЕРСКОГО ГОРОДСКОГО ПОСЕЛЕНИЯ</w:t>
      </w:r>
    </w:p>
    <w:p w:rsidR="00101E3D" w:rsidRDefault="00101E3D" w:rsidP="00101E3D">
      <w:pPr>
        <w:jc w:val="both"/>
        <w:rPr>
          <w:b/>
        </w:rPr>
      </w:pPr>
      <w:r w:rsidRPr="003B14BB">
        <w:rPr>
          <w:b/>
        </w:rPr>
        <w:t xml:space="preserve">                                               </w:t>
      </w:r>
    </w:p>
    <w:p w:rsidR="00101E3D" w:rsidRPr="002A281F" w:rsidRDefault="002A281F" w:rsidP="00101E3D">
      <w:pPr>
        <w:jc w:val="center"/>
        <w:rPr>
          <w:b/>
          <w:sz w:val="28"/>
        </w:rPr>
      </w:pPr>
      <w:r w:rsidRPr="002A281F">
        <w:rPr>
          <w:b/>
          <w:sz w:val="28"/>
        </w:rPr>
        <w:t>ПОСТАНОВЛЕНИЕ</w:t>
      </w:r>
    </w:p>
    <w:p w:rsidR="00101E3D" w:rsidRPr="003B14BB" w:rsidRDefault="00101E3D" w:rsidP="00101E3D">
      <w:pPr>
        <w:jc w:val="both"/>
        <w:rPr>
          <w:b/>
        </w:rPr>
      </w:pPr>
    </w:p>
    <w:p w:rsidR="00101E3D" w:rsidRDefault="00101E3D" w:rsidP="00101E3D">
      <w:pPr>
        <w:jc w:val="both"/>
        <w:rPr>
          <w:b/>
        </w:rPr>
      </w:pPr>
      <w:r w:rsidRPr="003B14BB">
        <w:rPr>
          <w:b/>
        </w:rPr>
        <w:t>от</w:t>
      </w:r>
      <w:proofErr w:type="gramStart"/>
      <w:r w:rsidRPr="003B14BB">
        <w:rPr>
          <w:b/>
        </w:rPr>
        <w:t xml:space="preserve"> </w:t>
      </w:r>
      <w:r>
        <w:rPr>
          <w:b/>
        </w:rPr>
        <w:t xml:space="preserve">  </w:t>
      </w:r>
      <w:r w:rsidR="003E613B">
        <w:rPr>
          <w:b/>
        </w:rPr>
        <w:t>«</w:t>
      </w:r>
      <w:proofErr w:type="gramEnd"/>
      <w:r w:rsidR="002E3756">
        <w:rPr>
          <w:b/>
        </w:rPr>
        <w:t>02</w:t>
      </w:r>
      <w:r w:rsidR="003E613B">
        <w:rPr>
          <w:b/>
        </w:rPr>
        <w:t>»</w:t>
      </w:r>
      <w:r>
        <w:rPr>
          <w:b/>
        </w:rPr>
        <w:t xml:space="preserve">  </w:t>
      </w:r>
      <w:r w:rsidR="002E3756">
        <w:rPr>
          <w:b/>
        </w:rPr>
        <w:t>февраля</w:t>
      </w:r>
      <w:r>
        <w:rPr>
          <w:b/>
        </w:rPr>
        <w:t xml:space="preserve">    </w:t>
      </w:r>
      <w:r w:rsidR="002E3756">
        <w:rPr>
          <w:b/>
        </w:rPr>
        <w:t>2024</w:t>
      </w:r>
      <w:r w:rsidRPr="003B14BB">
        <w:rPr>
          <w:b/>
        </w:rPr>
        <w:t xml:space="preserve"> года                                                                                            </w:t>
      </w:r>
      <w:r>
        <w:rPr>
          <w:b/>
        </w:rPr>
        <w:t xml:space="preserve">      </w:t>
      </w:r>
      <w:r w:rsidRPr="003B14BB">
        <w:rPr>
          <w:b/>
        </w:rPr>
        <w:t xml:space="preserve">№ </w:t>
      </w:r>
      <w:r w:rsidR="002E3756">
        <w:rPr>
          <w:b/>
        </w:rPr>
        <w:t>9</w:t>
      </w:r>
    </w:p>
    <w:p w:rsidR="003E613B" w:rsidRDefault="003E613B" w:rsidP="00101E3D">
      <w:pPr>
        <w:jc w:val="both"/>
        <w:rPr>
          <w:b/>
        </w:rPr>
      </w:pPr>
    </w:p>
    <w:p w:rsidR="003E613B" w:rsidRPr="003B14BB" w:rsidRDefault="003E613B" w:rsidP="00101E3D">
      <w:pPr>
        <w:jc w:val="both"/>
        <w:rPr>
          <w:b/>
        </w:rPr>
      </w:pPr>
    </w:p>
    <w:p w:rsidR="005E3AE1" w:rsidRPr="002E3756" w:rsidRDefault="005E3AE1" w:rsidP="00101E3D">
      <w:pPr>
        <w:jc w:val="both"/>
        <w:rPr>
          <w:b/>
          <w:sz w:val="26"/>
          <w:szCs w:val="26"/>
        </w:rPr>
      </w:pPr>
      <w:r w:rsidRPr="002E3756">
        <w:rPr>
          <w:b/>
          <w:sz w:val="26"/>
          <w:szCs w:val="26"/>
        </w:rPr>
        <w:t xml:space="preserve">О создании патрульных, патрульно-маневренных, </w:t>
      </w:r>
    </w:p>
    <w:p w:rsidR="005E3AE1" w:rsidRPr="002E3756" w:rsidRDefault="005E3AE1" w:rsidP="00101E3D">
      <w:pPr>
        <w:jc w:val="both"/>
        <w:rPr>
          <w:b/>
          <w:sz w:val="26"/>
          <w:szCs w:val="26"/>
        </w:rPr>
      </w:pPr>
      <w:r w:rsidRPr="002E3756">
        <w:rPr>
          <w:b/>
          <w:sz w:val="26"/>
          <w:szCs w:val="26"/>
        </w:rPr>
        <w:t xml:space="preserve">маневренных и патрульно-контрольных групп </w:t>
      </w:r>
    </w:p>
    <w:p w:rsidR="00101E3D" w:rsidRPr="002E3756" w:rsidRDefault="005E3AE1" w:rsidP="00101E3D">
      <w:pPr>
        <w:jc w:val="both"/>
        <w:rPr>
          <w:b/>
          <w:sz w:val="26"/>
          <w:szCs w:val="26"/>
        </w:rPr>
      </w:pPr>
      <w:r w:rsidRPr="002E3756">
        <w:rPr>
          <w:b/>
          <w:sz w:val="26"/>
          <w:szCs w:val="26"/>
        </w:rPr>
        <w:t xml:space="preserve">на территории </w:t>
      </w:r>
      <w:r w:rsidR="00101E3D" w:rsidRPr="002E3756">
        <w:rPr>
          <w:b/>
          <w:sz w:val="26"/>
          <w:szCs w:val="26"/>
        </w:rPr>
        <w:t>Муезерского городского поселения</w:t>
      </w:r>
    </w:p>
    <w:p w:rsidR="00101E3D" w:rsidRPr="003B14BB" w:rsidRDefault="00101E3D" w:rsidP="00101E3D">
      <w:pPr>
        <w:jc w:val="both"/>
      </w:pPr>
    </w:p>
    <w:p w:rsidR="0019418F" w:rsidRPr="002E3756" w:rsidRDefault="00101E3D" w:rsidP="002A281F">
      <w:pPr>
        <w:spacing w:line="276" w:lineRule="auto"/>
        <w:rPr>
          <w:sz w:val="26"/>
          <w:szCs w:val="26"/>
        </w:rPr>
      </w:pPr>
      <w:r w:rsidRPr="003B14BB">
        <w:t xml:space="preserve">     </w:t>
      </w:r>
      <w:r>
        <w:tab/>
      </w:r>
      <w:r w:rsidR="002A281F" w:rsidRPr="002E3756">
        <w:rPr>
          <w:sz w:val="26"/>
          <w:szCs w:val="26"/>
        </w:rPr>
        <w:t>В целях исполнения Федеральных законов от 06 октября 2003 года № 131-ФЗ «Об общих принципах организации местного самоуправления в Российской Федерации» и от 21 декабря 1994 года № 69-ФЗ «О пожарной безопасности» и в целях повышения уровня пожарной безопасности в жилом секторе и на объектах с массовым пребыванием людей на территории поселения, Администрация Муезерского городского поселения</w:t>
      </w:r>
    </w:p>
    <w:p w:rsidR="002A281F" w:rsidRPr="002E3756" w:rsidRDefault="002A281F" w:rsidP="002A281F">
      <w:pPr>
        <w:spacing w:line="276" w:lineRule="auto"/>
        <w:rPr>
          <w:sz w:val="26"/>
          <w:szCs w:val="26"/>
        </w:rPr>
      </w:pPr>
      <w:r w:rsidRPr="002E3756">
        <w:rPr>
          <w:sz w:val="26"/>
          <w:szCs w:val="26"/>
        </w:rPr>
        <w:t xml:space="preserve">П О С Т А Н О В Л Я Е Т: </w:t>
      </w:r>
    </w:p>
    <w:p w:rsidR="00F762BF" w:rsidRPr="002E3756" w:rsidRDefault="00F762BF" w:rsidP="002A281F">
      <w:pPr>
        <w:spacing w:line="276" w:lineRule="auto"/>
        <w:rPr>
          <w:sz w:val="26"/>
          <w:szCs w:val="26"/>
        </w:rPr>
      </w:pPr>
      <w:r w:rsidRPr="002E3756">
        <w:rPr>
          <w:sz w:val="26"/>
          <w:szCs w:val="26"/>
        </w:rPr>
        <w:t xml:space="preserve">     </w:t>
      </w:r>
    </w:p>
    <w:p w:rsidR="00F762BF" w:rsidRPr="002E3756" w:rsidRDefault="00F762BF" w:rsidP="00F762BF">
      <w:pPr>
        <w:pStyle w:val="a3"/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2E3756">
        <w:rPr>
          <w:sz w:val="26"/>
          <w:szCs w:val="26"/>
        </w:rPr>
        <w:t>Утвердить положение</w:t>
      </w:r>
      <w:r w:rsidR="00021F20" w:rsidRPr="002E3756">
        <w:rPr>
          <w:sz w:val="26"/>
          <w:szCs w:val="26"/>
        </w:rPr>
        <w:t xml:space="preserve"> о добровольной пожарной охране</w:t>
      </w:r>
      <w:r w:rsidRPr="002E3756">
        <w:rPr>
          <w:sz w:val="26"/>
          <w:szCs w:val="26"/>
        </w:rPr>
        <w:t xml:space="preserve"> (Приложение 1).</w:t>
      </w:r>
    </w:p>
    <w:p w:rsidR="002A281F" w:rsidRPr="002E3756" w:rsidRDefault="002A281F" w:rsidP="002A281F">
      <w:pPr>
        <w:pStyle w:val="a3"/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Утвердить состав добровольной </w:t>
      </w:r>
      <w:r w:rsidR="0019418F" w:rsidRPr="002E3756">
        <w:rPr>
          <w:sz w:val="26"/>
          <w:szCs w:val="26"/>
        </w:rPr>
        <w:t>пожарной</w:t>
      </w:r>
      <w:r w:rsidRPr="002E3756">
        <w:rPr>
          <w:sz w:val="26"/>
          <w:szCs w:val="26"/>
        </w:rPr>
        <w:t xml:space="preserve"> дружины (далее Д</w:t>
      </w:r>
      <w:r w:rsidR="00F762BF" w:rsidRPr="002E3756">
        <w:rPr>
          <w:sz w:val="26"/>
          <w:szCs w:val="26"/>
        </w:rPr>
        <w:t>П</w:t>
      </w:r>
      <w:r w:rsidRPr="002E3756">
        <w:rPr>
          <w:sz w:val="26"/>
          <w:szCs w:val="26"/>
        </w:rPr>
        <w:t>Д)</w:t>
      </w:r>
      <w:r w:rsidR="00F762BF" w:rsidRPr="002E3756">
        <w:rPr>
          <w:sz w:val="26"/>
          <w:szCs w:val="26"/>
        </w:rPr>
        <w:t xml:space="preserve"> (Приложение 2)</w:t>
      </w:r>
      <w:r w:rsidRPr="002E3756">
        <w:rPr>
          <w:sz w:val="26"/>
          <w:szCs w:val="26"/>
        </w:rPr>
        <w:t>.</w:t>
      </w:r>
    </w:p>
    <w:p w:rsidR="002A281F" w:rsidRPr="002E3756" w:rsidRDefault="002A281F" w:rsidP="002A281F">
      <w:pPr>
        <w:pStyle w:val="a3"/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2E3756">
        <w:rPr>
          <w:sz w:val="26"/>
          <w:szCs w:val="26"/>
        </w:rPr>
        <w:t>Утвердить состав патрульной группы</w:t>
      </w:r>
      <w:r w:rsidR="00C75EE9" w:rsidRPr="002E3756">
        <w:rPr>
          <w:sz w:val="26"/>
          <w:szCs w:val="26"/>
        </w:rPr>
        <w:t xml:space="preserve"> (Приложение </w:t>
      </w:r>
      <w:r w:rsidR="00814282" w:rsidRPr="002E3756">
        <w:rPr>
          <w:sz w:val="26"/>
          <w:szCs w:val="26"/>
        </w:rPr>
        <w:t>3</w:t>
      </w:r>
      <w:r w:rsidR="00C75EE9" w:rsidRPr="002E3756">
        <w:rPr>
          <w:sz w:val="26"/>
          <w:szCs w:val="26"/>
        </w:rPr>
        <w:t>).</w:t>
      </w:r>
    </w:p>
    <w:p w:rsidR="002A281F" w:rsidRPr="002E3756" w:rsidRDefault="002A281F" w:rsidP="002A281F">
      <w:pPr>
        <w:pStyle w:val="a3"/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2E3756">
        <w:rPr>
          <w:sz w:val="26"/>
          <w:szCs w:val="26"/>
        </w:rPr>
        <w:t>Утвердить состав патрульно-маневренной группы</w:t>
      </w:r>
      <w:r w:rsidR="00C75EE9" w:rsidRPr="002E3756">
        <w:rPr>
          <w:sz w:val="26"/>
          <w:szCs w:val="26"/>
        </w:rPr>
        <w:t xml:space="preserve"> (Приложение </w:t>
      </w:r>
      <w:r w:rsidR="00814282" w:rsidRPr="002E3756">
        <w:rPr>
          <w:sz w:val="26"/>
          <w:szCs w:val="26"/>
        </w:rPr>
        <w:t>3</w:t>
      </w:r>
      <w:r w:rsidR="00C75EE9" w:rsidRPr="002E3756">
        <w:rPr>
          <w:sz w:val="26"/>
          <w:szCs w:val="26"/>
        </w:rPr>
        <w:t>).</w:t>
      </w:r>
    </w:p>
    <w:p w:rsidR="002A281F" w:rsidRPr="002E3756" w:rsidRDefault="002A281F" w:rsidP="002A281F">
      <w:pPr>
        <w:pStyle w:val="a3"/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2E3756">
        <w:rPr>
          <w:sz w:val="26"/>
          <w:szCs w:val="26"/>
        </w:rPr>
        <w:t>Утвердить состав маневренной группы</w:t>
      </w:r>
      <w:r w:rsidR="00C75EE9" w:rsidRPr="002E3756">
        <w:rPr>
          <w:sz w:val="26"/>
          <w:szCs w:val="26"/>
        </w:rPr>
        <w:t xml:space="preserve"> (Приложение </w:t>
      </w:r>
      <w:r w:rsidR="00814282" w:rsidRPr="002E3756">
        <w:rPr>
          <w:sz w:val="26"/>
          <w:szCs w:val="26"/>
        </w:rPr>
        <w:t>3</w:t>
      </w:r>
      <w:r w:rsidR="00C75EE9" w:rsidRPr="002E3756">
        <w:rPr>
          <w:sz w:val="26"/>
          <w:szCs w:val="26"/>
        </w:rPr>
        <w:t>).</w:t>
      </w:r>
    </w:p>
    <w:p w:rsidR="002A281F" w:rsidRPr="002E3756" w:rsidRDefault="002A281F" w:rsidP="002A281F">
      <w:pPr>
        <w:pStyle w:val="a3"/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2E3756">
        <w:rPr>
          <w:sz w:val="26"/>
          <w:szCs w:val="26"/>
        </w:rPr>
        <w:t>Утвердить состав патрульно-контрольной группы</w:t>
      </w:r>
      <w:r w:rsidR="00C75EE9" w:rsidRPr="002E3756">
        <w:rPr>
          <w:sz w:val="26"/>
          <w:szCs w:val="26"/>
        </w:rPr>
        <w:t xml:space="preserve"> (Приложение </w:t>
      </w:r>
      <w:r w:rsidR="00814282" w:rsidRPr="002E3756">
        <w:rPr>
          <w:sz w:val="26"/>
          <w:szCs w:val="26"/>
        </w:rPr>
        <w:t>3</w:t>
      </w:r>
      <w:r w:rsidR="00C75EE9" w:rsidRPr="002E3756">
        <w:rPr>
          <w:sz w:val="26"/>
          <w:szCs w:val="26"/>
        </w:rPr>
        <w:t>).</w:t>
      </w:r>
      <w:r w:rsidRPr="002E3756">
        <w:rPr>
          <w:sz w:val="26"/>
          <w:szCs w:val="26"/>
        </w:rPr>
        <w:t xml:space="preserve"> </w:t>
      </w:r>
    </w:p>
    <w:p w:rsidR="00101E3D" w:rsidRPr="002E3756" w:rsidRDefault="002A281F" w:rsidP="002A281F">
      <w:pPr>
        <w:pStyle w:val="a3"/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2E3756">
        <w:rPr>
          <w:sz w:val="26"/>
          <w:szCs w:val="26"/>
        </w:rPr>
        <w:t>О</w:t>
      </w:r>
      <w:r w:rsidR="008A5A91" w:rsidRPr="002E3756">
        <w:rPr>
          <w:sz w:val="26"/>
          <w:szCs w:val="26"/>
        </w:rPr>
        <w:t>рганиз</w:t>
      </w:r>
      <w:r w:rsidRPr="002E3756">
        <w:rPr>
          <w:sz w:val="26"/>
          <w:szCs w:val="26"/>
        </w:rPr>
        <w:t xml:space="preserve">овать </w:t>
      </w:r>
      <w:r w:rsidR="008A5A91" w:rsidRPr="002E3756">
        <w:rPr>
          <w:sz w:val="26"/>
          <w:szCs w:val="26"/>
        </w:rPr>
        <w:t>деятельност</w:t>
      </w:r>
      <w:r w:rsidR="00423E0A" w:rsidRPr="002E3756">
        <w:rPr>
          <w:sz w:val="26"/>
          <w:szCs w:val="26"/>
        </w:rPr>
        <w:t>ь</w:t>
      </w:r>
      <w:r w:rsidR="008A5A91" w:rsidRPr="002E3756">
        <w:rPr>
          <w:sz w:val="26"/>
          <w:szCs w:val="26"/>
        </w:rPr>
        <w:t xml:space="preserve"> патрульных, патрульно-маневренных, маневренных и патрульно-контрольных групп</w:t>
      </w:r>
      <w:r w:rsidR="00C75EE9" w:rsidRPr="002E3756">
        <w:rPr>
          <w:sz w:val="26"/>
          <w:szCs w:val="26"/>
        </w:rPr>
        <w:t xml:space="preserve"> (Приложение </w:t>
      </w:r>
      <w:r w:rsidR="00814282" w:rsidRPr="002E3756">
        <w:rPr>
          <w:sz w:val="26"/>
          <w:szCs w:val="26"/>
        </w:rPr>
        <w:t>3</w:t>
      </w:r>
      <w:r w:rsidR="00C75EE9" w:rsidRPr="002E3756">
        <w:rPr>
          <w:sz w:val="26"/>
          <w:szCs w:val="26"/>
        </w:rPr>
        <w:t>)</w:t>
      </w:r>
      <w:r w:rsidRPr="002E3756">
        <w:rPr>
          <w:sz w:val="26"/>
          <w:szCs w:val="26"/>
        </w:rPr>
        <w:t>.</w:t>
      </w:r>
    </w:p>
    <w:p w:rsidR="002E3756" w:rsidRPr="002E3756" w:rsidRDefault="002E3756" w:rsidP="002E3756">
      <w:pPr>
        <w:pStyle w:val="a3"/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Считать Постановление №39 от 30.05.2024 года «О создании патрульных, патрульно-маневренных, маневренных и патрульно-контрольных групп </w:t>
      </w:r>
    </w:p>
    <w:p w:rsidR="002E3756" w:rsidRPr="002E3756" w:rsidRDefault="002E3756" w:rsidP="002E3756">
      <w:pPr>
        <w:pStyle w:val="a3"/>
        <w:spacing w:line="276" w:lineRule="auto"/>
        <w:jc w:val="both"/>
        <w:rPr>
          <w:sz w:val="26"/>
          <w:szCs w:val="26"/>
        </w:rPr>
      </w:pPr>
      <w:r w:rsidRPr="002E3756">
        <w:rPr>
          <w:sz w:val="26"/>
          <w:szCs w:val="26"/>
        </w:rPr>
        <w:t>на территории Муезерского городского поселения» утратившим силу.</w:t>
      </w:r>
    </w:p>
    <w:p w:rsidR="003E613B" w:rsidRPr="002E3756" w:rsidRDefault="003E613B" w:rsidP="003E613B">
      <w:pPr>
        <w:pStyle w:val="a3"/>
        <w:numPr>
          <w:ilvl w:val="0"/>
          <w:numId w:val="12"/>
        </w:numPr>
        <w:ind w:right="710"/>
        <w:jc w:val="both"/>
        <w:rPr>
          <w:rStyle w:val="a7"/>
          <w:color w:val="auto"/>
          <w:sz w:val="26"/>
          <w:szCs w:val="26"/>
          <w:u w:val="none"/>
        </w:rPr>
      </w:pPr>
      <w:r w:rsidRPr="002E3756">
        <w:rPr>
          <w:sz w:val="26"/>
          <w:szCs w:val="26"/>
        </w:rPr>
        <w:t xml:space="preserve">Опубликовать (обнародовать) настоящее постановление на официальном сайте Администрации Муезерского муниципального района с адресом доступа </w:t>
      </w:r>
      <w:hyperlink r:id="rId6" w:history="1">
        <w:hyperlink r:id="rId7" w:history="1">
          <w:r w:rsidRPr="002E3756">
            <w:rPr>
              <w:rStyle w:val="a7"/>
              <w:sz w:val="26"/>
              <w:szCs w:val="26"/>
              <w:lang w:val="en-US"/>
            </w:rPr>
            <w:t>www</w:t>
          </w:r>
          <w:r w:rsidRPr="002E3756">
            <w:rPr>
              <w:rStyle w:val="a7"/>
              <w:sz w:val="26"/>
              <w:szCs w:val="26"/>
            </w:rPr>
            <w:t>.</w:t>
          </w:r>
          <w:r w:rsidRPr="002E3756">
            <w:rPr>
              <w:rStyle w:val="a7"/>
              <w:sz w:val="26"/>
              <w:szCs w:val="26"/>
              <w:lang w:val="en-US"/>
            </w:rPr>
            <w:t>muezersky</w:t>
          </w:r>
          <w:r w:rsidRPr="002E3756">
            <w:rPr>
              <w:rStyle w:val="a7"/>
              <w:sz w:val="26"/>
              <w:szCs w:val="26"/>
            </w:rPr>
            <w:t>.</w:t>
          </w:r>
          <w:r w:rsidRPr="002E3756">
            <w:rPr>
              <w:rStyle w:val="a7"/>
              <w:sz w:val="26"/>
              <w:szCs w:val="26"/>
              <w:lang w:val="en-US"/>
            </w:rPr>
            <w:t>ru</w:t>
          </w:r>
        </w:hyperlink>
      </w:hyperlink>
    </w:p>
    <w:p w:rsidR="0019418F" w:rsidRPr="002E3756" w:rsidRDefault="0019418F" w:rsidP="003E613B">
      <w:pPr>
        <w:pStyle w:val="a3"/>
        <w:numPr>
          <w:ilvl w:val="0"/>
          <w:numId w:val="12"/>
        </w:numPr>
        <w:ind w:right="710"/>
        <w:jc w:val="both"/>
        <w:rPr>
          <w:rStyle w:val="a7"/>
          <w:color w:val="auto"/>
          <w:sz w:val="26"/>
          <w:szCs w:val="26"/>
          <w:u w:val="none"/>
        </w:rPr>
      </w:pPr>
      <w:r w:rsidRPr="002E3756">
        <w:rPr>
          <w:rStyle w:val="a7"/>
          <w:color w:val="auto"/>
          <w:sz w:val="26"/>
          <w:szCs w:val="26"/>
          <w:u w:val="none"/>
        </w:rPr>
        <w:t>Постановление вступает в силу с момента опубликования.</w:t>
      </w:r>
    </w:p>
    <w:p w:rsidR="00101E3D" w:rsidRPr="002E3756" w:rsidRDefault="00101E3D" w:rsidP="00101E3D">
      <w:pPr>
        <w:jc w:val="both"/>
        <w:rPr>
          <w:sz w:val="26"/>
          <w:szCs w:val="26"/>
        </w:rPr>
      </w:pPr>
    </w:p>
    <w:p w:rsidR="00101E3D" w:rsidRPr="002E3756" w:rsidRDefault="00101E3D" w:rsidP="00101E3D">
      <w:pPr>
        <w:jc w:val="both"/>
        <w:rPr>
          <w:sz w:val="26"/>
          <w:szCs w:val="26"/>
        </w:rPr>
      </w:pPr>
    </w:p>
    <w:p w:rsidR="00101E3D" w:rsidRPr="002E3756" w:rsidRDefault="002E3756" w:rsidP="00101E3D">
      <w:pPr>
        <w:jc w:val="both"/>
        <w:rPr>
          <w:sz w:val="26"/>
          <w:szCs w:val="26"/>
        </w:rPr>
      </w:pPr>
      <w:proofErr w:type="spellStart"/>
      <w:r w:rsidRPr="002E3756">
        <w:rPr>
          <w:sz w:val="26"/>
          <w:szCs w:val="26"/>
        </w:rPr>
        <w:t>И.о</w:t>
      </w:r>
      <w:proofErr w:type="spellEnd"/>
      <w:r w:rsidRPr="002E3756">
        <w:rPr>
          <w:sz w:val="26"/>
          <w:szCs w:val="26"/>
        </w:rPr>
        <w:t xml:space="preserve">. </w:t>
      </w:r>
      <w:r w:rsidR="00101E3D" w:rsidRPr="002E3756">
        <w:rPr>
          <w:sz w:val="26"/>
          <w:szCs w:val="26"/>
        </w:rPr>
        <w:t>Глав</w:t>
      </w:r>
      <w:r w:rsidRPr="002E3756">
        <w:rPr>
          <w:sz w:val="26"/>
          <w:szCs w:val="26"/>
        </w:rPr>
        <w:t>ы</w:t>
      </w:r>
      <w:r w:rsidR="00101E3D" w:rsidRPr="002E3756">
        <w:rPr>
          <w:sz w:val="26"/>
          <w:szCs w:val="26"/>
        </w:rPr>
        <w:t xml:space="preserve"> Муезерского городского поселения            </w:t>
      </w:r>
      <w:r w:rsidRPr="002E3756">
        <w:rPr>
          <w:sz w:val="26"/>
          <w:szCs w:val="26"/>
        </w:rPr>
        <w:t xml:space="preserve">                 </w:t>
      </w:r>
      <w:r w:rsidR="00101E3D" w:rsidRPr="002E3756">
        <w:rPr>
          <w:sz w:val="26"/>
          <w:szCs w:val="26"/>
        </w:rPr>
        <w:t xml:space="preserve">  </w:t>
      </w:r>
      <w:r w:rsidRPr="002E3756">
        <w:rPr>
          <w:sz w:val="26"/>
          <w:szCs w:val="26"/>
        </w:rPr>
        <w:t xml:space="preserve">  С.В.Смирнова</w:t>
      </w:r>
      <w:r w:rsidR="003E613B" w:rsidRPr="002E3756">
        <w:rPr>
          <w:sz w:val="26"/>
          <w:szCs w:val="26"/>
        </w:rPr>
        <w:t xml:space="preserve"> </w:t>
      </w:r>
    </w:p>
    <w:p w:rsidR="003E613B" w:rsidRPr="002E3756" w:rsidRDefault="003E613B" w:rsidP="00830003">
      <w:pPr>
        <w:rPr>
          <w:rFonts w:eastAsia="T"/>
          <w:sz w:val="26"/>
          <w:szCs w:val="26"/>
        </w:rPr>
      </w:pPr>
    </w:p>
    <w:p w:rsidR="003E613B" w:rsidRDefault="003E613B" w:rsidP="00830003">
      <w:pPr>
        <w:rPr>
          <w:rFonts w:eastAsia="T"/>
          <w:sz w:val="26"/>
          <w:szCs w:val="26"/>
        </w:rPr>
      </w:pPr>
    </w:p>
    <w:p w:rsidR="002E3756" w:rsidRPr="002E3756" w:rsidRDefault="002E3756" w:rsidP="00830003">
      <w:pPr>
        <w:rPr>
          <w:rFonts w:eastAsia="T"/>
          <w:sz w:val="26"/>
          <w:szCs w:val="26"/>
        </w:rPr>
      </w:pPr>
    </w:p>
    <w:p w:rsidR="003E613B" w:rsidRPr="002E3756" w:rsidRDefault="003E613B" w:rsidP="00830003">
      <w:pPr>
        <w:rPr>
          <w:rFonts w:eastAsia="T"/>
          <w:sz w:val="26"/>
          <w:szCs w:val="26"/>
        </w:rPr>
      </w:pPr>
    </w:p>
    <w:p w:rsidR="003E613B" w:rsidRDefault="003E613B" w:rsidP="00830003">
      <w:pPr>
        <w:rPr>
          <w:rFonts w:eastAsia="T"/>
        </w:rPr>
      </w:pPr>
    </w:p>
    <w:p w:rsidR="002A281F" w:rsidRPr="0013126D" w:rsidRDefault="002A281F" w:rsidP="003E613B">
      <w:pPr>
        <w:jc w:val="right"/>
      </w:pPr>
      <w:r w:rsidRPr="0013126D">
        <w:lastRenderedPageBreak/>
        <w:t>ПРИЛОЖЕНИЕ</w:t>
      </w:r>
      <w:r w:rsidR="00F762BF">
        <w:t xml:space="preserve"> 1</w:t>
      </w:r>
      <w:r w:rsidRPr="0013126D">
        <w:t xml:space="preserve"> </w:t>
      </w:r>
    </w:p>
    <w:p w:rsidR="002A281F" w:rsidRPr="0013126D" w:rsidRDefault="002A281F" w:rsidP="002A281F"/>
    <w:p w:rsidR="002A281F" w:rsidRPr="0013126D" w:rsidRDefault="002A281F" w:rsidP="003E613B">
      <w:pPr>
        <w:jc w:val="right"/>
      </w:pPr>
      <w:r w:rsidRPr="0013126D">
        <w:t xml:space="preserve">к постановлению администрации </w:t>
      </w:r>
    </w:p>
    <w:p w:rsidR="002A281F" w:rsidRPr="0013126D" w:rsidRDefault="00C75EE9" w:rsidP="003E613B">
      <w:pPr>
        <w:jc w:val="right"/>
      </w:pPr>
      <w:r>
        <w:t>Муезерского городского</w:t>
      </w:r>
      <w:r w:rsidR="002A281F" w:rsidRPr="0013126D">
        <w:t xml:space="preserve"> поселения </w:t>
      </w:r>
    </w:p>
    <w:p w:rsidR="002A281F" w:rsidRPr="0013126D" w:rsidRDefault="003E613B" w:rsidP="003E613B">
      <w:pPr>
        <w:jc w:val="right"/>
      </w:pPr>
      <w:proofErr w:type="gramStart"/>
      <w:r>
        <w:t xml:space="preserve">от </w:t>
      </w:r>
      <w:r w:rsidR="00C75EE9">
        <w:t xml:space="preserve"> «</w:t>
      </w:r>
      <w:proofErr w:type="gramEnd"/>
      <w:r w:rsidR="002E3756">
        <w:t>02</w:t>
      </w:r>
      <w:r w:rsidR="00C75EE9">
        <w:rPr>
          <w:u w:val="single"/>
        </w:rPr>
        <w:t xml:space="preserve">» </w:t>
      </w:r>
      <w:r w:rsidR="002E3756">
        <w:rPr>
          <w:u w:val="single"/>
        </w:rPr>
        <w:t>февраля</w:t>
      </w:r>
      <w:r w:rsidR="00C75EE9">
        <w:rPr>
          <w:u w:val="single"/>
        </w:rPr>
        <w:t xml:space="preserve"> </w:t>
      </w:r>
      <w:r>
        <w:t xml:space="preserve"> 20</w:t>
      </w:r>
      <w:r w:rsidR="002E3756">
        <w:t xml:space="preserve">24г. </w:t>
      </w:r>
      <w:r w:rsidR="002A281F" w:rsidRPr="0013126D">
        <w:t xml:space="preserve"> № _</w:t>
      </w:r>
      <w:r w:rsidR="002E3756">
        <w:t>9</w:t>
      </w:r>
      <w:r w:rsidR="002A281F" w:rsidRPr="0013126D">
        <w:t xml:space="preserve">__ </w:t>
      </w:r>
    </w:p>
    <w:p w:rsidR="002A281F" w:rsidRPr="0013126D" w:rsidRDefault="002A281F" w:rsidP="002A281F"/>
    <w:p w:rsidR="002A281F" w:rsidRPr="0013126D" w:rsidRDefault="002A281F" w:rsidP="002A281F">
      <w:r w:rsidRPr="0013126D">
        <w:t xml:space="preserve"> </w:t>
      </w:r>
    </w:p>
    <w:p w:rsidR="002A281F" w:rsidRPr="0013126D" w:rsidRDefault="002A281F" w:rsidP="002A281F"/>
    <w:p w:rsidR="002A281F" w:rsidRPr="003E613B" w:rsidRDefault="002A281F" w:rsidP="003E613B">
      <w:pPr>
        <w:jc w:val="center"/>
        <w:rPr>
          <w:b/>
        </w:rPr>
      </w:pPr>
      <w:r w:rsidRPr="003E613B">
        <w:rPr>
          <w:b/>
        </w:rPr>
        <w:t>П О Л О Ж Е Н И Е</w:t>
      </w:r>
    </w:p>
    <w:p w:rsidR="002A281F" w:rsidRPr="003E613B" w:rsidRDefault="002A281F" w:rsidP="003E613B">
      <w:pPr>
        <w:jc w:val="center"/>
        <w:rPr>
          <w:b/>
        </w:rPr>
      </w:pPr>
    </w:p>
    <w:p w:rsidR="002A281F" w:rsidRPr="003E613B" w:rsidRDefault="002A281F" w:rsidP="003E613B">
      <w:pPr>
        <w:jc w:val="center"/>
        <w:rPr>
          <w:b/>
        </w:rPr>
      </w:pPr>
      <w:r w:rsidRPr="003E613B">
        <w:rPr>
          <w:b/>
        </w:rPr>
        <w:t>о добровольной пожарной охране</w:t>
      </w:r>
    </w:p>
    <w:p w:rsidR="002A281F" w:rsidRPr="003E613B" w:rsidRDefault="002A281F" w:rsidP="003E613B">
      <w:pPr>
        <w:jc w:val="center"/>
        <w:rPr>
          <w:b/>
        </w:rPr>
      </w:pPr>
    </w:p>
    <w:p w:rsidR="002A281F" w:rsidRPr="002E3756" w:rsidRDefault="002A281F" w:rsidP="003E613B">
      <w:pPr>
        <w:rPr>
          <w:sz w:val="26"/>
          <w:szCs w:val="26"/>
        </w:rPr>
      </w:pPr>
      <w:r w:rsidRPr="002E3756">
        <w:rPr>
          <w:sz w:val="26"/>
          <w:szCs w:val="26"/>
        </w:rPr>
        <w:t xml:space="preserve"> </w:t>
      </w:r>
      <w:r w:rsidR="007C2A35" w:rsidRPr="002E3756">
        <w:rPr>
          <w:sz w:val="26"/>
          <w:szCs w:val="26"/>
        </w:rPr>
        <w:t>1.</w:t>
      </w:r>
      <w:r w:rsidRPr="002E3756">
        <w:rPr>
          <w:sz w:val="26"/>
          <w:szCs w:val="26"/>
        </w:rPr>
        <w:t xml:space="preserve">Общие положения </w:t>
      </w:r>
    </w:p>
    <w:p w:rsidR="002A281F" w:rsidRPr="002E3756" w:rsidRDefault="002A281F" w:rsidP="003E613B">
      <w:pPr>
        <w:rPr>
          <w:sz w:val="26"/>
          <w:szCs w:val="26"/>
        </w:rPr>
      </w:pPr>
    </w:p>
    <w:p w:rsidR="002A281F" w:rsidRPr="002E3756" w:rsidRDefault="002A281F" w:rsidP="00C75EE9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>1.1. Настоящее Положение регламентирует создание подразделений</w:t>
      </w:r>
      <w:r w:rsidR="00021F20" w:rsidRPr="002E3756">
        <w:rPr>
          <w:sz w:val="26"/>
          <w:szCs w:val="26"/>
        </w:rPr>
        <w:t xml:space="preserve"> </w:t>
      </w:r>
      <w:r w:rsidRPr="002E3756">
        <w:rPr>
          <w:sz w:val="26"/>
          <w:szCs w:val="26"/>
        </w:rPr>
        <w:t>добровольной</w:t>
      </w:r>
      <w:r w:rsidR="00021F20" w:rsidRPr="002E3756">
        <w:rPr>
          <w:sz w:val="26"/>
          <w:szCs w:val="26"/>
        </w:rPr>
        <w:t xml:space="preserve"> пожарной охраны на территории Муезерского городского </w:t>
      </w:r>
      <w:r w:rsidRPr="002E3756">
        <w:rPr>
          <w:sz w:val="26"/>
          <w:szCs w:val="26"/>
        </w:rPr>
        <w:t xml:space="preserve">поселения независимо от наличия подразделений Государственной противопожарной службы (далее ГПС), а также регистрации добровольных пожарных. </w:t>
      </w:r>
    </w:p>
    <w:p w:rsidR="002A281F" w:rsidRPr="002E3756" w:rsidRDefault="002A281F" w:rsidP="00C75EE9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1.2 Добровольная пожарная охрана – форма участия граждан в обеспечении первичных мер пожарной безопасности. </w:t>
      </w:r>
    </w:p>
    <w:p w:rsidR="002A281F" w:rsidRPr="002E3756" w:rsidRDefault="002A281F" w:rsidP="00C75EE9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>1.3 Добровольный пожарный – гражданин, непосредственно участвующий на</w:t>
      </w:r>
      <w:r w:rsidR="00C75EE9" w:rsidRPr="002E3756">
        <w:rPr>
          <w:sz w:val="26"/>
          <w:szCs w:val="26"/>
        </w:rPr>
        <w:t xml:space="preserve"> </w:t>
      </w:r>
      <w:r w:rsidRPr="002E3756">
        <w:rPr>
          <w:sz w:val="26"/>
          <w:szCs w:val="26"/>
        </w:rPr>
        <w:t xml:space="preserve">добровольной основе (без заключения трудового договора) в деятельности подразделении пожарной охраны по предупреждению и (или) тушению пожаров. </w:t>
      </w:r>
    </w:p>
    <w:p w:rsidR="002A281F" w:rsidRPr="002E3756" w:rsidRDefault="002A281F" w:rsidP="00C75EE9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1.4 Участие в добровольной пожарной охране является формой социально значимых работ, устанавливаемых органами местного самоуправления. </w:t>
      </w:r>
    </w:p>
    <w:p w:rsidR="002A281F" w:rsidRPr="002E3756" w:rsidRDefault="002A281F" w:rsidP="00C75EE9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1.5 Подразделение добровольной пожарной охраны создается в виде дружины, которая входит в систему обеспечения пожарной безопасности муниципального образования. </w:t>
      </w:r>
    </w:p>
    <w:p w:rsidR="002A281F" w:rsidRPr="002E3756" w:rsidRDefault="002A281F" w:rsidP="00C75EE9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1.6 Дружина осуществляет деятельность без использования пожарных машин. </w:t>
      </w:r>
    </w:p>
    <w:p w:rsidR="002A281F" w:rsidRPr="002E3756" w:rsidRDefault="002A281F" w:rsidP="00C75EE9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1.7 Муниципальные подразделения добровольной пожарной охраны создаются, реорганизуются и ликвидируются по решению главы поселения. </w:t>
      </w:r>
    </w:p>
    <w:p w:rsidR="002A281F" w:rsidRPr="002E3756" w:rsidRDefault="002A281F" w:rsidP="00C75EE9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1.8 Администрация поселения информирует подразделение ГПС, о создании, реорганизации и ликвидации подразделения добровольной пожарной охраны. </w:t>
      </w:r>
    </w:p>
    <w:p w:rsidR="00C75EE9" w:rsidRPr="002E3756" w:rsidRDefault="00C75EE9" w:rsidP="00C75EE9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1.9 </w:t>
      </w:r>
      <w:r w:rsidR="002A281F" w:rsidRPr="002E3756">
        <w:rPr>
          <w:sz w:val="26"/>
          <w:szCs w:val="26"/>
        </w:rPr>
        <w:t>Количество подразделений добровольной пожарной охраны и их структура</w:t>
      </w:r>
      <w:r w:rsidRPr="002E3756">
        <w:rPr>
          <w:sz w:val="26"/>
          <w:szCs w:val="26"/>
        </w:rPr>
        <w:t xml:space="preserve"> </w:t>
      </w:r>
    </w:p>
    <w:p w:rsidR="002A281F" w:rsidRPr="002E3756" w:rsidRDefault="002A281F" w:rsidP="00C75EE9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устанавливается администрацией поселения по согласованию с руководителем подразделения ГПС. Начальник подразделения добровольной пожарной охраны назначается главой поселения по согласованию с руководителем подразделения ГПС. </w:t>
      </w:r>
    </w:p>
    <w:p w:rsidR="002A281F" w:rsidRPr="002E3756" w:rsidRDefault="002A281F" w:rsidP="003E613B">
      <w:pPr>
        <w:rPr>
          <w:sz w:val="26"/>
          <w:szCs w:val="26"/>
        </w:rPr>
      </w:pPr>
    </w:p>
    <w:p w:rsidR="002A281F" w:rsidRPr="002E3756" w:rsidRDefault="00BB2629" w:rsidP="00BB2629">
      <w:pPr>
        <w:rPr>
          <w:sz w:val="26"/>
          <w:szCs w:val="26"/>
        </w:rPr>
      </w:pPr>
      <w:r w:rsidRPr="002E3756">
        <w:rPr>
          <w:sz w:val="26"/>
          <w:szCs w:val="26"/>
        </w:rPr>
        <w:t>2.</w:t>
      </w:r>
      <w:r w:rsidR="002A281F" w:rsidRPr="002E3756">
        <w:rPr>
          <w:sz w:val="26"/>
          <w:szCs w:val="26"/>
        </w:rPr>
        <w:t xml:space="preserve">Основные задачи и функции </w:t>
      </w:r>
    </w:p>
    <w:p w:rsidR="002A281F" w:rsidRPr="002E3756" w:rsidRDefault="002A281F" w:rsidP="003E613B">
      <w:pPr>
        <w:rPr>
          <w:sz w:val="26"/>
          <w:szCs w:val="26"/>
        </w:rPr>
      </w:pPr>
      <w:r w:rsidRPr="002E3756">
        <w:rPr>
          <w:sz w:val="26"/>
          <w:szCs w:val="26"/>
        </w:rPr>
        <w:t>2.1.</w:t>
      </w:r>
      <w:r w:rsidR="00BB2629" w:rsidRPr="002E3756">
        <w:rPr>
          <w:sz w:val="26"/>
          <w:szCs w:val="26"/>
        </w:rPr>
        <w:t xml:space="preserve"> </w:t>
      </w:r>
      <w:r w:rsidRPr="002E3756">
        <w:rPr>
          <w:sz w:val="26"/>
          <w:szCs w:val="26"/>
        </w:rPr>
        <w:t xml:space="preserve">На подразделения добровольной пожарной охраны возлагаются следующие основные задачи: </w:t>
      </w:r>
    </w:p>
    <w:p w:rsidR="002A281F" w:rsidRPr="002E3756" w:rsidRDefault="002A281F" w:rsidP="00BB2629">
      <w:pPr>
        <w:pStyle w:val="a3"/>
        <w:numPr>
          <w:ilvl w:val="0"/>
          <w:numId w:val="14"/>
        </w:numPr>
        <w:rPr>
          <w:sz w:val="26"/>
          <w:szCs w:val="26"/>
        </w:rPr>
      </w:pPr>
      <w:r w:rsidRPr="002E3756">
        <w:rPr>
          <w:sz w:val="26"/>
          <w:szCs w:val="26"/>
        </w:rPr>
        <w:t xml:space="preserve">участие в предупреждении пожаров; </w:t>
      </w:r>
    </w:p>
    <w:p w:rsidR="002A281F" w:rsidRPr="002E3756" w:rsidRDefault="002A281F" w:rsidP="00BB2629">
      <w:pPr>
        <w:pStyle w:val="a3"/>
        <w:numPr>
          <w:ilvl w:val="0"/>
          <w:numId w:val="14"/>
        </w:numPr>
        <w:rPr>
          <w:sz w:val="26"/>
          <w:szCs w:val="26"/>
        </w:rPr>
      </w:pPr>
      <w:r w:rsidRPr="002E3756">
        <w:rPr>
          <w:sz w:val="26"/>
          <w:szCs w:val="26"/>
        </w:rPr>
        <w:t xml:space="preserve">участие в тушении пожаров. </w:t>
      </w:r>
    </w:p>
    <w:p w:rsidR="002A281F" w:rsidRPr="002E3756" w:rsidRDefault="002A281F" w:rsidP="003E613B">
      <w:pPr>
        <w:rPr>
          <w:sz w:val="26"/>
          <w:szCs w:val="26"/>
        </w:rPr>
      </w:pPr>
    </w:p>
    <w:p w:rsidR="002A281F" w:rsidRPr="002E3756" w:rsidRDefault="002A281F" w:rsidP="00BB2629">
      <w:pPr>
        <w:pStyle w:val="a3"/>
        <w:numPr>
          <w:ilvl w:val="1"/>
          <w:numId w:val="7"/>
        </w:numPr>
        <w:rPr>
          <w:sz w:val="26"/>
          <w:szCs w:val="26"/>
        </w:rPr>
      </w:pPr>
      <w:r w:rsidRPr="002E3756">
        <w:rPr>
          <w:sz w:val="26"/>
          <w:szCs w:val="26"/>
        </w:rPr>
        <w:t xml:space="preserve">В соответствии с возложенными задачами подразделения добровольной </w:t>
      </w:r>
    </w:p>
    <w:p w:rsidR="002A281F" w:rsidRPr="002E3756" w:rsidRDefault="002A281F" w:rsidP="003E613B">
      <w:pPr>
        <w:rPr>
          <w:sz w:val="26"/>
          <w:szCs w:val="26"/>
        </w:rPr>
      </w:pPr>
      <w:r w:rsidRPr="002E3756">
        <w:rPr>
          <w:sz w:val="26"/>
          <w:szCs w:val="26"/>
        </w:rPr>
        <w:t xml:space="preserve">пожарной охраны осуществляют следующие функции: </w:t>
      </w:r>
    </w:p>
    <w:p w:rsidR="002A281F" w:rsidRPr="002E3756" w:rsidRDefault="002A281F" w:rsidP="003E613B">
      <w:pPr>
        <w:rPr>
          <w:sz w:val="26"/>
          <w:szCs w:val="26"/>
        </w:rPr>
      </w:pPr>
    </w:p>
    <w:p w:rsidR="002A281F" w:rsidRPr="002E3756" w:rsidRDefault="00BB2629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>1)</w:t>
      </w:r>
      <w:r w:rsidR="00021F20" w:rsidRPr="002E3756">
        <w:rPr>
          <w:sz w:val="26"/>
          <w:szCs w:val="26"/>
        </w:rPr>
        <w:t xml:space="preserve"> </w:t>
      </w:r>
      <w:r w:rsidR="002A281F" w:rsidRPr="002E3756">
        <w:rPr>
          <w:sz w:val="26"/>
          <w:szCs w:val="26"/>
        </w:rPr>
        <w:t xml:space="preserve">контролируют соблюдение требований пожарной безопасности в населенном пункте поселения;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lastRenderedPageBreak/>
        <w:t>2)</w:t>
      </w:r>
      <w:r w:rsidR="00021F20" w:rsidRPr="002E3756">
        <w:rPr>
          <w:sz w:val="26"/>
          <w:szCs w:val="26"/>
        </w:rPr>
        <w:t xml:space="preserve"> </w:t>
      </w:r>
      <w:r w:rsidRPr="002E3756">
        <w:rPr>
          <w:sz w:val="26"/>
          <w:szCs w:val="26"/>
        </w:rPr>
        <w:t>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</w:t>
      </w:r>
      <w:r w:rsidR="00021F20" w:rsidRPr="002E3756">
        <w:rPr>
          <w:sz w:val="26"/>
          <w:szCs w:val="26"/>
        </w:rPr>
        <w:t xml:space="preserve"> </w:t>
      </w:r>
      <w:r w:rsidRPr="002E3756">
        <w:rPr>
          <w:sz w:val="26"/>
          <w:szCs w:val="26"/>
        </w:rPr>
        <w:t>возникновени</w:t>
      </w:r>
      <w:r w:rsidR="00021F20" w:rsidRPr="002E3756">
        <w:rPr>
          <w:sz w:val="26"/>
          <w:szCs w:val="26"/>
        </w:rPr>
        <w:t>и</w:t>
      </w:r>
      <w:r w:rsidRPr="002E3756">
        <w:rPr>
          <w:sz w:val="26"/>
          <w:szCs w:val="26"/>
        </w:rPr>
        <w:t xml:space="preserve"> пожара;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>3)</w:t>
      </w:r>
      <w:r w:rsidR="00021F20" w:rsidRPr="002E3756">
        <w:rPr>
          <w:sz w:val="26"/>
          <w:szCs w:val="26"/>
        </w:rPr>
        <w:t xml:space="preserve"> </w:t>
      </w:r>
      <w:r w:rsidRPr="002E3756">
        <w:rPr>
          <w:sz w:val="26"/>
          <w:szCs w:val="26"/>
        </w:rPr>
        <w:t xml:space="preserve">проводят противопожарную пропаганду;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>4)</w:t>
      </w:r>
      <w:r w:rsidR="00021F20" w:rsidRPr="002E3756">
        <w:rPr>
          <w:sz w:val="26"/>
          <w:szCs w:val="26"/>
        </w:rPr>
        <w:t xml:space="preserve"> </w:t>
      </w:r>
      <w:r w:rsidRPr="002E3756">
        <w:rPr>
          <w:sz w:val="26"/>
          <w:szCs w:val="26"/>
        </w:rPr>
        <w:t xml:space="preserve">участвуют в тушении пожаров.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2.3.Финансовое и материально – техническое обеспечение подразделений добровольной пожарной охраны осуществляется за счет средств бюджета поселения, пожертвований граждан и юридических лиц, а также других источников финансирования.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2.4.Подразделения добровольной пожарной охраны комплектуются добровольными пожарными.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2.5.В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</w:t>
      </w:r>
      <w:r w:rsidR="00C75EE9" w:rsidRPr="002E3756">
        <w:rPr>
          <w:sz w:val="26"/>
          <w:szCs w:val="26"/>
        </w:rPr>
        <w:t>предупреждением и (или)тушением</w:t>
      </w:r>
      <w:r w:rsidRPr="002E3756">
        <w:rPr>
          <w:sz w:val="26"/>
          <w:szCs w:val="26"/>
        </w:rPr>
        <w:t xml:space="preserve"> пожаров.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2.6.Отбор граждан в подразделения добровольной пожарной охраны осуществляются администрацией поселения.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2.7.Для участия в отборе граждане подают письменное заявление на имя главы поселения.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2.8.По результатам отбора в течение 30 дней со дня подачи заявления, администрация поселения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муниципального подразделения добровольной пожарной охраны (далее реестр).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2.9.Порядок ведения и хранения Реестра, а также передачи содержащихся в нем сведений в подразделение ГПС устанавливает администрация поселения по согласованию с руководителем подразделения ГПС.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2.10.Администрация поселения организует первоначальную подготовку добровольных пожарных. Первоначальная подготовка добровольных пожарных осуществляется на безвозмездной основе, как правило, на базе подразделений ГПС.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2.11.Основанием для исключения гражданина из числа добровольных пожарных является: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>1)</w:t>
      </w:r>
      <w:r w:rsidR="00C75EE9" w:rsidRPr="002E3756">
        <w:rPr>
          <w:sz w:val="26"/>
          <w:szCs w:val="26"/>
        </w:rPr>
        <w:t xml:space="preserve"> </w:t>
      </w:r>
      <w:r w:rsidRPr="002E3756">
        <w:rPr>
          <w:sz w:val="26"/>
          <w:szCs w:val="26"/>
        </w:rPr>
        <w:t xml:space="preserve">личное заявление;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>2)</w:t>
      </w:r>
      <w:r w:rsidR="00C75EE9" w:rsidRPr="002E3756">
        <w:rPr>
          <w:sz w:val="26"/>
          <w:szCs w:val="26"/>
        </w:rPr>
        <w:t xml:space="preserve"> </w:t>
      </w:r>
      <w:r w:rsidRPr="002E3756">
        <w:rPr>
          <w:sz w:val="26"/>
          <w:szCs w:val="26"/>
        </w:rPr>
        <w:t xml:space="preserve">несоответствие квалифицированным требованиям, установленным для добровольных пожарных;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3) состояние здоровья, не позволяющее работать в пожарной охране;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>4)</w:t>
      </w:r>
      <w:r w:rsidR="00C75EE9" w:rsidRPr="002E3756">
        <w:rPr>
          <w:sz w:val="26"/>
          <w:szCs w:val="26"/>
        </w:rPr>
        <w:t xml:space="preserve"> </w:t>
      </w:r>
      <w:r w:rsidRPr="002E3756">
        <w:rPr>
          <w:sz w:val="26"/>
          <w:szCs w:val="26"/>
        </w:rPr>
        <w:t xml:space="preserve">совершение действий, несовместимых с требованием в добровольной пожарной охране.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2.12.Добровольным пожарным предоставляется право: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>1)</w:t>
      </w:r>
      <w:r w:rsidR="00C75EE9" w:rsidRPr="002E3756">
        <w:rPr>
          <w:sz w:val="26"/>
          <w:szCs w:val="26"/>
        </w:rPr>
        <w:t xml:space="preserve"> </w:t>
      </w:r>
      <w:r w:rsidRPr="002E3756">
        <w:rPr>
          <w:sz w:val="26"/>
          <w:szCs w:val="26"/>
        </w:rPr>
        <w:t xml:space="preserve">участвовать в деятельности по обеспечению пожарной безопасности на соответствующей территории поселения;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>2)</w:t>
      </w:r>
      <w:r w:rsidR="00C75EE9" w:rsidRPr="002E3756">
        <w:rPr>
          <w:sz w:val="26"/>
          <w:szCs w:val="26"/>
        </w:rPr>
        <w:t xml:space="preserve"> </w:t>
      </w:r>
      <w:r w:rsidRPr="002E3756">
        <w:rPr>
          <w:sz w:val="26"/>
          <w:szCs w:val="26"/>
        </w:rPr>
        <w:t xml:space="preserve">проверять противопожарное состояние территории поселения;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>3)</w:t>
      </w:r>
      <w:r w:rsidR="00C75EE9" w:rsidRPr="002E3756">
        <w:rPr>
          <w:sz w:val="26"/>
          <w:szCs w:val="26"/>
        </w:rPr>
        <w:t xml:space="preserve"> </w:t>
      </w:r>
      <w:r w:rsidRPr="002E3756">
        <w:rPr>
          <w:sz w:val="26"/>
          <w:szCs w:val="26"/>
        </w:rPr>
        <w:t xml:space="preserve">проникать в места распространения (возможного распространения) пожаров и их опасных проявлений.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2.13.На добровольных пожарных возлагаются обязанности;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lastRenderedPageBreak/>
        <w:t xml:space="preserve">1)  обладать необходимыми пожарно-техническими знаниями в объеме, предусмотренном программой пожарной безопасности;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2)   соблюдать меры пожарной безопасности;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3)   выполнять требования, предъявляемые к добровольным пожарным;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4)   соблюдать установленный порядок, дисциплину и правила охраны труда;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5)   бережно относится к имуществу пожарной охраны, содержать в исправном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состоянии </w:t>
      </w:r>
      <w:proofErr w:type="spellStart"/>
      <w:r w:rsidRPr="002E3756">
        <w:rPr>
          <w:sz w:val="26"/>
          <w:szCs w:val="26"/>
        </w:rPr>
        <w:t>пожарно</w:t>
      </w:r>
      <w:proofErr w:type="spellEnd"/>
      <w:r w:rsidRPr="002E3756">
        <w:rPr>
          <w:sz w:val="26"/>
          <w:szCs w:val="26"/>
        </w:rPr>
        <w:t xml:space="preserve"> – техническое вооружение и оборудование.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 2.14. Администрацией поселения по согласованию с руководителем подразделения ГПС организуется и осуществляется последующая подготовка добровольных пожарных с привлечением специалистов подразделения ГПС.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        Последующая подготовка добровольных пожарных осуществляется в подразделении добровольной пожарной охраны, а также может проводиться на ежегодных учебных сборах в подразделениях ГПС. Программа последующей подготовки добровольных пожарных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разрабатывается начальником подразделения добровольной пожарной охраны и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утверждается руководителем подразделения ГПС.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2.15. Порядок несения службы в дружинах определяется ее начальником по согласованию с руководителем подразделения ГПС, исходя из обеспечения реализации в полном объеме поставленных задач.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2.16. Для своевременного реагирования на пожары начальником подразделения </w:t>
      </w:r>
      <w:r w:rsidR="00C75EE9" w:rsidRPr="002E3756">
        <w:rPr>
          <w:sz w:val="26"/>
          <w:szCs w:val="26"/>
        </w:rPr>
        <w:t>д</w:t>
      </w:r>
      <w:r w:rsidRPr="002E3756">
        <w:rPr>
          <w:sz w:val="26"/>
          <w:szCs w:val="26"/>
        </w:rPr>
        <w:t xml:space="preserve">обровольной пожарной охраны по согласованию с руководителем подразделения ГПС определяется порядок сбора добровольных пожарных и способ их доставки к месту пожара.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2.17. Подразделения добровольной пожарной дружины в обязательном порядке привлекаются к проведению пожарно-тактических учений (знаний).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2.18. Учет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подразделения добровольной пожарной охраны.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2.19. Администрацией поселения в соответствии с действующими правилами могут предоставляться в пользование здания (помещения), необходимые для осуществления их деятельности.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2.20. Добровольные пожарные, принимающие непосредственное участие в тушении пожаров, как правило, обеспечиваются специальной одеждой и снаряжением.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>2.21. Материальный ущерб, причиненный при тушении пожаров, подлежит</w:t>
      </w:r>
      <w:r w:rsidR="00D55A69" w:rsidRPr="002E3756">
        <w:rPr>
          <w:sz w:val="26"/>
          <w:szCs w:val="26"/>
        </w:rPr>
        <w:t xml:space="preserve"> </w:t>
      </w:r>
      <w:r w:rsidRPr="002E3756">
        <w:rPr>
          <w:sz w:val="26"/>
          <w:szCs w:val="26"/>
        </w:rPr>
        <w:t xml:space="preserve">возмещению в порядке, установленном законодательством Российской Федерации.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2.22. Органы местного самоуправления по согласованию с ГПС могут устанавливать единые образцы удостоверений и форму одежды для добровольных пожарных.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  <w:r w:rsidRPr="002E3756">
        <w:rPr>
          <w:sz w:val="26"/>
          <w:szCs w:val="26"/>
        </w:rPr>
        <w:t xml:space="preserve">2.23. Добровольным пожарным могут предоставляться социальные гарантии, устанавливаемые органами местного самоуправления. </w:t>
      </w:r>
    </w:p>
    <w:p w:rsidR="002A281F" w:rsidRPr="002E3756" w:rsidRDefault="002A281F" w:rsidP="00021F20">
      <w:pPr>
        <w:jc w:val="both"/>
        <w:rPr>
          <w:sz w:val="26"/>
          <w:szCs w:val="26"/>
        </w:rPr>
      </w:pPr>
    </w:p>
    <w:p w:rsidR="002A281F" w:rsidRPr="002E3756" w:rsidRDefault="002A281F" w:rsidP="00021F20">
      <w:pPr>
        <w:jc w:val="both"/>
        <w:rPr>
          <w:sz w:val="26"/>
          <w:szCs w:val="26"/>
        </w:rPr>
      </w:pPr>
    </w:p>
    <w:p w:rsidR="002A281F" w:rsidRPr="002E3756" w:rsidRDefault="002A281F" w:rsidP="00021F20">
      <w:pPr>
        <w:jc w:val="both"/>
        <w:rPr>
          <w:sz w:val="26"/>
          <w:szCs w:val="26"/>
        </w:rPr>
      </w:pPr>
    </w:p>
    <w:p w:rsidR="00D55A69" w:rsidRPr="002E3756" w:rsidRDefault="00D55A69" w:rsidP="00021F20">
      <w:pPr>
        <w:jc w:val="both"/>
        <w:rPr>
          <w:sz w:val="26"/>
          <w:szCs w:val="26"/>
        </w:rPr>
      </w:pPr>
    </w:p>
    <w:p w:rsidR="00D55A69" w:rsidRPr="002E3756" w:rsidRDefault="00D55A69" w:rsidP="00021F20">
      <w:pPr>
        <w:jc w:val="both"/>
        <w:rPr>
          <w:sz w:val="26"/>
          <w:szCs w:val="26"/>
        </w:rPr>
      </w:pPr>
    </w:p>
    <w:p w:rsidR="00F762BF" w:rsidRPr="002E3756" w:rsidRDefault="00F762BF" w:rsidP="00021F20">
      <w:pPr>
        <w:jc w:val="both"/>
        <w:rPr>
          <w:sz w:val="26"/>
          <w:szCs w:val="26"/>
        </w:rPr>
      </w:pPr>
    </w:p>
    <w:p w:rsidR="00021F20" w:rsidRPr="002E3756" w:rsidRDefault="00021F20" w:rsidP="00021F20">
      <w:pPr>
        <w:jc w:val="both"/>
        <w:rPr>
          <w:sz w:val="26"/>
          <w:szCs w:val="26"/>
        </w:rPr>
      </w:pPr>
    </w:p>
    <w:p w:rsidR="00021F20" w:rsidRDefault="00021F20" w:rsidP="00021F20">
      <w:pPr>
        <w:jc w:val="both"/>
      </w:pPr>
    </w:p>
    <w:p w:rsidR="002E3756" w:rsidRDefault="002E3756" w:rsidP="00F762BF">
      <w:pPr>
        <w:jc w:val="right"/>
        <w:rPr>
          <w:sz w:val="20"/>
          <w:szCs w:val="20"/>
        </w:rPr>
      </w:pPr>
    </w:p>
    <w:p w:rsidR="00F762BF" w:rsidRDefault="00F762BF" w:rsidP="00F762B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814282" w:rsidRPr="0013126D" w:rsidRDefault="00814282" w:rsidP="00814282">
      <w:pPr>
        <w:jc w:val="right"/>
      </w:pPr>
      <w:r w:rsidRPr="0013126D">
        <w:t xml:space="preserve">к постановлению администрации </w:t>
      </w:r>
    </w:p>
    <w:p w:rsidR="00814282" w:rsidRPr="0013126D" w:rsidRDefault="00814282" w:rsidP="00814282">
      <w:pPr>
        <w:jc w:val="right"/>
      </w:pPr>
      <w:r>
        <w:t>Муезерского городского</w:t>
      </w:r>
      <w:r w:rsidRPr="0013126D">
        <w:t xml:space="preserve"> поселения </w:t>
      </w:r>
    </w:p>
    <w:p w:rsidR="00814282" w:rsidRPr="0013126D" w:rsidRDefault="00814282" w:rsidP="00814282">
      <w:pPr>
        <w:jc w:val="right"/>
      </w:pPr>
      <w:proofErr w:type="gramStart"/>
      <w:r>
        <w:t>от  «</w:t>
      </w:r>
      <w:proofErr w:type="gramEnd"/>
      <w:r w:rsidR="002E3756">
        <w:t>02</w:t>
      </w:r>
      <w:r>
        <w:rPr>
          <w:u w:val="single"/>
        </w:rPr>
        <w:t xml:space="preserve">» </w:t>
      </w:r>
      <w:r w:rsidR="002E3756">
        <w:rPr>
          <w:u w:val="single"/>
        </w:rPr>
        <w:t>февраля</w:t>
      </w:r>
      <w:r>
        <w:rPr>
          <w:u w:val="single"/>
        </w:rPr>
        <w:t xml:space="preserve"> </w:t>
      </w:r>
      <w:r>
        <w:t xml:space="preserve"> 20</w:t>
      </w:r>
      <w:r w:rsidR="002E3756">
        <w:t>24</w:t>
      </w:r>
      <w:r w:rsidRPr="0013126D">
        <w:t xml:space="preserve"> № _</w:t>
      </w:r>
      <w:r w:rsidR="00D30609">
        <w:t>9</w:t>
      </w:r>
      <w:r w:rsidRPr="0013126D">
        <w:t xml:space="preserve">__ </w:t>
      </w:r>
    </w:p>
    <w:p w:rsidR="00814282" w:rsidRDefault="00814282" w:rsidP="00F762BF">
      <w:pPr>
        <w:jc w:val="right"/>
        <w:rPr>
          <w:sz w:val="20"/>
          <w:szCs w:val="20"/>
        </w:rPr>
      </w:pPr>
    </w:p>
    <w:p w:rsidR="00D55A69" w:rsidRPr="00D55A69" w:rsidRDefault="00D55A69" w:rsidP="00D55A69">
      <w:pPr>
        <w:jc w:val="center"/>
        <w:rPr>
          <w:b/>
          <w:sz w:val="36"/>
          <w:szCs w:val="20"/>
        </w:rPr>
      </w:pPr>
      <w:r w:rsidRPr="00D55A69">
        <w:rPr>
          <w:b/>
          <w:sz w:val="36"/>
          <w:szCs w:val="20"/>
        </w:rPr>
        <w:t xml:space="preserve">Реестр </w:t>
      </w:r>
    </w:p>
    <w:p w:rsidR="00F762BF" w:rsidRDefault="00F762BF" w:rsidP="00F762BF">
      <w:pPr>
        <w:jc w:val="center"/>
        <w:rPr>
          <w:b/>
          <w:sz w:val="32"/>
        </w:rPr>
      </w:pPr>
      <w:r w:rsidRPr="003431A6">
        <w:rPr>
          <w:b/>
          <w:sz w:val="32"/>
        </w:rPr>
        <w:t>Состав</w:t>
      </w:r>
      <w:r w:rsidR="00D55A69">
        <w:rPr>
          <w:b/>
          <w:sz w:val="32"/>
        </w:rPr>
        <w:t>а</w:t>
      </w:r>
      <w:r w:rsidRPr="003431A6">
        <w:rPr>
          <w:b/>
          <w:sz w:val="32"/>
        </w:rPr>
        <w:t xml:space="preserve"> добровольческ</w:t>
      </w:r>
      <w:r>
        <w:rPr>
          <w:b/>
          <w:sz w:val="32"/>
        </w:rPr>
        <w:t>ой</w:t>
      </w:r>
      <w:r w:rsidRPr="003431A6">
        <w:rPr>
          <w:b/>
          <w:sz w:val="32"/>
        </w:rPr>
        <w:t xml:space="preserve"> пожарн</w:t>
      </w:r>
      <w:r>
        <w:rPr>
          <w:b/>
          <w:sz w:val="32"/>
        </w:rPr>
        <w:t>ой</w:t>
      </w:r>
      <w:r w:rsidRPr="003431A6">
        <w:rPr>
          <w:b/>
          <w:sz w:val="32"/>
        </w:rPr>
        <w:t xml:space="preserve"> дружин</w:t>
      </w:r>
      <w:r>
        <w:rPr>
          <w:b/>
          <w:sz w:val="32"/>
        </w:rPr>
        <w:t>ы</w:t>
      </w:r>
    </w:p>
    <w:p w:rsidR="00D55A69" w:rsidRDefault="00D55A69" w:rsidP="00F762BF">
      <w:pPr>
        <w:jc w:val="center"/>
        <w:rPr>
          <w:b/>
          <w:sz w:val="32"/>
        </w:rPr>
      </w:pPr>
      <w:r>
        <w:rPr>
          <w:b/>
          <w:sz w:val="32"/>
        </w:rPr>
        <w:t>Муезерского городского поселения</w:t>
      </w:r>
    </w:p>
    <w:p w:rsidR="00814282" w:rsidRDefault="00814282" w:rsidP="00F762BF">
      <w:pPr>
        <w:jc w:val="center"/>
        <w:rPr>
          <w:b/>
          <w:sz w:val="32"/>
        </w:rPr>
      </w:pP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134"/>
        <w:gridCol w:w="2126"/>
        <w:gridCol w:w="1843"/>
      </w:tblGrid>
      <w:tr w:rsidR="00814282" w:rsidTr="002C68B8">
        <w:tc>
          <w:tcPr>
            <w:tcW w:w="562" w:type="dxa"/>
          </w:tcPr>
          <w:p w:rsidR="00814282" w:rsidRPr="00814282" w:rsidRDefault="00814282" w:rsidP="00F762BF">
            <w:pPr>
              <w:jc w:val="center"/>
            </w:pPr>
            <w:r w:rsidRPr="00814282">
              <w:t>№</w:t>
            </w:r>
          </w:p>
        </w:tc>
        <w:tc>
          <w:tcPr>
            <w:tcW w:w="4111" w:type="dxa"/>
          </w:tcPr>
          <w:p w:rsidR="00814282" w:rsidRPr="00814282" w:rsidRDefault="00814282" w:rsidP="00F762BF">
            <w:pPr>
              <w:jc w:val="center"/>
            </w:pPr>
            <w:r>
              <w:t>ФИО</w:t>
            </w:r>
          </w:p>
        </w:tc>
        <w:tc>
          <w:tcPr>
            <w:tcW w:w="1134" w:type="dxa"/>
          </w:tcPr>
          <w:p w:rsidR="00814282" w:rsidRPr="00814282" w:rsidRDefault="00814282" w:rsidP="00F762BF">
            <w:pPr>
              <w:jc w:val="center"/>
            </w:pPr>
            <w:r w:rsidRPr="00814282">
              <w:t xml:space="preserve">Год </w:t>
            </w:r>
            <w:proofErr w:type="spellStart"/>
            <w:proofErr w:type="gramStart"/>
            <w:r w:rsidRPr="00814282">
              <w:t>рожде</w:t>
            </w:r>
            <w:r>
              <w:t>-</w:t>
            </w:r>
            <w:r w:rsidRPr="00814282">
              <w:t>ния</w:t>
            </w:r>
            <w:proofErr w:type="spellEnd"/>
            <w:proofErr w:type="gramEnd"/>
          </w:p>
        </w:tc>
        <w:tc>
          <w:tcPr>
            <w:tcW w:w="2126" w:type="dxa"/>
          </w:tcPr>
          <w:p w:rsidR="00814282" w:rsidRPr="00814282" w:rsidRDefault="00814282" w:rsidP="00F762BF">
            <w:pPr>
              <w:jc w:val="center"/>
            </w:pPr>
            <w:r>
              <w:t>адрес</w:t>
            </w:r>
          </w:p>
        </w:tc>
        <w:tc>
          <w:tcPr>
            <w:tcW w:w="1843" w:type="dxa"/>
          </w:tcPr>
          <w:p w:rsidR="00814282" w:rsidRPr="00814282" w:rsidRDefault="00814282" w:rsidP="00F762BF">
            <w:pPr>
              <w:jc w:val="center"/>
            </w:pPr>
            <w:r>
              <w:t>телефон</w:t>
            </w:r>
          </w:p>
        </w:tc>
      </w:tr>
      <w:tr w:rsidR="00814282" w:rsidTr="002C68B8">
        <w:tc>
          <w:tcPr>
            <w:tcW w:w="562" w:type="dxa"/>
          </w:tcPr>
          <w:p w:rsidR="00814282" w:rsidRPr="00814282" w:rsidRDefault="00814282" w:rsidP="00F762BF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814282" w:rsidRPr="00814282" w:rsidRDefault="002C68B8" w:rsidP="00814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Климук Ярослав Сергеевич</w:t>
            </w:r>
          </w:p>
        </w:tc>
        <w:tc>
          <w:tcPr>
            <w:tcW w:w="1134" w:type="dxa"/>
          </w:tcPr>
          <w:p w:rsidR="00814282" w:rsidRPr="00814282" w:rsidRDefault="002C68B8" w:rsidP="00F762BF">
            <w:pPr>
              <w:jc w:val="center"/>
            </w:pPr>
            <w:r>
              <w:t>2002</w:t>
            </w:r>
          </w:p>
        </w:tc>
        <w:tc>
          <w:tcPr>
            <w:tcW w:w="2126" w:type="dxa"/>
          </w:tcPr>
          <w:p w:rsidR="00814282" w:rsidRDefault="00814282" w:rsidP="002C68B8">
            <w:pPr>
              <w:jc w:val="center"/>
            </w:pPr>
            <w:r>
              <w:t xml:space="preserve">Ул. </w:t>
            </w:r>
            <w:r w:rsidR="002C68B8">
              <w:t>Октябрьская д.44 кв.20</w:t>
            </w:r>
          </w:p>
        </w:tc>
        <w:tc>
          <w:tcPr>
            <w:tcW w:w="1843" w:type="dxa"/>
          </w:tcPr>
          <w:p w:rsidR="00814282" w:rsidRDefault="002C68B8" w:rsidP="003617A7">
            <w:pPr>
              <w:jc w:val="center"/>
            </w:pPr>
            <w:r>
              <w:t>+7</w:t>
            </w:r>
            <w:r w:rsidR="003617A7">
              <w:t>9214658404</w:t>
            </w:r>
          </w:p>
        </w:tc>
      </w:tr>
      <w:tr w:rsidR="00814282" w:rsidTr="002C68B8">
        <w:tc>
          <w:tcPr>
            <w:tcW w:w="562" w:type="dxa"/>
          </w:tcPr>
          <w:p w:rsidR="00814282" w:rsidRPr="00814282" w:rsidRDefault="00814282" w:rsidP="00F762BF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814282" w:rsidRPr="00814282" w:rsidRDefault="002C68B8" w:rsidP="00814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Атрашкевич Александр Владимирович</w:t>
            </w:r>
          </w:p>
        </w:tc>
        <w:tc>
          <w:tcPr>
            <w:tcW w:w="1134" w:type="dxa"/>
          </w:tcPr>
          <w:p w:rsidR="00814282" w:rsidRPr="00814282" w:rsidRDefault="002C68B8" w:rsidP="00F762BF">
            <w:pPr>
              <w:jc w:val="center"/>
            </w:pPr>
            <w:r>
              <w:t>1971</w:t>
            </w:r>
          </w:p>
        </w:tc>
        <w:tc>
          <w:tcPr>
            <w:tcW w:w="2126" w:type="dxa"/>
          </w:tcPr>
          <w:p w:rsidR="00814282" w:rsidRDefault="002C68B8" w:rsidP="002C68B8">
            <w:pPr>
              <w:jc w:val="center"/>
            </w:pPr>
            <w:r>
              <w:t>Ул. Октябрьская д.38 кв.11</w:t>
            </w:r>
          </w:p>
        </w:tc>
        <w:tc>
          <w:tcPr>
            <w:tcW w:w="1843" w:type="dxa"/>
          </w:tcPr>
          <w:p w:rsidR="00814282" w:rsidRDefault="002C68B8" w:rsidP="00692776">
            <w:pPr>
              <w:jc w:val="center"/>
            </w:pPr>
            <w:r>
              <w:t>+7</w:t>
            </w:r>
            <w:r w:rsidR="00692776">
              <w:t>9216205968</w:t>
            </w:r>
          </w:p>
        </w:tc>
      </w:tr>
      <w:tr w:rsidR="00814282" w:rsidTr="002C68B8">
        <w:trPr>
          <w:trHeight w:val="409"/>
        </w:trPr>
        <w:tc>
          <w:tcPr>
            <w:tcW w:w="562" w:type="dxa"/>
          </w:tcPr>
          <w:p w:rsidR="00814282" w:rsidRPr="00814282" w:rsidRDefault="00814282" w:rsidP="00F762BF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814282" w:rsidRPr="00814282" w:rsidRDefault="002C68B8" w:rsidP="00814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Сергей Васильевич</w:t>
            </w:r>
          </w:p>
        </w:tc>
        <w:tc>
          <w:tcPr>
            <w:tcW w:w="1134" w:type="dxa"/>
          </w:tcPr>
          <w:p w:rsidR="00814282" w:rsidRDefault="002C68B8" w:rsidP="00F762BF">
            <w:pPr>
              <w:jc w:val="center"/>
            </w:pPr>
            <w:r>
              <w:t>1969</w:t>
            </w:r>
          </w:p>
        </w:tc>
        <w:tc>
          <w:tcPr>
            <w:tcW w:w="2126" w:type="dxa"/>
          </w:tcPr>
          <w:p w:rsidR="00814282" w:rsidRDefault="002C68B8" w:rsidP="00F762BF">
            <w:pPr>
              <w:jc w:val="center"/>
            </w:pPr>
            <w:r>
              <w:t>Пер. Строителей д.2 кв.11</w:t>
            </w:r>
          </w:p>
        </w:tc>
        <w:tc>
          <w:tcPr>
            <w:tcW w:w="1843" w:type="dxa"/>
          </w:tcPr>
          <w:p w:rsidR="00814282" w:rsidRDefault="00692776" w:rsidP="00F762BF">
            <w:pPr>
              <w:jc w:val="center"/>
            </w:pPr>
            <w:r>
              <w:t>+79535424505</w:t>
            </w:r>
          </w:p>
        </w:tc>
      </w:tr>
      <w:tr w:rsidR="00814282" w:rsidTr="002C68B8">
        <w:trPr>
          <w:trHeight w:val="409"/>
        </w:trPr>
        <w:tc>
          <w:tcPr>
            <w:tcW w:w="562" w:type="dxa"/>
          </w:tcPr>
          <w:p w:rsidR="00814282" w:rsidRPr="00814282" w:rsidRDefault="00814282" w:rsidP="00F762BF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814282" w:rsidRPr="00814282" w:rsidRDefault="002C68B8" w:rsidP="00814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 Иван Анатольевич</w:t>
            </w:r>
          </w:p>
        </w:tc>
        <w:tc>
          <w:tcPr>
            <w:tcW w:w="1134" w:type="dxa"/>
          </w:tcPr>
          <w:p w:rsidR="00814282" w:rsidRDefault="002C68B8" w:rsidP="00F762BF">
            <w:pPr>
              <w:jc w:val="center"/>
            </w:pPr>
            <w:r>
              <w:t>2002</w:t>
            </w:r>
          </w:p>
        </w:tc>
        <w:tc>
          <w:tcPr>
            <w:tcW w:w="2126" w:type="dxa"/>
          </w:tcPr>
          <w:p w:rsidR="00814282" w:rsidRDefault="002C68B8" w:rsidP="00814282">
            <w:pPr>
              <w:jc w:val="center"/>
            </w:pPr>
            <w:r>
              <w:t>Ул. Молодежная д.27, кв.2</w:t>
            </w:r>
          </w:p>
        </w:tc>
        <w:tc>
          <w:tcPr>
            <w:tcW w:w="1843" w:type="dxa"/>
          </w:tcPr>
          <w:p w:rsidR="00814282" w:rsidRDefault="00692776" w:rsidP="00F762BF">
            <w:pPr>
              <w:jc w:val="center"/>
            </w:pPr>
            <w:r>
              <w:t>+79210125934</w:t>
            </w:r>
          </w:p>
        </w:tc>
      </w:tr>
      <w:tr w:rsidR="00814282" w:rsidTr="002C68B8">
        <w:trPr>
          <w:trHeight w:val="409"/>
        </w:trPr>
        <w:tc>
          <w:tcPr>
            <w:tcW w:w="562" w:type="dxa"/>
          </w:tcPr>
          <w:p w:rsidR="00814282" w:rsidRPr="00814282" w:rsidRDefault="00814282" w:rsidP="00F762BF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814282" w:rsidRPr="00814282" w:rsidRDefault="002C68B8" w:rsidP="008142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Видонова</w:t>
            </w:r>
            <w:proofErr w:type="spellEnd"/>
            <w:r>
              <w:rPr>
                <w:sz w:val="28"/>
                <w:szCs w:val="28"/>
              </w:rPr>
              <w:t xml:space="preserve"> Жанна Борисовна</w:t>
            </w:r>
          </w:p>
        </w:tc>
        <w:tc>
          <w:tcPr>
            <w:tcW w:w="1134" w:type="dxa"/>
          </w:tcPr>
          <w:p w:rsidR="00814282" w:rsidRDefault="002C68B8" w:rsidP="00F762BF">
            <w:pPr>
              <w:jc w:val="center"/>
            </w:pPr>
            <w:r>
              <w:t>1974</w:t>
            </w:r>
          </w:p>
        </w:tc>
        <w:tc>
          <w:tcPr>
            <w:tcW w:w="2126" w:type="dxa"/>
          </w:tcPr>
          <w:p w:rsidR="00814282" w:rsidRDefault="002C68B8" w:rsidP="00F762BF">
            <w:pPr>
              <w:jc w:val="center"/>
            </w:pPr>
            <w:r>
              <w:t>Ул. Правды д.4, кв.4</w:t>
            </w:r>
          </w:p>
        </w:tc>
        <w:tc>
          <w:tcPr>
            <w:tcW w:w="1843" w:type="dxa"/>
          </w:tcPr>
          <w:p w:rsidR="00814282" w:rsidRDefault="00692776" w:rsidP="00F762BF">
            <w:pPr>
              <w:jc w:val="center"/>
            </w:pPr>
            <w:r>
              <w:t>+79992902106</w:t>
            </w:r>
          </w:p>
        </w:tc>
      </w:tr>
      <w:tr w:rsidR="00692776" w:rsidTr="002C68B8">
        <w:trPr>
          <w:trHeight w:val="409"/>
        </w:trPr>
        <w:tc>
          <w:tcPr>
            <w:tcW w:w="562" w:type="dxa"/>
          </w:tcPr>
          <w:p w:rsidR="00692776" w:rsidRDefault="00692776" w:rsidP="00F762BF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692776" w:rsidRDefault="00692776" w:rsidP="008142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Пищальников</w:t>
            </w:r>
            <w:proofErr w:type="spellEnd"/>
            <w:r>
              <w:rPr>
                <w:sz w:val="28"/>
                <w:szCs w:val="28"/>
              </w:rPr>
              <w:t xml:space="preserve"> Михаил Дмитриевич</w:t>
            </w:r>
          </w:p>
        </w:tc>
        <w:tc>
          <w:tcPr>
            <w:tcW w:w="1134" w:type="dxa"/>
          </w:tcPr>
          <w:p w:rsidR="00692776" w:rsidRDefault="00692776" w:rsidP="00F762BF">
            <w:pPr>
              <w:jc w:val="center"/>
            </w:pPr>
            <w:r>
              <w:t>1967</w:t>
            </w:r>
          </w:p>
        </w:tc>
        <w:tc>
          <w:tcPr>
            <w:tcW w:w="2126" w:type="dxa"/>
          </w:tcPr>
          <w:p w:rsidR="00692776" w:rsidRDefault="00692776" w:rsidP="00692776">
            <w:pPr>
              <w:jc w:val="center"/>
            </w:pPr>
            <w:r>
              <w:t>Ул. Октябрьская д.39 кв.70</w:t>
            </w:r>
          </w:p>
        </w:tc>
        <w:tc>
          <w:tcPr>
            <w:tcW w:w="1843" w:type="dxa"/>
          </w:tcPr>
          <w:p w:rsidR="00692776" w:rsidRDefault="003617A7" w:rsidP="003617A7">
            <w:pPr>
              <w:jc w:val="center"/>
            </w:pPr>
            <w:r>
              <w:t>+79218000704</w:t>
            </w:r>
          </w:p>
        </w:tc>
      </w:tr>
    </w:tbl>
    <w:p w:rsidR="00F762BF" w:rsidRDefault="00F762BF" w:rsidP="00F762BF">
      <w:pPr>
        <w:jc w:val="center"/>
        <w:rPr>
          <w:b/>
          <w:sz w:val="32"/>
        </w:rPr>
      </w:pPr>
    </w:p>
    <w:p w:rsidR="00F762BF" w:rsidRDefault="00F762BF" w:rsidP="00F762BF">
      <w:pPr>
        <w:pStyle w:val="a3"/>
        <w:rPr>
          <w:b/>
          <w:sz w:val="32"/>
        </w:rPr>
      </w:pPr>
    </w:p>
    <w:p w:rsidR="00814282" w:rsidRDefault="00814282" w:rsidP="00F762BF">
      <w:pPr>
        <w:pStyle w:val="a3"/>
        <w:rPr>
          <w:b/>
          <w:sz w:val="32"/>
        </w:rPr>
      </w:pPr>
    </w:p>
    <w:p w:rsidR="00814282" w:rsidRDefault="00814282" w:rsidP="00F762BF">
      <w:pPr>
        <w:pStyle w:val="a3"/>
        <w:rPr>
          <w:b/>
          <w:sz w:val="32"/>
        </w:rPr>
      </w:pPr>
    </w:p>
    <w:p w:rsidR="00814282" w:rsidRDefault="00814282" w:rsidP="00F762BF">
      <w:pPr>
        <w:pStyle w:val="a3"/>
        <w:rPr>
          <w:b/>
          <w:sz w:val="32"/>
        </w:rPr>
      </w:pPr>
    </w:p>
    <w:p w:rsidR="00814282" w:rsidRDefault="00814282" w:rsidP="00F762BF">
      <w:pPr>
        <w:pStyle w:val="a3"/>
        <w:rPr>
          <w:b/>
          <w:sz w:val="32"/>
        </w:rPr>
      </w:pPr>
    </w:p>
    <w:p w:rsidR="00814282" w:rsidRDefault="00814282" w:rsidP="00F762BF">
      <w:pPr>
        <w:pStyle w:val="a3"/>
        <w:rPr>
          <w:b/>
          <w:sz w:val="32"/>
        </w:rPr>
      </w:pPr>
    </w:p>
    <w:p w:rsidR="00814282" w:rsidRDefault="00814282" w:rsidP="00F762BF">
      <w:pPr>
        <w:pStyle w:val="a3"/>
        <w:rPr>
          <w:b/>
          <w:sz w:val="32"/>
        </w:rPr>
      </w:pPr>
    </w:p>
    <w:p w:rsidR="00814282" w:rsidRDefault="00814282" w:rsidP="00F762BF">
      <w:pPr>
        <w:pStyle w:val="a3"/>
        <w:rPr>
          <w:b/>
          <w:sz w:val="32"/>
        </w:rPr>
      </w:pPr>
    </w:p>
    <w:p w:rsidR="00814282" w:rsidRDefault="00814282" w:rsidP="00F762BF">
      <w:pPr>
        <w:pStyle w:val="a3"/>
        <w:rPr>
          <w:b/>
          <w:sz w:val="32"/>
        </w:rPr>
      </w:pPr>
    </w:p>
    <w:p w:rsidR="00814282" w:rsidRDefault="00814282" w:rsidP="00F762BF">
      <w:pPr>
        <w:pStyle w:val="a3"/>
        <w:rPr>
          <w:b/>
          <w:sz w:val="32"/>
        </w:rPr>
      </w:pPr>
    </w:p>
    <w:p w:rsidR="00814282" w:rsidRDefault="00814282" w:rsidP="00F762BF">
      <w:pPr>
        <w:pStyle w:val="a3"/>
        <w:rPr>
          <w:b/>
          <w:sz w:val="32"/>
        </w:rPr>
      </w:pPr>
    </w:p>
    <w:p w:rsidR="00814282" w:rsidRDefault="00814282" w:rsidP="00F762BF">
      <w:pPr>
        <w:pStyle w:val="a3"/>
        <w:rPr>
          <w:b/>
          <w:sz w:val="32"/>
        </w:rPr>
      </w:pPr>
    </w:p>
    <w:p w:rsidR="002C68B8" w:rsidRDefault="002C68B8" w:rsidP="00F762BF">
      <w:pPr>
        <w:pStyle w:val="a3"/>
        <w:rPr>
          <w:b/>
          <w:sz w:val="32"/>
        </w:rPr>
      </w:pPr>
    </w:p>
    <w:p w:rsidR="002C68B8" w:rsidRDefault="002C68B8" w:rsidP="00F762BF">
      <w:pPr>
        <w:pStyle w:val="a3"/>
        <w:rPr>
          <w:b/>
          <w:sz w:val="32"/>
        </w:rPr>
      </w:pPr>
    </w:p>
    <w:p w:rsidR="00814282" w:rsidRDefault="00814282" w:rsidP="00F762BF">
      <w:pPr>
        <w:pStyle w:val="a3"/>
        <w:rPr>
          <w:b/>
          <w:sz w:val="32"/>
        </w:rPr>
      </w:pPr>
    </w:p>
    <w:p w:rsidR="00814282" w:rsidRDefault="00814282" w:rsidP="00F762BF">
      <w:pPr>
        <w:pStyle w:val="a3"/>
        <w:rPr>
          <w:b/>
          <w:sz w:val="32"/>
        </w:rPr>
      </w:pPr>
    </w:p>
    <w:p w:rsidR="002C68B8" w:rsidRDefault="002C68B8" w:rsidP="00F762BF">
      <w:pPr>
        <w:pStyle w:val="a3"/>
        <w:rPr>
          <w:b/>
          <w:sz w:val="32"/>
        </w:rPr>
      </w:pPr>
    </w:p>
    <w:p w:rsidR="00814282" w:rsidRDefault="00814282" w:rsidP="00F762BF">
      <w:pPr>
        <w:pStyle w:val="a3"/>
        <w:rPr>
          <w:b/>
          <w:sz w:val="32"/>
        </w:rPr>
      </w:pPr>
    </w:p>
    <w:p w:rsidR="00814282" w:rsidRDefault="00814282" w:rsidP="00F762BF">
      <w:pPr>
        <w:pStyle w:val="a3"/>
        <w:rPr>
          <w:b/>
          <w:sz w:val="32"/>
        </w:rPr>
      </w:pPr>
    </w:p>
    <w:p w:rsidR="00814282" w:rsidRDefault="00814282" w:rsidP="0081428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814282" w:rsidRPr="0013126D" w:rsidRDefault="00814282" w:rsidP="00814282">
      <w:pPr>
        <w:jc w:val="right"/>
      </w:pPr>
      <w:r w:rsidRPr="0013126D">
        <w:t xml:space="preserve">к постановлению администрации </w:t>
      </w:r>
    </w:p>
    <w:p w:rsidR="00814282" w:rsidRPr="0013126D" w:rsidRDefault="00814282" w:rsidP="00814282">
      <w:pPr>
        <w:jc w:val="right"/>
      </w:pPr>
      <w:r>
        <w:t>Муезерского городского</w:t>
      </w:r>
      <w:r w:rsidRPr="0013126D">
        <w:t xml:space="preserve"> поселения </w:t>
      </w:r>
    </w:p>
    <w:p w:rsidR="00814282" w:rsidRPr="0013126D" w:rsidRDefault="002E3756" w:rsidP="00814282">
      <w:pPr>
        <w:jc w:val="right"/>
      </w:pPr>
      <w:proofErr w:type="gramStart"/>
      <w:r>
        <w:t>от  «</w:t>
      </w:r>
      <w:proofErr w:type="gramEnd"/>
      <w:r>
        <w:t>02</w:t>
      </w:r>
      <w:r>
        <w:rPr>
          <w:u w:val="single"/>
        </w:rPr>
        <w:t xml:space="preserve">» февраля </w:t>
      </w:r>
      <w:r>
        <w:t xml:space="preserve"> 2024</w:t>
      </w:r>
      <w:r w:rsidRPr="0013126D">
        <w:t xml:space="preserve"> № _</w:t>
      </w:r>
      <w:r>
        <w:t>9</w:t>
      </w:r>
      <w:r w:rsidRPr="0013126D">
        <w:t>__</w:t>
      </w:r>
      <w:r w:rsidR="00814282" w:rsidRPr="0013126D">
        <w:t xml:space="preserve"> </w:t>
      </w:r>
    </w:p>
    <w:p w:rsidR="00814282" w:rsidRDefault="00814282" w:rsidP="00814282">
      <w:pPr>
        <w:jc w:val="right"/>
        <w:rPr>
          <w:sz w:val="20"/>
          <w:szCs w:val="20"/>
        </w:rPr>
      </w:pPr>
    </w:p>
    <w:p w:rsidR="00F762BF" w:rsidRDefault="00F762BF" w:rsidP="00814282">
      <w:pPr>
        <w:pStyle w:val="a3"/>
        <w:jc w:val="right"/>
        <w:rPr>
          <w:b/>
          <w:sz w:val="32"/>
        </w:rPr>
      </w:pPr>
    </w:p>
    <w:p w:rsidR="00F762BF" w:rsidRDefault="00F762BF" w:rsidP="00D55A69">
      <w:pPr>
        <w:rPr>
          <w:b/>
          <w:sz w:val="32"/>
        </w:rPr>
      </w:pPr>
      <w:r>
        <w:rPr>
          <w:b/>
          <w:sz w:val="32"/>
        </w:rPr>
        <w:t>Состав патрульной группы</w:t>
      </w:r>
      <w:r w:rsidR="00D55A69">
        <w:rPr>
          <w:b/>
          <w:sz w:val="32"/>
        </w:rPr>
        <w:t xml:space="preserve"> Муезерского городского поселения</w:t>
      </w:r>
      <w:r>
        <w:rPr>
          <w:b/>
          <w:sz w:val="32"/>
        </w:rPr>
        <w:t>:</w:t>
      </w:r>
    </w:p>
    <w:p w:rsidR="00F762BF" w:rsidRPr="00D55A69" w:rsidRDefault="00D55A69" w:rsidP="00D55A69">
      <w:pPr>
        <w:pStyle w:val="a3"/>
        <w:ind w:left="1080" w:hanging="654"/>
        <w:rPr>
          <w:sz w:val="28"/>
          <w:szCs w:val="28"/>
        </w:rPr>
      </w:pPr>
      <w:r>
        <w:rPr>
          <w:sz w:val="32"/>
        </w:rPr>
        <w:t>1</w:t>
      </w:r>
      <w:r w:rsidRPr="00D55A69">
        <w:rPr>
          <w:sz w:val="28"/>
          <w:szCs w:val="28"/>
        </w:rPr>
        <w:t>.</w:t>
      </w:r>
      <w:r w:rsidR="00F762BF" w:rsidRPr="00D55A69">
        <w:rPr>
          <w:sz w:val="28"/>
          <w:szCs w:val="28"/>
        </w:rPr>
        <w:t>Хохлун Инна Николаевна</w:t>
      </w:r>
    </w:p>
    <w:p w:rsidR="00814282" w:rsidRPr="002C68B8" w:rsidRDefault="002C68B8" w:rsidP="002C68B8">
      <w:pPr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2C68B8">
        <w:rPr>
          <w:sz w:val="28"/>
          <w:szCs w:val="28"/>
        </w:rPr>
        <w:t>Климук Ярослав Сергеевич</w:t>
      </w:r>
    </w:p>
    <w:p w:rsidR="00F762BF" w:rsidRPr="001602AA" w:rsidRDefault="00F762BF" w:rsidP="00F762BF">
      <w:pPr>
        <w:pStyle w:val="a3"/>
        <w:rPr>
          <w:b/>
          <w:sz w:val="32"/>
        </w:rPr>
      </w:pPr>
    </w:p>
    <w:p w:rsidR="00D55A69" w:rsidRDefault="00F762BF" w:rsidP="00D55A69">
      <w:pPr>
        <w:jc w:val="center"/>
        <w:rPr>
          <w:b/>
          <w:sz w:val="32"/>
        </w:rPr>
      </w:pPr>
      <w:r>
        <w:rPr>
          <w:b/>
          <w:sz w:val="32"/>
        </w:rPr>
        <w:t>Состав патрульно-маневренной группы</w:t>
      </w:r>
      <w:r w:rsidR="00D55A69">
        <w:rPr>
          <w:b/>
          <w:sz w:val="32"/>
        </w:rPr>
        <w:t xml:space="preserve"> </w:t>
      </w:r>
    </w:p>
    <w:p w:rsidR="00F762BF" w:rsidRDefault="00D55A69" w:rsidP="00D55A69">
      <w:pPr>
        <w:jc w:val="center"/>
        <w:rPr>
          <w:b/>
          <w:sz w:val="32"/>
        </w:rPr>
      </w:pPr>
      <w:r>
        <w:rPr>
          <w:b/>
          <w:sz w:val="32"/>
        </w:rPr>
        <w:t>Муезерского городского поселения</w:t>
      </w:r>
      <w:r w:rsidR="00F762BF">
        <w:rPr>
          <w:b/>
          <w:sz w:val="32"/>
        </w:rPr>
        <w:t>:</w:t>
      </w:r>
    </w:p>
    <w:p w:rsidR="00814282" w:rsidRDefault="00814282" w:rsidP="00D55A69">
      <w:pPr>
        <w:jc w:val="center"/>
        <w:rPr>
          <w:b/>
          <w:sz w:val="32"/>
        </w:rPr>
      </w:pPr>
    </w:p>
    <w:p w:rsidR="003617A7" w:rsidRPr="003617A7" w:rsidRDefault="003617A7" w:rsidP="003617A7">
      <w:pPr>
        <w:pStyle w:val="a3"/>
        <w:numPr>
          <w:ilvl w:val="0"/>
          <w:numId w:val="16"/>
        </w:numPr>
        <w:rPr>
          <w:sz w:val="28"/>
        </w:rPr>
      </w:pPr>
      <w:r w:rsidRPr="003617A7">
        <w:rPr>
          <w:sz w:val="28"/>
        </w:rPr>
        <w:t>Климук Ярослав Сергеевич</w:t>
      </w:r>
    </w:p>
    <w:p w:rsidR="003617A7" w:rsidRPr="003617A7" w:rsidRDefault="003617A7" w:rsidP="003617A7">
      <w:pPr>
        <w:pStyle w:val="a3"/>
        <w:numPr>
          <w:ilvl w:val="0"/>
          <w:numId w:val="16"/>
        </w:numPr>
        <w:rPr>
          <w:sz w:val="28"/>
        </w:rPr>
      </w:pPr>
      <w:r w:rsidRPr="003617A7">
        <w:rPr>
          <w:sz w:val="28"/>
        </w:rPr>
        <w:t>Атрашкевич Александр Владимирович</w:t>
      </w:r>
    </w:p>
    <w:p w:rsidR="003617A7" w:rsidRPr="003617A7" w:rsidRDefault="003617A7" w:rsidP="003617A7">
      <w:pPr>
        <w:pStyle w:val="a3"/>
        <w:numPr>
          <w:ilvl w:val="0"/>
          <w:numId w:val="16"/>
        </w:numPr>
        <w:rPr>
          <w:sz w:val="28"/>
        </w:rPr>
      </w:pPr>
      <w:r w:rsidRPr="003617A7">
        <w:rPr>
          <w:sz w:val="28"/>
        </w:rPr>
        <w:t>Кузьмин Сергей Васильевич</w:t>
      </w:r>
    </w:p>
    <w:p w:rsidR="003617A7" w:rsidRPr="003617A7" w:rsidRDefault="003617A7" w:rsidP="003617A7">
      <w:pPr>
        <w:pStyle w:val="a3"/>
        <w:numPr>
          <w:ilvl w:val="0"/>
          <w:numId w:val="16"/>
        </w:numPr>
        <w:rPr>
          <w:sz w:val="28"/>
        </w:rPr>
      </w:pPr>
      <w:r w:rsidRPr="003617A7">
        <w:rPr>
          <w:sz w:val="28"/>
        </w:rPr>
        <w:t>Быков Иван Анатольевич</w:t>
      </w:r>
    </w:p>
    <w:p w:rsidR="00F762BF" w:rsidRPr="003617A7" w:rsidRDefault="003617A7" w:rsidP="003617A7">
      <w:pPr>
        <w:pStyle w:val="a3"/>
        <w:numPr>
          <w:ilvl w:val="0"/>
          <w:numId w:val="16"/>
        </w:numPr>
        <w:rPr>
          <w:sz w:val="28"/>
        </w:rPr>
      </w:pPr>
      <w:proofErr w:type="spellStart"/>
      <w:r w:rsidRPr="003617A7">
        <w:rPr>
          <w:sz w:val="28"/>
        </w:rPr>
        <w:t>Пищальников</w:t>
      </w:r>
      <w:proofErr w:type="spellEnd"/>
      <w:r w:rsidRPr="003617A7">
        <w:rPr>
          <w:sz w:val="28"/>
        </w:rPr>
        <w:t xml:space="preserve"> Михаил Дмитриевич</w:t>
      </w:r>
    </w:p>
    <w:p w:rsidR="003617A7" w:rsidRDefault="003617A7" w:rsidP="00F762BF">
      <w:pPr>
        <w:ind w:left="851" w:hanging="425"/>
        <w:jc w:val="center"/>
        <w:rPr>
          <w:b/>
          <w:sz w:val="32"/>
        </w:rPr>
      </w:pPr>
    </w:p>
    <w:p w:rsidR="00814282" w:rsidRDefault="00F762BF" w:rsidP="00814282">
      <w:pPr>
        <w:jc w:val="center"/>
        <w:rPr>
          <w:b/>
          <w:sz w:val="32"/>
        </w:rPr>
      </w:pPr>
      <w:r>
        <w:rPr>
          <w:b/>
          <w:sz w:val="32"/>
        </w:rPr>
        <w:t>Состав маневренной группы</w:t>
      </w:r>
      <w:r w:rsidR="00814282">
        <w:rPr>
          <w:b/>
          <w:sz w:val="32"/>
        </w:rPr>
        <w:t xml:space="preserve"> Муезерского городского поселения:</w:t>
      </w:r>
    </w:p>
    <w:p w:rsidR="00F762BF" w:rsidRDefault="00F762BF" w:rsidP="00F762BF">
      <w:pPr>
        <w:pStyle w:val="a3"/>
        <w:rPr>
          <w:b/>
          <w:sz w:val="32"/>
        </w:rPr>
      </w:pPr>
    </w:p>
    <w:p w:rsidR="00F762BF" w:rsidRPr="00D55A69" w:rsidRDefault="003617A7" w:rsidP="000D0F93">
      <w:pPr>
        <w:pStyle w:val="a3"/>
        <w:numPr>
          <w:ilvl w:val="0"/>
          <w:numId w:val="9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Ильин Петр Иванович </w:t>
      </w:r>
      <w:r w:rsidR="00F762BF" w:rsidRPr="00D55A69">
        <w:rPr>
          <w:sz w:val="28"/>
          <w:szCs w:val="28"/>
        </w:rPr>
        <w:t>(по согласованию)</w:t>
      </w:r>
    </w:p>
    <w:p w:rsidR="003617A7" w:rsidRPr="003617A7" w:rsidRDefault="003617A7" w:rsidP="000D0F93">
      <w:pPr>
        <w:pStyle w:val="a3"/>
        <w:numPr>
          <w:ilvl w:val="0"/>
          <w:numId w:val="9"/>
        </w:numPr>
        <w:ind w:left="709" w:hanging="425"/>
        <w:rPr>
          <w:sz w:val="28"/>
        </w:rPr>
      </w:pPr>
      <w:r w:rsidRPr="003617A7">
        <w:rPr>
          <w:sz w:val="28"/>
        </w:rPr>
        <w:t>Климук Ярослав Сергеевич</w:t>
      </w:r>
    </w:p>
    <w:p w:rsidR="003617A7" w:rsidRPr="003617A7" w:rsidRDefault="003617A7" w:rsidP="000D0F93">
      <w:pPr>
        <w:pStyle w:val="a3"/>
        <w:numPr>
          <w:ilvl w:val="0"/>
          <w:numId w:val="9"/>
        </w:numPr>
        <w:ind w:left="709" w:hanging="425"/>
        <w:rPr>
          <w:sz w:val="28"/>
        </w:rPr>
      </w:pPr>
      <w:r w:rsidRPr="003617A7">
        <w:rPr>
          <w:sz w:val="28"/>
        </w:rPr>
        <w:t>Атрашкевич Александр Владимирович</w:t>
      </w:r>
    </w:p>
    <w:p w:rsidR="003617A7" w:rsidRPr="003617A7" w:rsidRDefault="003617A7" w:rsidP="00D466A5">
      <w:pPr>
        <w:pStyle w:val="a3"/>
        <w:numPr>
          <w:ilvl w:val="0"/>
          <w:numId w:val="9"/>
        </w:numPr>
        <w:ind w:left="709" w:hanging="425"/>
        <w:rPr>
          <w:sz w:val="28"/>
        </w:rPr>
      </w:pPr>
      <w:r w:rsidRPr="003617A7">
        <w:rPr>
          <w:sz w:val="28"/>
        </w:rPr>
        <w:t>Быков Иван Анатольевич</w:t>
      </w:r>
    </w:p>
    <w:p w:rsidR="00F762BF" w:rsidRPr="00D55A69" w:rsidRDefault="00F762BF" w:rsidP="00D466A5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D55A69">
        <w:rPr>
          <w:sz w:val="28"/>
          <w:szCs w:val="28"/>
        </w:rPr>
        <w:t>Рабочая смена ПЧ-32п.Муезерский-4 чел. (по согласованию)</w:t>
      </w:r>
    </w:p>
    <w:p w:rsidR="00F762BF" w:rsidRPr="00D55A69" w:rsidRDefault="00F762BF" w:rsidP="00F762BF">
      <w:pPr>
        <w:ind w:left="851" w:hanging="567"/>
        <w:rPr>
          <w:sz w:val="28"/>
          <w:szCs w:val="28"/>
        </w:rPr>
      </w:pPr>
    </w:p>
    <w:p w:rsidR="00814282" w:rsidRDefault="00F762BF" w:rsidP="00814282">
      <w:pPr>
        <w:jc w:val="center"/>
        <w:rPr>
          <w:b/>
          <w:sz w:val="32"/>
        </w:rPr>
      </w:pPr>
      <w:r>
        <w:rPr>
          <w:b/>
          <w:sz w:val="32"/>
        </w:rPr>
        <w:t>Состав патрульно-контрольной группы</w:t>
      </w:r>
      <w:r w:rsidR="00814282">
        <w:rPr>
          <w:b/>
          <w:sz w:val="32"/>
        </w:rPr>
        <w:t xml:space="preserve"> </w:t>
      </w:r>
    </w:p>
    <w:p w:rsidR="00F762BF" w:rsidRDefault="00814282" w:rsidP="00814282">
      <w:pPr>
        <w:jc w:val="center"/>
        <w:rPr>
          <w:b/>
          <w:sz w:val="32"/>
        </w:rPr>
      </w:pPr>
      <w:r>
        <w:rPr>
          <w:b/>
          <w:sz w:val="32"/>
        </w:rPr>
        <w:t>Муезерского городского поселения</w:t>
      </w:r>
      <w:r w:rsidR="00F762BF">
        <w:rPr>
          <w:b/>
          <w:sz w:val="32"/>
        </w:rPr>
        <w:t>:</w:t>
      </w:r>
    </w:p>
    <w:p w:rsidR="00F762BF" w:rsidRDefault="00F762BF" w:rsidP="00F762BF">
      <w:pPr>
        <w:pStyle w:val="a3"/>
        <w:rPr>
          <w:b/>
          <w:sz w:val="32"/>
        </w:rPr>
      </w:pPr>
    </w:p>
    <w:p w:rsidR="00F762BF" w:rsidRPr="00D55A69" w:rsidRDefault="00F762BF" w:rsidP="00F762BF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 w:rsidRPr="00D55A69">
        <w:rPr>
          <w:sz w:val="28"/>
          <w:szCs w:val="28"/>
        </w:rPr>
        <w:t>Тиначев</w:t>
      </w:r>
      <w:proofErr w:type="spellEnd"/>
      <w:r w:rsidRPr="00D55A69">
        <w:rPr>
          <w:sz w:val="28"/>
          <w:szCs w:val="28"/>
        </w:rPr>
        <w:t xml:space="preserve"> Алексей Васильевич –старший дознаватель ОНД и ПР (по согласованию)</w:t>
      </w:r>
    </w:p>
    <w:p w:rsidR="00F762BF" w:rsidRPr="00D55A69" w:rsidRDefault="00562A4F" w:rsidP="00F762B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Петроченко Евгений Сергеевич</w:t>
      </w:r>
      <w:bookmarkStart w:id="0" w:name="_GoBack"/>
      <w:bookmarkEnd w:id="0"/>
      <w:r w:rsidR="00F762BF" w:rsidRPr="00D55A69">
        <w:rPr>
          <w:sz w:val="28"/>
          <w:szCs w:val="28"/>
        </w:rPr>
        <w:t xml:space="preserve">- участковый </w:t>
      </w:r>
      <w:r>
        <w:rPr>
          <w:sz w:val="28"/>
          <w:szCs w:val="28"/>
        </w:rPr>
        <w:t xml:space="preserve">уполномоченный </w:t>
      </w:r>
      <w:proofErr w:type="gramStart"/>
      <w:r>
        <w:rPr>
          <w:sz w:val="28"/>
          <w:szCs w:val="28"/>
        </w:rPr>
        <w:t>полиции</w:t>
      </w:r>
      <w:r w:rsidR="00F762BF" w:rsidRPr="00D55A69">
        <w:rPr>
          <w:sz w:val="28"/>
          <w:szCs w:val="28"/>
        </w:rPr>
        <w:t xml:space="preserve">  ОМВД</w:t>
      </w:r>
      <w:proofErr w:type="gramEnd"/>
      <w:r w:rsidR="00F762BF" w:rsidRPr="00D55A69">
        <w:rPr>
          <w:sz w:val="28"/>
          <w:szCs w:val="28"/>
        </w:rPr>
        <w:t xml:space="preserve">  </w:t>
      </w:r>
      <w:r>
        <w:rPr>
          <w:sz w:val="28"/>
          <w:szCs w:val="28"/>
        </w:rPr>
        <w:t>России по Муезерскому району</w:t>
      </w:r>
      <w:r w:rsidR="00F762BF" w:rsidRPr="00D55A69">
        <w:rPr>
          <w:sz w:val="28"/>
          <w:szCs w:val="28"/>
        </w:rPr>
        <w:t xml:space="preserve"> (по согласованию)</w:t>
      </w:r>
    </w:p>
    <w:p w:rsidR="00F762BF" w:rsidRPr="00D55A69" w:rsidRDefault="00F762BF" w:rsidP="00F762BF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 w:rsidRPr="00D55A69">
        <w:rPr>
          <w:sz w:val="28"/>
          <w:szCs w:val="28"/>
        </w:rPr>
        <w:t>Зипунников</w:t>
      </w:r>
      <w:proofErr w:type="spellEnd"/>
      <w:r w:rsidRPr="00D55A69">
        <w:rPr>
          <w:sz w:val="28"/>
          <w:szCs w:val="28"/>
        </w:rPr>
        <w:t xml:space="preserve"> Владимир Николаевич –начальник ГУ РК «Муезерского лесничества» (по согласованию)</w:t>
      </w:r>
    </w:p>
    <w:p w:rsidR="00F762BF" w:rsidRPr="003E613B" w:rsidRDefault="00F762BF" w:rsidP="00F762BF">
      <w:pPr>
        <w:rPr>
          <w:b/>
        </w:rPr>
      </w:pPr>
    </w:p>
    <w:sectPr w:rsidR="00F762BF" w:rsidRPr="003E613B" w:rsidSect="00BE607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0AD3"/>
    <w:multiLevelType w:val="hybridMultilevel"/>
    <w:tmpl w:val="29A863D2"/>
    <w:lvl w:ilvl="0" w:tplc="D3FC06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A79044A"/>
    <w:multiLevelType w:val="hybridMultilevel"/>
    <w:tmpl w:val="E4A2B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4B47"/>
    <w:multiLevelType w:val="hybridMultilevel"/>
    <w:tmpl w:val="BFC09896"/>
    <w:lvl w:ilvl="0" w:tplc="276CE444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5F003A9"/>
    <w:multiLevelType w:val="hybridMultilevel"/>
    <w:tmpl w:val="8DB4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9010F"/>
    <w:multiLevelType w:val="hybridMultilevel"/>
    <w:tmpl w:val="58B0C9E8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40F127B5"/>
    <w:multiLevelType w:val="hybridMultilevel"/>
    <w:tmpl w:val="D4E8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75636"/>
    <w:multiLevelType w:val="hybridMultilevel"/>
    <w:tmpl w:val="6AA843AE"/>
    <w:lvl w:ilvl="0" w:tplc="C1F41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A73B25"/>
    <w:multiLevelType w:val="hybridMultilevel"/>
    <w:tmpl w:val="5D2A93B4"/>
    <w:lvl w:ilvl="0" w:tplc="896217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4E93D71"/>
    <w:multiLevelType w:val="hybridMultilevel"/>
    <w:tmpl w:val="0F78ABCE"/>
    <w:lvl w:ilvl="0" w:tplc="2AD0E2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5E02B6C"/>
    <w:multiLevelType w:val="hybridMultilevel"/>
    <w:tmpl w:val="0490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37D3B"/>
    <w:multiLevelType w:val="hybridMultilevel"/>
    <w:tmpl w:val="6D2A70D2"/>
    <w:lvl w:ilvl="0" w:tplc="2E2E0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E720D0"/>
    <w:multiLevelType w:val="multilevel"/>
    <w:tmpl w:val="6CD24D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5164B9A"/>
    <w:multiLevelType w:val="hybridMultilevel"/>
    <w:tmpl w:val="072204FE"/>
    <w:lvl w:ilvl="0" w:tplc="B10484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B986E73"/>
    <w:multiLevelType w:val="hybridMultilevel"/>
    <w:tmpl w:val="1DE2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91FC7"/>
    <w:multiLevelType w:val="hybridMultilevel"/>
    <w:tmpl w:val="8EE43DC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77EE4030"/>
    <w:multiLevelType w:val="hybridMultilevel"/>
    <w:tmpl w:val="F5C07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  <w:num w:numId="12">
    <w:abstractNumId w:val="15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08"/>
    <w:rsid w:val="00000B64"/>
    <w:rsid w:val="00021F20"/>
    <w:rsid w:val="000D0F93"/>
    <w:rsid w:val="00101E3D"/>
    <w:rsid w:val="00145EE4"/>
    <w:rsid w:val="001476BE"/>
    <w:rsid w:val="001602AA"/>
    <w:rsid w:val="00162E32"/>
    <w:rsid w:val="0019418F"/>
    <w:rsid w:val="002A281F"/>
    <w:rsid w:val="002C68B8"/>
    <w:rsid w:val="002E3756"/>
    <w:rsid w:val="002F3801"/>
    <w:rsid w:val="00324FCC"/>
    <w:rsid w:val="00335B45"/>
    <w:rsid w:val="003431A6"/>
    <w:rsid w:val="003617A7"/>
    <w:rsid w:val="003E613B"/>
    <w:rsid w:val="00423E0A"/>
    <w:rsid w:val="004C2013"/>
    <w:rsid w:val="00546430"/>
    <w:rsid w:val="00562A4F"/>
    <w:rsid w:val="005E3AE1"/>
    <w:rsid w:val="00651C08"/>
    <w:rsid w:val="00692776"/>
    <w:rsid w:val="00755128"/>
    <w:rsid w:val="007C2A35"/>
    <w:rsid w:val="007E2653"/>
    <w:rsid w:val="007F507E"/>
    <w:rsid w:val="00814282"/>
    <w:rsid w:val="00830003"/>
    <w:rsid w:val="00870DC9"/>
    <w:rsid w:val="008A5A91"/>
    <w:rsid w:val="008B0604"/>
    <w:rsid w:val="009F0F02"/>
    <w:rsid w:val="00A45686"/>
    <w:rsid w:val="00A830F1"/>
    <w:rsid w:val="00B53B8F"/>
    <w:rsid w:val="00B63634"/>
    <w:rsid w:val="00B63697"/>
    <w:rsid w:val="00BB2629"/>
    <w:rsid w:val="00BD13F9"/>
    <w:rsid w:val="00BE6076"/>
    <w:rsid w:val="00BF1981"/>
    <w:rsid w:val="00BF2EE6"/>
    <w:rsid w:val="00C42B61"/>
    <w:rsid w:val="00C62E8E"/>
    <w:rsid w:val="00C75EE9"/>
    <w:rsid w:val="00D04842"/>
    <w:rsid w:val="00D30609"/>
    <w:rsid w:val="00D466A5"/>
    <w:rsid w:val="00D55A69"/>
    <w:rsid w:val="00E34432"/>
    <w:rsid w:val="00F361BB"/>
    <w:rsid w:val="00F762BF"/>
    <w:rsid w:val="00FB63D2"/>
    <w:rsid w:val="00FE3413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1CFFB-1A2B-40CE-BDB3-EAA3AF02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1E3D"/>
    <w:pPr>
      <w:keepNext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3D2"/>
    <w:pPr>
      <w:ind w:left="720"/>
      <w:contextualSpacing/>
    </w:pPr>
  </w:style>
  <w:style w:type="paragraph" w:styleId="a4">
    <w:name w:val="No Spacing"/>
    <w:uiPriority w:val="1"/>
    <w:qFormat/>
    <w:rsid w:val="004C20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01E3D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5">
    <w:name w:val="Body Text"/>
    <w:basedOn w:val="a"/>
    <w:link w:val="a6"/>
    <w:semiHidden/>
    <w:rsid w:val="00101E3D"/>
    <w:pPr>
      <w:ind w:right="175"/>
      <w:jc w:val="both"/>
    </w:pPr>
    <w:rPr>
      <w:bCs/>
      <w:szCs w:val="28"/>
    </w:rPr>
  </w:style>
  <w:style w:type="character" w:customStyle="1" w:styleId="a6">
    <w:name w:val="Основной текст Знак"/>
    <w:basedOn w:val="a0"/>
    <w:link w:val="a5"/>
    <w:semiHidden/>
    <w:rsid w:val="00101E3D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3E613B"/>
    <w:rPr>
      <w:color w:val="0000FF"/>
      <w:u w:val="single"/>
    </w:rPr>
  </w:style>
  <w:style w:type="table" w:styleId="a8">
    <w:name w:val="Table Grid"/>
    <w:basedOn w:val="a1"/>
    <w:uiPriority w:val="39"/>
    <w:rsid w:val="0081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51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51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C230B-0465-4E37-915B-DB588FED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2024-02-13T06:57:00Z</cp:lastPrinted>
  <dcterms:created xsi:type="dcterms:W3CDTF">2024-02-02T14:20:00Z</dcterms:created>
  <dcterms:modified xsi:type="dcterms:W3CDTF">2024-02-13T06:58:00Z</dcterms:modified>
</cp:coreProperties>
</file>