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63" w:rsidRPr="008943E2" w:rsidRDefault="00CD0E63" w:rsidP="00DF17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43E2">
        <w:rPr>
          <w:rFonts w:ascii="Times New Roman" w:eastAsia="Times New Roman" w:hAnsi="Times New Roman" w:cs="Times New Roman"/>
          <w:b/>
          <w:lang w:eastAsia="ru-RU"/>
        </w:rPr>
        <w:t>РЕСПУБЛИКА   КАРЕЛИЯ</w:t>
      </w:r>
    </w:p>
    <w:p w:rsidR="00DF177D" w:rsidRDefault="00CD0E63" w:rsidP="00DF17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43E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</w:t>
      </w:r>
    </w:p>
    <w:p w:rsidR="00CD0E63" w:rsidRPr="008943E2" w:rsidRDefault="00CD0E63" w:rsidP="00DF17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43E2">
        <w:rPr>
          <w:rFonts w:ascii="Times New Roman" w:eastAsia="Times New Roman" w:hAnsi="Times New Roman" w:cs="Times New Roman"/>
          <w:b/>
          <w:lang w:eastAsia="ru-RU"/>
        </w:rPr>
        <w:t>«МУЕЗЕРСКОЕ ГОРОДСКОЕ</w:t>
      </w:r>
    </w:p>
    <w:p w:rsidR="00CD0E63" w:rsidRPr="008943E2" w:rsidRDefault="00CD0E63" w:rsidP="00DF17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43E2">
        <w:rPr>
          <w:rFonts w:ascii="Times New Roman" w:eastAsia="Times New Roman" w:hAnsi="Times New Roman" w:cs="Times New Roman"/>
          <w:b/>
          <w:lang w:eastAsia="ru-RU"/>
        </w:rPr>
        <w:t>ПОСЕЛЕНИЕ»</w:t>
      </w:r>
    </w:p>
    <w:p w:rsidR="00CD0E63" w:rsidRPr="008943E2" w:rsidRDefault="00CD0E63" w:rsidP="00DF17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8943E2">
        <w:rPr>
          <w:rFonts w:ascii="Times New Roman" w:eastAsia="Times New Roman" w:hAnsi="Times New Roman" w:cs="Times New Roman"/>
          <w:b/>
          <w:lang w:eastAsia="ru-RU"/>
        </w:rPr>
        <w:t>АДМИНИСТРАЦИЯ  МУЕЗЕРСКОГО</w:t>
      </w:r>
      <w:proofErr w:type="gramEnd"/>
      <w:r w:rsidRPr="008943E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8943E2">
        <w:rPr>
          <w:rFonts w:ascii="Times New Roman" w:eastAsia="Times New Roman" w:hAnsi="Times New Roman" w:cs="Times New Roman"/>
          <w:b/>
          <w:lang w:eastAsia="ru-RU"/>
        </w:rPr>
        <w:t>ГОРОДСКОГО  ПОСЕЛЕНИЯ</w:t>
      </w:r>
    </w:p>
    <w:p w:rsidR="00CD0E63" w:rsidRPr="008943E2" w:rsidRDefault="00CD0E63" w:rsidP="00CD0E63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43E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  <w:r w:rsidRPr="00844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 О С Т А Н О В Л Е Н И Е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  </w:t>
      </w:r>
      <w:r w:rsidR="008943E2"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28 </w:t>
      </w:r>
      <w:proofErr w:type="gramStart"/>
      <w:r w:rsidR="008943E2"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  202</w:t>
      </w: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proofErr w:type="gramEnd"/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                                                           </w:t>
      </w:r>
      <w:r w:rsidR="008943E2"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</w:t>
      </w: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№  </w:t>
      </w:r>
      <w:r w:rsidR="008943E2"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реестра муниципальных услуг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предоставляемых органами местного самоуправления и 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муниципальными учреждениями Муезерского 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</w:t>
      </w: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поселения на бумажном носителе</w:t>
      </w:r>
    </w:p>
    <w:p w:rsidR="00CD0E63" w:rsidRPr="008943E2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ind w:firstLine="480"/>
        <w:jc w:val="both"/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руководствуясь Порядком формирования и ведения реестра муниципальных услуг предоставляемых учреждениями, предприятиями и администрацией Муезерского городского поселения, утвержденным постановлением Администрации Муезерского городского поселения от 05 апреля 2013 № 49 Администрация Муезерского </w:t>
      </w:r>
      <w:proofErr w:type="gramStart"/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 поселения</w:t>
      </w:r>
      <w:proofErr w:type="gramEnd"/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443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Я Е Т</w:t>
      </w:r>
      <w:r w:rsidRPr="008443D1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eastAsia="ru-RU"/>
        </w:rPr>
        <w:t>: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ind w:firstLine="480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CD0E63" w:rsidRPr="008443D1" w:rsidRDefault="00CD0E63" w:rsidP="00CD0E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прилагаемый </w:t>
      </w:r>
      <w:r w:rsidRPr="008443D1">
        <w:rPr>
          <w:rFonts w:ascii="Times New Roman" w:eastAsia="Calibri" w:hAnsi="Times New Roman" w:cs="Times New Roman"/>
          <w:sz w:val="26"/>
          <w:szCs w:val="26"/>
        </w:rPr>
        <w:t>Реестр муниципальных услуг Муезерского городского поселения на бумажном носителе.</w:t>
      </w:r>
    </w:p>
    <w:p w:rsidR="008943E2" w:rsidRPr="008443D1" w:rsidRDefault="008943E2" w:rsidP="008943E2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line="264" w:lineRule="auto"/>
        <w:jc w:val="both"/>
        <w:rPr>
          <w:bCs/>
          <w:sz w:val="26"/>
          <w:szCs w:val="26"/>
          <w:lang w:eastAsia="ru-RU"/>
        </w:rPr>
      </w:pPr>
      <w:r w:rsidRPr="008443D1">
        <w:rPr>
          <w:rFonts w:eastAsia="Calibri"/>
          <w:sz w:val="26"/>
          <w:szCs w:val="26"/>
        </w:rPr>
        <w:t>С момента вступление настоящего Постановления в законную силу, считать утратившим силу Постановление администрации Муезерского городского поселения №50 от 05.04.2013г.</w:t>
      </w:r>
      <w:r w:rsidRPr="008443D1">
        <w:rPr>
          <w:b/>
          <w:bCs/>
          <w:sz w:val="26"/>
          <w:szCs w:val="26"/>
          <w:lang w:eastAsia="ru-RU"/>
        </w:rPr>
        <w:t xml:space="preserve"> </w:t>
      </w:r>
      <w:r w:rsidRPr="008443D1">
        <w:rPr>
          <w:bCs/>
          <w:sz w:val="26"/>
          <w:szCs w:val="26"/>
          <w:lang w:eastAsia="ru-RU"/>
        </w:rPr>
        <w:t>«</w:t>
      </w:r>
      <w:r w:rsidRPr="008443D1">
        <w:rPr>
          <w:bCs/>
          <w:sz w:val="26"/>
          <w:szCs w:val="26"/>
          <w:lang w:eastAsia="ru-RU"/>
        </w:rPr>
        <w:t xml:space="preserve">Об утверждении реестра </w:t>
      </w:r>
      <w:proofErr w:type="gramStart"/>
      <w:r w:rsidRPr="008443D1">
        <w:rPr>
          <w:bCs/>
          <w:sz w:val="26"/>
          <w:szCs w:val="26"/>
          <w:lang w:eastAsia="ru-RU"/>
        </w:rPr>
        <w:t>муниципальных</w:t>
      </w:r>
      <w:r w:rsidRPr="008443D1">
        <w:rPr>
          <w:bCs/>
          <w:sz w:val="26"/>
          <w:szCs w:val="26"/>
          <w:lang w:eastAsia="ru-RU"/>
        </w:rPr>
        <w:t xml:space="preserve"> </w:t>
      </w:r>
      <w:r w:rsidRPr="008443D1">
        <w:rPr>
          <w:bCs/>
          <w:sz w:val="26"/>
          <w:szCs w:val="26"/>
          <w:lang w:eastAsia="ru-RU"/>
        </w:rPr>
        <w:t>услуг</w:t>
      </w:r>
      <w:proofErr w:type="gramEnd"/>
      <w:r w:rsidRPr="008443D1">
        <w:rPr>
          <w:bCs/>
          <w:sz w:val="26"/>
          <w:szCs w:val="26"/>
          <w:lang w:eastAsia="ru-RU"/>
        </w:rPr>
        <w:t xml:space="preserve"> </w:t>
      </w:r>
      <w:r w:rsidRPr="008443D1">
        <w:rPr>
          <w:bCs/>
          <w:sz w:val="26"/>
          <w:szCs w:val="26"/>
          <w:lang w:eastAsia="ru-RU"/>
        </w:rPr>
        <w:t>предоставляемых органами местного самоуправления и муниципальными учреждениями Муезерского городского</w:t>
      </w:r>
      <w:r w:rsidRPr="008443D1">
        <w:rPr>
          <w:sz w:val="26"/>
          <w:szCs w:val="26"/>
          <w:lang w:eastAsia="ru-RU"/>
        </w:rPr>
        <w:t xml:space="preserve"> </w:t>
      </w:r>
      <w:r w:rsidRPr="008443D1">
        <w:rPr>
          <w:bCs/>
          <w:sz w:val="26"/>
          <w:szCs w:val="26"/>
          <w:lang w:eastAsia="ru-RU"/>
        </w:rPr>
        <w:t>поселения на бумажном носителе</w:t>
      </w:r>
      <w:r w:rsidRPr="008443D1">
        <w:rPr>
          <w:bCs/>
          <w:sz w:val="26"/>
          <w:szCs w:val="26"/>
          <w:lang w:eastAsia="ru-RU"/>
        </w:rPr>
        <w:t>»</w:t>
      </w:r>
    </w:p>
    <w:p w:rsidR="00CD0E63" w:rsidRPr="008443D1" w:rsidRDefault="00CD0E63" w:rsidP="00CD0E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вступает в силу с момента его официального опубликования (обнародования) на информационных стендах поселения и размещения на официальном сайте Муезерского муниципального района с адресом доступа </w:t>
      </w:r>
      <w:hyperlink r:id="rId6" w:history="1">
        <w:r w:rsidRPr="008443D1">
          <w:rPr>
            <w:rFonts w:ascii="Times New Roman" w:eastAsia="Times New Roman" w:hAnsi="Times New Roman" w:cs="Times New Roman"/>
            <w:b/>
            <w:bCs/>
            <w:color w:val="000080"/>
            <w:sz w:val="26"/>
            <w:szCs w:val="26"/>
            <w:u w:val="single"/>
            <w:lang w:eastAsia="ru-RU"/>
          </w:rPr>
          <w:t>http://www.muezersky.ru</w:t>
        </w:r>
      </w:hyperlink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0E63" w:rsidRPr="008443D1" w:rsidRDefault="00CD0E63" w:rsidP="00CD0E6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настоящего постановления оставляю за собой.</w:t>
      </w: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ind w:left="1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E63" w:rsidRPr="008443D1" w:rsidRDefault="00CD0E63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E63" w:rsidRPr="008443D1" w:rsidRDefault="008943E2" w:rsidP="00CD0E63">
      <w:pPr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D0E63"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D0E63"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Муезерского городского поселения                                                 </w:t>
      </w:r>
      <w:r w:rsidRPr="008443D1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С.В.Смирнова</w:t>
      </w:r>
    </w:p>
    <w:p w:rsidR="008943E2" w:rsidRPr="008443D1" w:rsidRDefault="008943E2" w:rsidP="00CD0E63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  <w:sectPr w:rsidR="008943E2" w:rsidRPr="008443D1" w:rsidSect="008943E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CD0E63" w:rsidRPr="008943E2" w:rsidRDefault="00CD0E63" w:rsidP="008943E2">
      <w:pPr>
        <w:widowControl w:val="0"/>
        <w:autoSpaceDE w:val="0"/>
        <w:autoSpaceDN w:val="0"/>
        <w:adjustRightInd w:val="0"/>
        <w:spacing w:after="0" w:line="264" w:lineRule="auto"/>
        <w:ind w:left="284" w:firstLine="256"/>
        <w:jc w:val="right"/>
        <w:rPr>
          <w:rFonts w:ascii="Times New Roman" w:eastAsia="Calibri" w:hAnsi="Times New Roman" w:cs="Times New Roman"/>
          <w:bCs/>
        </w:rPr>
      </w:pPr>
      <w:r w:rsidRPr="008943E2">
        <w:rPr>
          <w:rFonts w:ascii="Times New Roman" w:eastAsia="Calibri" w:hAnsi="Times New Roman" w:cs="Times New Roman"/>
          <w:bCs/>
        </w:rPr>
        <w:lastRenderedPageBreak/>
        <w:t>УТВЕРЖДЕН</w:t>
      </w:r>
    </w:p>
    <w:p w:rsidR="00CD0E63" w:rsidRPr="008943E2" w:rsidRDefault="00CD0E63" w:rsidP="008943E2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Cs/>
          <w:u w:val="single"/>
          <w:lang w:eastAsia="ar-SA"/>
        </w:rPr>
      </w:pPr>
      <w:r w:rsidRPr="008943E2">
        <w:rPr>
          <w:rFonts w:ascii="Times New Roman" w:eastAsia="Arial" w:hAnsi="Times New Roman" w:cs="Times New Roman"/>
          <w:bCs/>
          <w:lang w:eastAsia="ar-SA"/>
        </w:rPr>
        <w:t xml:space="preserve">     Постановлением администрации Муезерского</w:t>
      </w:r>
      <w:r w:rsidRPr="008943E2">
        <w:rPr>
          <w:rFonts w:ascii="Times New Roman" w:eastAsia="Arial" w:hAnsi="Times New Roman" w:cs="Times New Roman"/>
          <w:bCs/>
          <w:lang w:eastAsia="ar-SA"/>
        </w:rPr>
        <w:br/>
        <w:t xml:space="preserve">            городского поселения </w:t>
      </w:r>
      <w:proofErr w:type="gramStart"/>
      <w:r w:rsidRPr="008943E2">
        <w:rPr>
          <w:rFonts w:ascii="Times New Roman" w:eastAsia="Arial" w:hAnsi="Times New Roman" w:cs="Times New Roman"/>
          <w:bCs/>
          <w:lang w:eastAsia="ar-SA"/>
        </w:rPr>
        <w:t xml:space="preserve">от </w:t>
      </w:r>
      <w:r w:rsidR="00A94C73" w:rsidRPr="008943E2">
        <w:rPr>
          <w:rFonts w:ascii="Times New Roman" w:eastAsia="Arial" w:hAnsi="Times New Roman" w:cs="Times New Roman"/>
          <w:bCs/>
          <w:lang w:eastAsia="ar-SA"/>
        </w:rPr>
        <w:t xml:space="preserve"> </w:t>
      </w:r>
      <w:r w:rsidR="008943E2" w:rsidRPr="008943E2">
        <w:rPr>
          <w:rFonts w:ascii="Times New Roman" w:eastAsia="Arial" w:hAnsi="Times New Roman" w:cs="Times New Roman"/>
          <w:bCs/>
          <w:u w:val="single"/>
          <w:lang w:eastAsia="ar-SA"/>
        </w:rPr>
        <w:t>28</w:t>
      </w:r>
      <w:proofErr w:type="gramEnd"/>
      <w:r w:rsidR="008943E2" w:rsidRPr="008943E2">
        <w:rPr>
          <w:rFonts w:ascii="Times New Roman" w:eastAsia="Arial" w:hAnsi="Times New Roman" w:cs="Times New Roman"/>
          <w:bCs/>
          <w:u w:val="single"/>
          <w:lang w:eastAsia="ar-SA"/>
        </w:rPr>
        <w:t xml:space="preserve"> августа</w:t>
      </w:r>
      <w:r w:rsidR="00A94C73" w:rsidRPr="008943E2">
        <w:rPr>
          <w:rFonts w:ascii="Times New Roman" w:eastAsia="Arial" w:hAnsi="Times New Roman" w:cs="Times New Roman"/>
          <w:bCs/>
          <w:u w:val="single"/>
          <w:lang w:eastAsia="ar-SA"/>
        </w:rPr>
        <w:t xml:space="preserve"> 2023 </w:t>
      </w:r>
      <w:r w:rsidRPr="008943E2">
        <w:rPr>
          <w:rFonts w:ascii="Times New Roman" w:eastAsia="Arial" w:hAnsi="Times New Roman" w:cs="Times New Roman"/>
          <w:bCs/>
          <w:u w:val="single"/>
          <w:lang w:eastAsia="ar-SA"/>
        </w:rPr>
        <w:t xml:space="preserve"> года № </w:t>
      </w:r>
      <w:r w:rsidR="008943E2" w:rsidRPr="008943E2">
        <w:rPr>
          <w:rFonts w:ascii="Times New Roman" w:eastAsia="Arial" w:hAnsi="Times New Roman" w:cs="Times New Roman"/>
          <w:bCs/>
          <w:u w:val="single"/>
          <w:lang w:eastAsia="ar-SA"/>
        </w:rPr>
        <w:t>41</w:t>
      </w:r>
    </w:p>
    <w:p w:rsidR="00CD0E63" w:rsidRPr="008943E2" w:rsidRDefault="00CD0E63" w:rsidP="00CD0E63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b/>
          <w:bCs/>
          <w:lang w:eastAsia="ar-SA"/>
        </w:rPr>
      </w:pPr>
    </w:p>
    <w:p w:rsidR="00CD0E63" w:rsidRPr="008943E2" w:rsidRDefault="00CD0E63" w:rsidP="00CD0E6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43E2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Реестр муниципальных услуг и Муезерского городского поселения на бумажном носителе</w:t>
      </w:r>
    </w:p>
    <w:p w:rsidR="00CD0E63" w:rsidRPr="008943E2" w:rsidRDefault="00CD0E63" w:rsidP="00CD0E6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lang w:eastAsia="ar-SA"/>
        </w:rPr>
      </w:pPr>
    </w:p>
    <w:tbl>
      <w:tblPr>
        <w:tblW w:w="1548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97"/>
        <w:gridCol w:w="2551"/>
        <w:gridCol w:w="2126"/>
        <w:gridCol w:w="1701"/>
        <w:gridCol w:w="4253"/>
        <w:gridCol w:w="1813"/>
        <w:gridCol w:w="30"/>
        <w:gridCol w:w="679"/>
        <w:gridCol w:w="30"/>
        <w:gridCol w:w="1671"/>
        <w:gridCol w:w="30"/>
      </w:tblGrid>
      <w:tr w:rsidR="00CD0E63" w:rsidRPr="008943E2" w:rsidTr="002B32F0">
        <w:trPr>
          <w:gridAfter w:val="1"/>
          <w:wAfter w:w="30" w:type="dxa"/>
          <w:trHeight w:val="26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E63" w:rsidRPr="008943E2" w:rsidRDefault="00CD0E63" w:rsidP="00CD0E63">
            <w:pPr>
              <w:tabs>
                <w:tab w:val="left" w:pos="459"/>
              </w:tabs>
              <w:suppressAutoHyphens/>
              <w:autoSpaceDN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муниципальной услуги (функции)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Орган, предоставляющий (исполняющий) услугу (функцию)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Потенциальный потребитель услуги - заявитель услуги (функции)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и реквизиты нормативных правовых актов</w:t>
            </w: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Описание способа предоставления услуги (функции), в том числе возможность ее предоставления в электронном виде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63" w:rsidRPr="008943E2" w:rsidRDefault="00CD0E63" w:rsidP="00CD0E6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Перечень услуг, необходимых и обязательных для предоставления услуги или исполнения функции (заполняется в соответствии с Решением Совета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Муезерского  городского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поселения)</w:t>
            </w:r>
          </w:p>
        </w:tc>
      </w:tr>
      <w:tr w:rsidR="00A94C73" w:rsidRPr="008943E2" w:rsidTr="002B32F0">
        <w:trPr>
          <w:gridAfter w:val="1"/>
          <w:wAfter w:w="30" w:type="dxa"/>
          <w:trHeight w:val="105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Постановка граждан на учет в качестве нуждающихся в жилых помещениях.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30.01.2013 № 14 «Об утверждении административного регламента предоставления муниципальной услуги «Постановка граждан на учет в качестве нуждающихся в жилых помещениях»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постановления от 27.07.2016 № 23)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gridAfter w:val="1"/>
          <w:wAfter w:w="30" w:type="dxa"/>
          <w:trHeight w:val="140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-29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26.12.2012 № 104 «Об утверждении административного регламента предоставления муниципальной услуги </w:t>
            </w:r>
            <w:r w:rsidRPr="008943E2">
              <w:rPr>
                <w:rFonts w:ascii="Times New Roman" w:hAnsi="Times New Roman" w:cs="Times New Roman"/>
                <w:color w:val="000000"/>
              </w:rPr>
              <w:lastRenderedPageBreak/>
              <w:t>«Выдача документов о согласовании переустройства и (или) перепланировки жилого помещения»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постановлений от 21.02.2014 №14, от 27.07.2016 № 23)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2B32F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лично, почтой, по электронной почте,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gridAfter w:val="1"/>
          <w:wAfter w:w="30" w:type="dxa"/>
          <w:trHeight w:val="120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Выдача решений о переводе жилого помещения в нежилое или нежилого помещения в жилое помещение.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26.12.2012 № 106 «Об утверждении административного регламента предоставления муниципальной услуги «Выдача решений о переводе жилого помещения в нежилое или нежилого помещения в жилое помещение»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постановлений от 21.02.2014 №16, от 27.07.2016 № 23)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gridAfter w:val="1"/>
          <w:wAfter w:w="30" w:type="dxa"/>
          <w:trHeight w:val="1353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3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Принятие решений о безвозмездном приеме жилого помещения в муниципальную собственность.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Постановление Администрации Муезерского городского поселения от 15.10.2012 № 55 «Об утверждении административного регламента предоставления муниципальной услуги «Заключение договора безвозмездной передачи жилого помещения в муниципальную собственность»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(в редакции постановлений от 21.02.2014 №10, от 27.07.2016 № 23)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112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3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 xml:space="preserve">Принятие решений о предоставлении жилых помещений муниципального жилищного фонда по договорам социального найма жилого помещения, </w:t>
            </w:r>
            <w:r w:rsidRPr="008943E2">
              <w:rPr>
                <w:rFonts w:ascii="Times New Roman" w:hAnsi="Times New Roman" w:cs="Times New Roman"/>
              </w:rPr>
              <w:lastRenderedPageBreak/>
              <w:t>специализированных жилых помещений муниципального жилищного фонда по договорам найма специализированного жилого помещения.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 xml:space="preserve">Постановление Администрации Муезерского городского поселения от 23.12.2015 № 64 «Об утверждении административного регламента по предоставлению муниципальной услуги «Принятие решений о предоставлении жилых помещений муниципального жилищного фонда по договорам </w:t>
            </w:r>
            <w:r w:rsidRPr="008943E2">
              <w:rPr>
                <w:rFonts w:ascii="Times New Roman" w:hAnsi="Times New Roman" w:cs="Times New Roman"/>
              </w:rPr>
              <w:lastRenderedPageBreak/>
              <w:t>социального найма жилого помещения, специализированных жилых помещений муниципального жилищного фонда по договорам найма специализированного жилого помещения»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(в редакции постановления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80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pStyle w:val="a3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943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Выдача разрешений на вселение в занимаемое жилое помещение по договору социального найма иных лиц, на передачу в поднаем жилого помещения, предоставленного по договору социального найма, на обмен жилыми помещениями, предоставленными по договорам социального найма.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Постановление Администрации Муезерского городского поселения от 20.03.2015 № 9 «Об утверждении административного регламента по предоставлению муниципальной услуги «Заключение договоров социального найма жилого помещения на территории Муезерского городского поселения»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(в редакции постановления от 27.07.2016 № 23)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20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Принятие решений о признании жилого помещения непригодным для проживания, многоквартирного дома аварийным и подлежащим сносу или реконструкции.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лица,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20.11.2012 № 70 «Об утверждении административного регламента предоставления муниципальной услуги «Принятие решений о признании жилого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постановлений от 04.05.2016 №8,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2B32F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9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50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Предоставление муниципального имущества в собственность, аренду, в безвозмездное пользование, доверительное управление или на ином праве, предусматривающем переход прав владения и (или) пользования.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собственники жилых помещений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30.01.2013 № 15 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пользование, доверительное управление, на ином праве, предусматривающим переход прав владения и (или) пользования в отношении нежилых помещений, не закрепленных на праве хозяйственного ведения или оперативного управления, находящихся в собственности муниципального образования «Муезерское городское поселение» без проведения торгов»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постановлений от 21.02.2014г №18,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1118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Выдача выписок из реестра муниципального имущества.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лица,  юридические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29.06.2022 № 49 «Об утверждении административного регламента предоставления муниципальной услуги </w:t>
            </w:r>
            <w:r w:rsidRPr="008943E2">
              <w:rPr>
                <w:rFonts w:ascii="Times New Roman" w:hAnsi="Times New Roman" w:cs="Times New Roman"/>
              </w:rPr>
              <w:t>«Предоставление сведений из реестра муниципальной собственности Муезерского городского поселения»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1202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Предоставление мест захоронения на кладбищах.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физические лица,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20.03.2015 № 7 «Об утверждении Административного регламента предоставления муниципальной слуги «Предоставление мест захоронения </w:t>
            </w:r>
            <w:r w:rsidRPr="008943E2">
              <w:rPr>
                <w:rFonts w:ascii="Times New Roman" w:hAnsi="Times New Roman" w:cs="Times New Roman"/>
                <w:color w:val="000000"/>
              </w:rPr>
              <w:lastRenderedPageBreak/>
              <w:t>(</w:t>
            </w:r>
            <w:proofErr w:type="spellStart"/>
            <w:r w:rsidRPr="008943E2">
              <w:rPr>
                <w:rFonts w:ascii="Times New Roman" w:hAnsi="Times New Roman" w:cs="Times New Roman"/>
                <w:color w:val="000000"/>
              </w:rPr>
              <w:t>подзахоронения</w:t>
            </w:r>
            <w:proofErr w:type="spellEnd"/>
            <w:r w:rsidRPr="008943E2">
              <w:rPr>
                <w:rFonts w:ascii="Times New Roman" w:hAnsi="Times New Roman" w:cs="Times New Roman"/>
                <w:color w:val="000000"/>
              </w:rPr>
              <w:t>) на кладбище Муезерского городского поселения Муезерского муниципального района Республики Карелия»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постановления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C73" w:rsidRPr="008943E2" w:rsidRDefault="00A94C73" w:rsidP="002B32F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1251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7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лица,  юридические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16.12.2022 № 73 «О</w:t>
            </w:r>
            <w:r w:rsidRPr="008943E2">
              <w:rPr>
                <w:rFonts w:ascii="Times New Roman" w:hAnsi="Times New Roman" w:cs="Times New Roman"/>
              </w:rPr>
              <w:t>б утверждении административного регламента «Предоставление разрешения на осуществление земляных работ»</w:t>
            </w:r>
          </w:p>
          <w:p w:rsidR="002B32F0" w:rsidRPr="008943E2" w:rsidRDefault="002B32F0" w:rsidP="00A94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/>
              <w:rPr>
                <w:rFonts w:ascii="Times New Roman" w:hAnsi="Times New Roman" w:cs="Times New Roman"/>
                <w:lang w:eastAsia="ru-RU"/>
              </w:rPr>
            </w:pPr>
            <w:r w:rsidRPr="008943E2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  <w:r w:rsidRPr="008943E2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физические лица,</w:t>
            </w:r>
          </w:p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юридические лица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spacing w:before="100" w:beforeAutospacing="1"/>
              <w:rPr>
                <w:rFonts w:ascii="Times New Roman" w:hAnsi="Times New Roman" w:cs="Times New Roman"/>
                <w:lang w:eastAsia="ru-RU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10.03.2023 № 13 «Об утверждении административного регламента </w:t>
            </w:r>
            <w:r w:rsidRPr="008943E2">
              <w:rPr>
                <w:rFonts w:ascii="Times New Roman" w:hAnsi="Times New Roman" w:cs="Times New Roman"/>
              </w:rPr>
              <w:t>Присвоение адреса объекту адресации, изменение и аннулирование такого адреса</w:t>
            </w:r>
            <w:r w:rsidRPr="008943E2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1693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Выдача разрешений на установку и эксплуатацию рекламных конструкций.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лица,  юридические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20.11.2012 № 69 «Об утверждении административного регламента предоставления муниципальной услуги «Выдача разрешений на установку рекламных конструкций»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(в редакции постановлений от 21.02.2014г. №11,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2B32F0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</w:p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2B32F0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="002B32F0"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17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Постановление администрации Муезерского городского поселения от 25.05.2016 № 11 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2B32F0" w:rsidP="002B32F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по электронной почте</w:t>
            </w: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943E2" w:rsidRPr="008943E2" w:rsidTr="002B32F0">
        <w:trPr>
          <w:trHeight w:val="1244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Присоединение объекта дорожного сервиса к автомобильной дороге местного значения.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>Постановление администрации Муезерского городского поселения от 20.03.2015 № 12 «</w:t>
            </w:r>
            <w:r w:rsidRPr="008943E2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«Присоединение объектов дорожного сервиса к автомобильным дорогам общего пользования местного значения»</w:t>
            </w:r>
          </w:p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(в редакции постановления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2B32F0" w:rsidRPr="008943E2" w:rsidTr="002B32F0">
        <w:trPr>
          <w:trHeight w:val="113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pStyle w:val="a4"/>
              <w:suppressAutoHyphens w:val="0"/>
              <w:ind w:left="0"/>
              <w:rPr>
                <w:bCs/>
                <w:sz w:val="22"/>
                <w:szCs w:val="22"/>
                <w:lang w:eastAsia="ru-RU"/>
              </w:rPr>
            </w:pPr>
            <w:r w:rsidRPr="008943E2">
              <w:rPr>
                <w:bCs/>
                <w:sz w:val="22"/>
                <w:szCs w:val="22"/>
                <w:lang w:eastAsia="ru-RU"/>
              </w:rPr>
              <w:t>Выдача разрешений на право вырубки зеленых насаждений</w:t>
            </w:r>
          </w:p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юридические лица, физические лица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pStyle w:val="a4"/>
              <w:suppressAutoHyphens w:val="0"/>
              <w:ind w:left="0"/>
              <w:rPr>
                <w:bCs/>
                <w:sz w:val="22"/>
                <w:szCs w:val="22"/>
                <w:lang w:eastAsia="ru-RU"/>
              </w:rPr>
            </w:pPr>
            <w:r w:rsidRPr="008943E2">
              <w:rPr>
                <w:color w:val="000000"/>
                <w:sz w:val="22"/>
                <w:szCs w:val="22"/>
              </w:rPr>
              <w:t>Постановление администрации Муезерского городского поселения от 20.01.2023 № 2 «Об утверждении административного регламента «</w:t>
            </w:r>
            <w:r w:rsidRPr="008943E2">
              <w:rPr>
                <w:bCs/>
                <w:sz w:val="22"/>
                <w:szCs w:val="22"/>
                <w:lang w:eastAsia="ru-RU"/>
              </w:rPr>
              <w:t>Выдача разрешений на право вырубки зеленых насаждений»</w:t>
            </w:r>
          </w:p>
          <w:p w:rsidR="00A94C73" w:rsidRPr="008943E2" w:rsidRDefault="00A94C73" w:rsidP="00A94C73">
            <w:pPr>
              <w:tabs>
                <w:tab w:val="left" w:pos="96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  <w:tr w:rsidR="00A94C73" w:rsidRPr="008943E2" w:rsidTr="002B32F0">
        <w:trPr>
          <w:trHeight w:val="55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Предоставление информации о деятельности органов местного самоуправления муниципального образования в Республике Карелия.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лица,  юридические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лица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20.03.2015 № 13 </w:t>
            </w:r>
            <w:r w:rsidRPr="008943E2">
              <w:rPr>
                <w:rFonts w:ascii="Times New Roman" w:hAnsi="Times New Roman" w:cs="Times New Roman"/>
                <w:bCs/>
              </w:rPr>
              <w:t xml:space="preserve">«Об утверждении Административного регламента </w:t>
            </w:r>
            <w:r w:rsidRPr="008943E2">
              <w:rPr>
                <w:rFonts w:ascii="Times New Roman" w:hAnsi="Times New Roman" w:cs="Times New Roman"/>
              </w:rPr>
              <w:t xml:space="preserve">по предоставлению муниципальной услуги «Предоставление населению информации о деятельности органов местного самоуправления </w:t>
            </w:r>
            <w:r w:rsidRPr="008943E2">
              <w:rPr>
                <w:rFonts w:ascii="Times New Roman" w:hAnsi="Times New Roman" w:cs="Times New Roman"/>
                <w:bCs/>
              </w:rPr>
              <w:t xml:space="preserve">муниципального </w:t>
            </w:r>
            <w:r w:rsidRPr="008943E2">
              <w:rPr>
                <w:rFonts w:ascii="Times New Roman" w:hAnsi="Times New Roman" w:cs="Times New Roman"/>
                <w:bCs/>
              </w:rPr>
              <w:lastRenderedPageBreak/>
              <w:t>образования «Муезерское городское поселение»</w:t>
            </w:r>
          </w:p>
          <w:p w:rsidR="00A94C73" w:rsidRPr="008943E2" w:rsidRDefault="00A94C73" w:rsidP="00A94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bCs/>
              </w:rPr>
              <w:t>(в редакции постановления от 27.07.2016 № 23)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8943E2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лично, почтой, электронной почтой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8943E2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94C73" w:rsidRPr="008943E2" w:rsidTr="002B32F0">
        <w:trPr>
          <w:trHeight w:val="113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jc w:val="center"/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  <w:p w:rsidR="00A94C73" w:rsidRPr="008943E2" w:rsidRDefault="00A94C73" w:rsidP="00A94C7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Администрация Муезерского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физические </w:t>
            </w:r>
            <w:proofErr w:type="gramStart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лица,  юридические</w:t>
            </w:r>
            <w:proofErr w:type="gramEnd"/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 xml:space="preserve"> лица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C73" w:rsidRPr="008943E2" w:rsidRDefault="00A94C73" w:rsidP="00A94C73">
            <w:pPr>
              <w:rPr>
                <w:rFonts w:ascii="Times New Roman" w:hAnsi="Times New Roman" w:cs="Times New Roman"/>
              </w:rPr>
            </w:pPr>
            <w:r w:rsidRPr="008943E2">
              <w:rPr>
                <w:rFonts w:ascii="Times New Roman" w:hAnsi="Times New Roman" w:cs="Times New Roman"/>
                <w:color w:val="000000"/>
              </w:rPr>
              <w:t xml:space="preserve">Постановление администрации Муезерского городского поселения от 07.07.2023 № 27 «Об утверждении административного регламента </w:t>
            </w:r>
            <w:r w:rsidRPr="008943E2">
              <w:rPr>
                <w:rFonts w:ascii="Times New Roman" w:hAnsi="Times New Roman" w:cs="Times New Roman"/>
              </w:rPr>
              <w:t>предоставлению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      </w:r>
          </w:p>
          <w:p w:rsidR="00A94C73" w:rsidRPr="008943E2" w:rsidRDefault="00A94C73" w:rsidP="00A94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8943E2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лично, почтой, электронной почтой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8943E2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3" w:rsidRPr="008943E2" w:rsidRDefault="00A94C73" w:rsidP="00A94C7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943E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:rsidR="00CD0E63" w:rsidRPr="008943E2" w:rsidRDefault="00CD0E63" w:rsidP="00CD0E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CD0E63" w:rsidRPr="008943E2" w:rsidSect="00A94C7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33995" w:rsidRPr="008943E2" w:rsidRDefault="00E33995" w:rsidP="00CD0E63">
      <w:pPr>
        <w:rPr>
          <w:rFonts w:ascii="Times New Roman" w:hAnsi="Times New Roman" w:cs="Times New Roman"/>
        </w:rPr>
      </w:pPr>
    </w:p>
    <w:sectPr w:rsidR="00E33995" w:rsidRPr="008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B6A93"/>
    <w:multiLevelType w:val="hybridMultilevel"/>
    <w:tmpl w:val="18C4914E"/>
    <w:lvl w:ilvl="0" w:tplc="0804C524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11D66"/>
    <w:multiLevelType w:val="hybridMultilevel"/>
    <w:tmpl w:val="098462C0"/>
    <w:lvl w:ilvl="0" w:tplc="9E2C66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76"/>
    <w:rsid w:val="00015BC2"/>
    <w:rsid w:val="001E3522"/>
    <w:rsid w:val="002B32F0"/>
    <w:rsid w:val="008443D1"/>
    <w:rsid w:val="008943E2"/>
    <w:rsid w:val="00905C76"/>
    <w:rsid w:val="00A94C73"/>
    <w:rsid w:val="00CD0E63"/>
    <w:rsid w:val="00DF177D"/>
    <w:rsid w:val="00E15E1D"/>
    <w:rsid w:val="00E3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E998A-06C6-422B-8374-C1F1273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4C7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94C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F1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3462-9957-4511-A087-A391EF42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2023-09-01T13:54:00Z</cp:lastPrinted>
  <dcterms:created xsi:type="dcterms:W3CDTF">2023-09-01T13:57:00Z</dcterms:created>
  <dcterms:modified xsi:type="dcterms:W3CDTF">2023-09-01T13:57:00Z</dcterms:modified>
</cp:coreProperties>
</file>