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5E" w:rsidRDefault="00436961" w:rsidP="00436961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A20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2185E">
        <w:rPr>
          <w:rFonts w:ascii="Times New Roman" w:hAnsi="Times New Roman"/>
          <w:sz w:val="24"/>
          <w:szCs w:val="24"/>
        </w:rPr>
        <w:t xml:space="preserve">                  </w:t>
      </w:r>
      <w:r w:rsidR="008A20D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2185E">
        <w:rPr>
          <w:rFonts w:ascii="Times New Roman" w:hAnsi="Times New Roman"/>
          <w:sz w:val="24"/>
          <w:szCs w:val="24"/>
        </w:rPr>
        <w:t xml:space="preserve">       </w:t>
      </w:r>
    </w:p>
    <w:p w:rsidR="003D5D39" w:rsidRPr="003D5D39" w:rsidRDefault="00C2185E" w:rsidP="00436961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36961">
        <w:rPr>
          <w:rFonts w:ascii="Times New Roman" w:hAnsi="Times New Roman"/>
          <w:sz w:val="24"/>
          <w:szCs w:val="24"/>
        </w:rPr>
        <w:t>РЕ</w:t>
      </w:r>
      <w:r w:rsidR="003D5D39" w:rsidRPr="003D5D39">
        <w:rPr>
          <w:rFonts w:ascii="Times New Roman" w:hAnsi="Times New Roman"/>
          <w:sz w:val="24"/>
          <w:szCs w:val="24"/>
        </w:rPr>
        <w:t>СПУБЛИКА</w:t>
      </w:r>
      <w:r w:rsidR="003D5D39">
        <w:rPr>
          <w:rFonts w:ascii="Times New Roman" w:hAnsi="Times New Roman"/>
          <w:sz w:val="24"/>
          <w:szCs w:val="24"/>
        </w:rPr>
        <w:t xml:space="preserve"> </w:t>
      </w:r>
      <w:r w:rsidR="003D5D39" w:rsidRPr="003D5D39">
        <w:rPr>
          <w:rFonts w:ascii="Times New Roman" w:hAnsi="Times New Roman"/>
          <w:sz w:val="24"/>
          <w:szCs w:val="24"/>
        </w:rPr>
        <w:t xml:space="preserve"> КАРЕЛИЯ</w:t>
      </w:r>
    </w:p>
    <w:p w:rsidR="003D5D39" w:rsidRPr="003D5D39" w:rsidRDefault="003D5D39" w:rsidP="003D5D3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D5D39" w:rsidRPr="003D5D39" w:rsidRDefault="003D5D39" w:rsidP="003D5D3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>«МУЕЗЕРСК</w:t>
      </w:r>
      <w:r>
        <w:rPr>
          <w:rFonts w:ascii="Times New Roman" w:hAnsi="Times New Roman"/>
          <w:sz w:val="24"/>
          <w:szCs w:val="24"/>
        </w:rPr>
        <w:t>ОЕ  ГОРОДСКОЕ ПОСЕЛЕНИЕ</w:t>
      </w:r>
      <w:r w:rsidRPr="003D5D39">
        <w:rPr>
          <w:rFonts w:ascii="Times New Roman" w:hAnsi="Times New Roman"/>
          <w:sz w:val="24"/>
          <w:szCs w:val="24"/>
        </w:rPr>
        <w:t>»</w:t>
      </w:r>
    </w:p>
    <w:p w:rsidR="003D5D39" w:rsidRPr="003D5D39" w:rsidRDefault="003D5D39" w:rsidP="003D5D3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D39">
        <w:rPr>
          <w:rFonts w:ascii="Times New Roman" w:hAnsi="Times New Roman"/>
          <w:sz w:val="24"/>
          <w:szCs w:val="24"/>
        </w:rPr>
        <w:t xml:space="preserve">СОВЕТ МУЕЗЕРСКОГО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3D5D39" w:rsidRPr="003D5D39" w:rsidRDefault="003D5D39" w:rsidP="003D5D3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D5D39" w:rsidRPr="003D5D39" w:rsidRDefault="003D5D39" w:rsidP="003D5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D3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E15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D39">
        <w:rPr>
          <w:rFonts w:ascii="Times New Roman" w:hAnsi="Times New Roman" w:cs="Times New Roman"/>
          <w:b/>
          <w:sz w:val="24"/>
          <w:szCs w:val="24"/>
        </w:rPr>
        <w:t>Е Ш Е Н И Е</w:t>
      </w:r>
    </w:p>
    <w:p w:rsidR="003D5D39" w:rsidRPr="003D5D39" w:rsidRDefault="003D5D39" w:rsidP="003D5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39">
        <w:rPr>
          <w:rFonts w:ascii="Times New Roman" w:hAnsi="Times New Roman" w:cs="Times New Roman"/>
          <w:b/>
          <w:sz w:val="24"/>
          <w:szCs w:val="24"/>
        </w:rPr>
        <w:t>1</w:t>
      </w:r>
      <w:r w:rsidR="009806B4">
        <w:rPr>
          <w:rFonts w:ascii="Times New Roman" w:hAnsi="Times New Roman" w:cs="Times New Roman"/>
          <w:b/>
          <w:sz w:val="24"/>
          <w:szCs w:val="24"/>
        </w:rPr>
        <w:t>2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сессии 5  созыва                                    </w:t>
      </w:r>
    </w:p>
    <w:p w:rsidR="003D5D39" w:rsidRPr="003D5D39" w:rsidRDefault="003D5D39" w:rsidP="003D5D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D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2185E">
        <w:rPr>
          <w:rFonts w:ascii="Times New Roman" w:hAnsi="Times New Roman" w:cs="Times New Roman"/>
          <w:b/>
          <w:sz w:val="24"/>
          <w:szCs w:val="24"/>
        </w:rPr>
        <w:t xml:space="preserve"> 05 ноября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2024 года                                          </w:t>
      </w:r>
      <w:r w:rsidR="00A115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                         № </w:t>
      </w:r>
      <w:r w:rsidR="00C2185E">
        <w:rPr>
          <w:rFonts w:ascii="Times New Roman" w:hAnsi="Times New Roman" w:cs="Times New Roman"/>
          <w:b/>
          <w:sz w:val="24"/>
          <w:szCs w:val="24"/>
        </w:rPr>
        <w:t>64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D5D39" w:rsidRPr="003D5D39" w:rsidRDefault="003D5D39" w:rsidP="00D9227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27B" w:rsidRPr="003D5D39" w:rsidRDefault="00D9227B" w:rsidP="00D9227B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D3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3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3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961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4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созыва Совета Муезерского 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29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июня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2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г. № 1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12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«Об у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 xml:space="preserve">становлении </w:t>
      </w:r>
      <w:r w:rsidRPr="003D5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D39" w:rsidRPr="003D5D39">
        <w:rPr>
          <w:rFonts w:ascii="Times New Roman" w:hAnsi="Times New Roman" w:cs="Times New Roman"/>
          <w:b/>
          <w:sz w:val="24"/>
          <w:szCs w:val="24"/>
        </w:rPr>
        <w:t>дополнительных оснований признания безнадежными к взысканию недоимки, задолженности по  пеням, штрафам и процентам по местным налогам и порядка их списания»</w:t>
      </w:r>
    </w:p>
    <w:p w:rsidR="00436961" w:rsidRDefault="00D9227B" w:rsidP="00436961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D9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27B" w:rsidRPr="008A20DB" w:rsidRDefault="00E15069" w:rsidP="00436961">
      <w:pPr>
        <w:spacing w:after="0" w:line="240" w:lineRule="auto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8A20D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D9227B" w:rsidRPr="008A20DB">
        <w:rPr>
          <w:rFonts w:ascii="Times New Roman" w:hAnsi="Times New Roman"/>
          <w:sz w:val="24"/>
          <w:szCs w:val="24"/>
        </w:rPr>
        <w:t xml:space="preserve">В </w:t>
      </w:r>
      <w:r w:rsidRPr="008A20DB">
        <w:rPr>
          <w:rFonts w:ascii="Times New Roman" w:hAnsi="Times New Roman"/>
          <w:sz w:val="24"/>
          <w:szCs w:val="24"/>
        </w:rPr>
        <w:t xml:space="preserve">соответствии  с абз.29 п. 2 ст.11 и п.3  ст.59  Налогового кодекса Российской Федерации, в </w:t>
      </w:r>
      <w:r w:rsidR="00D9227B" w:rsidRPr="008A20DB">
        <w:rPr>
          <w:rFonts w:ascii="Times New Roman" w:hAnsi="Times New Roman"/>
          <w:sz w:val="24"/>
          <w:szCs w:val="24"/>
        </w:rPr>
        <w:t xml:space="preserve">целях реализации Федерального закона от </w:t>
      </w:r>
      <w:r w:rsidR="00695F84" w:rsidRPr="008A20DB">
        <w:rPr>
          <w:rFonts w:ascii="Times New Roman" w:hAnsi="Times New Roman"/>
          <w:sz w:val="24"/>
          <w:szCs w:val="24"/>
        </w:rPr>
        <w:t>14</w:t>
      </w:r>
      <w:r w:rsidR="00D9227B" w:rsidRPr="008A20DB">
        <w:rPr>
          <w:rFonts w:ascii="Times New Roman" w:hAnsi="Times New Roman"/>
          <w:sz w:val="24"/>
          <w:szCs w:val="24"/>
        </w:rPr>
        <w:t xml:space="preserve"> июля 20</w:t>
      </w:r>
      <w:r w:rsidR="00695F84" w:rsidRPr="008A20DB">
        <w:rPr>
          <w:rFonts w:ascii="Times New Roman" w:hAnsi="Times New Roman"/>
          <w:sz w:val="24"/>
          <w:szCs w:val="24"/>
        </w:rPr>
        <w:t>22</w:t>
      </w:r>
      <w:r w:rsidR="00D9227B" w:rsidRPr="008A20DB">
        <w:rPr>
          <w:rFonts w:ascii="Times New Roman" w:hAnsi="Times New Roman"/>
          <w:sz w:val="24"/>
          <w:szCs w:val="24"/>
        </w:rPr>
        <w:t xml:space="preserve"> г. № 2</w:t>
      </w:r>
      <w:r w:rsidR="00695F84" w:rsidRPr="008A20DB">
        <w:rPr>
          <w:rFonts w:ascii="Times New Roman" w:hAnsi="Times New Roman"/>
          <w:sz w:val="24"/>
          <w:szCs w:val="24"/>
        </w:rPr>
        <w:t>63</w:t>
      </w:r>
      <w:r w:rsidR="00D9227B" w:rsidRPr="008A20DB">
        <w:rPr>
          <w:rFonts w:ascii="Times New Roman" w:hAnsi="Times New Roman"/>
          <w:sz w:val="24"/>
          <w:szCs w:val="24"/>
        </w:rPr>
        <w:t xml:space="preserve">-ФЗ «О </w:t>
      </w:r>
      <w:r w:rsidR="00695F84" w:rsidRPr="008A20DB">
        <w:rPr>
          <w:rFonts w:ascii="Times New Roman" w:hAnsi="Times New Roman"/>
          <w:sz w:val="24"/>
          <w:szCs w:val="24"/>
        </w:rPr>
        <w:t>внесении изменений в части первую и вторую Налогового кодекса Российской Федерации» (далее – Закон №263-ФЗ),</w:t>
      </w:r>
      <w:r w:rsidR="00D9227B" w:rsidRPr="008A20DB">
        <w:rPr>
          <w:rFonts w:ascii="Times New Roman" w:hAnsi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 Уставом</w:t>
      </w:r>
      <w:proofErr w:type="gramEnd"/>
      <w:r w:rsidR="00D9227B" w:rsidRPr="008A20DB">
        <w:rPr>
          <w:rFonts w:ascii="Times New Roman" w:hAnsi="Times New Roman"/>
          <w:sz w:val="24"/>
          <w:szCs w:val="24"/>
        </w:rPr>
        <w:t xml:space="preserve"> Муезерск</w:t>
      </w:r>
      <w:r w:rsidR="00695F84" w:rsidRPr="008A20DB">
        <w:rPr>
          <w:rFonts w:ascii="Times New Roman" w:hAnsi="Times New Roman"/>
          <w:sz w:val="24"/>
          <w:szCs w:val="24"/>
        </w:rPr>
        <w:t>ого городского поселения</w:t>
      </w:r>
      <w:r w:rsidR="00A11599" w:rsidRPr="008A20DB">
        <w:rPr>
          <w:rFonts w:ascii="Times New Roman" w:hAnsi="Times New Roman"/>
          <w:sz w:val="24"/>
          <w:szCs w:val="24"/>
        </w:rPr>
        <w:t>,</w:t>
      </w:r>
      <w:r w:rsidR="00D9227B" w:rsidRPr="008A20DB">
        <w:rPr>
          <w:rFonts w:ascii="Times New Roman" w:hAnsi="Times New Roman"/>
          <w:sz w:val="24"/>
          <w:szCs w:val="24"/>
        </w:rPr>
        <w:t xml:space="preserve"> </w:t>
      </w:r>
      <w:r w:rsidR="006675E0" w:rsidRPr="008A20DB">
        <w:rPr>
          <w:rFonts w:ascii="Times New Roman" w:hAnsi="Times New Roman"/>
          <w:sz w:val="24"/>
          <w:szCs w:val="24"/>
        </w:rPr>
        <w:t xml:space="preserve">и на основании протеста прокуратуры Муезерского района </w:t>
      </w:r>
      <w:r w:rsidR="00A11599" w:rsidRPr="008A20DB">
        <w:rPr>
          <w:rFonts w:ascii="Times New Roman" w:hAnsi="Times New Roman"/>
          <w:sz w:val="24"/>
          <w:szCs w:val="24"/>
        </w:rPr>
        <w:t>от 28.06.2024г. № Прдр-20860009</w:t>
      </w:r>
      <w:r w:rsidR="00385257" w:rsidRPr="008A20DB">
        <w:rPr>
          <w:rFonts w:ascii="Times New Roman" w:hAnsi="Times New Roman"/>
          <w:sz w:val="24"/>
          <w:szCs w:val="24"/>
        </w:rPr>
        <w:t>-86-24-20860009,</w:t>
      </w:r>
      <w:r w:rsidR="00A11599" w:rsidRPr="008A20DB">
        <w:rPr>
          <w:rFonts w:ascii="Times New Roman" w:hAnsi="Times New Roman"/>
          <w:sz w:val="24"/>
          <w:szCs w:val="24"/>
        </w:rPr>
        <w:t xml:space="preserve"> </w:t>
      </w:r>
      <w:r w:rsidR="00D9227B" w:rsidRPr="008A20DB">
        <w:rPr>
          <w:rFonts w:ascii="Times New Roman" w:hAnsi="Times New Roman"/>
          <w:b/>
          <w:sz w:val="24"/>
          <w:szCs w:val="24"/>
        </w:rPr>
        <w:t xml:space="preserve">Совет Муезерского </w:t>
      </w:r>
      <w:r w:rsidR="006675E0" w:rsidRPr="008A20DB">
        <w:rPr>
          <w:rFonts w:ascii="Times New Roman" w:hAnsi="Times New Roman"/>
          <w:b/>
          <w:sz w:val="24"/>
          <w:szCs w:val="24"/>
        </w:rPr>
        <w:t>городского поселения РЕШИЛ</w:t>
      </w:r>
      <w:r w:rsidR="00D9227B" w:rsidRPr="008A20DB">
        <w:rPr>
          <w:rFonts w:ascii="Times New Roman" w:hAnsi="Times New Roman"/>
          <w:b/>
          <w:sz w:val="24"/>
          <w:szCs w:val="24"/>
        </w:rPr>
        <w:t>:</w:t>
      </w:r>
    </w:p>
    <w:p w:rsidR="002F7558" w:rsidRPr="003D5D39" w:rsidRDefault="002F7558" w:rsidP="002B2EE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r w:rsidR="00D9227B" w:rsidRPr="00D9227B">
        <w:rPr>
          <w:rFonts w:ascii="Times New Roman" w:eastAsia="Times New Roman" w:hAnsi="Times New Roman" w:cs="Times New Roman"/>
          <w:sz w:val="24"/>
          <w:szCs w:val="24"/>
        </w:rPr>
        <w:t xml:space="preserve">. Внести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Муезерского городского поселения </w:t>
      </w:r>
      <w:r w:rsidR="003852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B2EE6">
        <w:rPr>
          <w:rFonts w:ascii="Times New Roman" w:eastAsia="Times New Roman" w:hAnsi="Times New Roman" w:cs="Times New Roman"/>
          <w:sz w:val="24"/>
          <w:szCs w:val="24"/>
        </w:rPr>
        <w:t>Об установлении дополнительных  оснований признания безнадежными  к взысканию недоимки, задолженности по пеням, штрафам и процентам по местным налогам и порядка их списания</w:t>
      </w:r>
      <w:r w:rsidR="00385257">
        <w:rPr>
          <w:rFonts w:ascii="Times New Roman" w:eastAsia="Times New Roman" w:hAnsi="Times New Roman" w:cs="Times New Roman"/>
          <w:sz w:val="24"/>
          <w:szCs w:val="24"/>
        </w:rPr>
        <w:t>» (далее – Решение), утвержденного  решением 33 сессии 4 созыва   Совета Муезерского городского поселения от 29 июня 2022 г. № 112 следующие изменения:</w:t>
      </w:r>
    </w:p>
    <w:p w:rsidR="00BA575A" w:rsidRDefault="00D9227B" w:rsidP="00D9227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2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7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8525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9227B">
        <w:rPr>
          <w:rFonts w:ascii="Times New Roman" w:hAnsi="Times New Roman" w:cs="Times New Roman"/>
          <w:sz w:val="24"/>
          <w:szCs w:val="24"/>
        </w:rPr>
        <w:t xml:space="preserve">2. </w:t>
      </w:r>
      <w:r w:rsidRPr="00D9227B">
        <w:rPr>
          <w:rFonts w:ascii="Times New Roman" w:eastAsia="Times New Roman" w:hAnsi="Times New Roman" w:cs="Times New Roman"/>
          <w:sz w:val="24"/>
          <w:szCs w:val="24"/>
        </w:rPr>
        <w:t xml:space="preserve">Дополнить пункт </w:t>
      </w:r>
      <w:r w:rsidR="00BA575A">
        <w:rPr>
          <w:rFonts w:ascii="Times New Roman" w:eastAsia="Times New Roman" w:hAnsi="Times New Roman" w:cs="Times New Roman"/>
          <w:sz w:val="24"/>
          <w:szCs w:val="24"/>
        </w:rPr>
        <w:t xml:space="preserve">2 Решения </w:t>
      </w:r>
      <w:r w:rsidRPr="00D9227B">
        <w:rPr>
          <w:rFonts w:ascii="Times New Roman" w:eastAsia="Times New Roman" w:hAnsi="Times New Roman" w:cs="Times New Roman"/>
          <w:sz w:val="24"/>
          <w:szCs w:val="24"/>
        </w:rPr>
        <w:t xml:space="preserve"> подпункт</w:t>
      </w:r>
      <w:r w:rsidR="00BA575A">
        <w:rPr>
          <w:rFonts w:ascii="Times New Roman" w:eastAsia="Times New Roman" w:hAnsi="Times New Roman" w:cs="Times New Roman"/>
          <w:sz w:val="24"/>
          <w:szCs w:val="24"/>
        </w:rPr>
        <w:t>ами  «2.7 и 2.8 следующего содержания:</w:t>
      </w:r>
      <w:r w:rsidRPr="00D92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75A" w:rsidRDefault="00BA575A" w:rsidP="0043696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«2.7) </w:t>
      </w:r>
      <w:r w:rsidRPr="002F7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задолженность по уплате налогов, сборов и страховых взносов в бюджеты бюджетной системы Российской Федерации (далее - задолженность) - общая сумма недоимок, а также не уплаченных налогоплательщиком, плательщиком сборов, плательщиком страховых взносов и (или) налоговым агентом пеней, штрафов и процентов, предусмотренных настоящим Кодексом, и сумм налогов, подлежащих возврату в бюджетную систему Российской Федерации в случаях, предусмотренных настоящим Кодексом, равная размеру отрицательного сальдо</w:t>
      </w:r>
      <w:proofErr w:type="gramEnd"/>
      <w:r w:rsidRPr="002F7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единого налогового счета этого лица</w:t>
      </w:r>
      <w:proofErr w:type="gramStart"/>
      <w:r w:rsidRPr="002F7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87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End"/>
      <w:r w:rsidR="008874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741F" w:rsidRDefault="00436961" w:rsidP="008A20D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="0088741F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«2.8)</w:t>
      </w:r>
      <w:r w:rsidR="008A20DB">
        <w:rPr>
          <w:color w:val="000000"/>
        </w:rPr>
        <w:t xml:space="preserve"> з</w:t>
      </w:r>
      <w:r w:rsidR="0088741F" w:rsidRPr="002F7558">
        <w:rPr>
          <w:color w:val="000000"/>
        </w:rPr>
        <w:t>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безнадежной к взысканию задолженности в части сумм региональных и местных налогов.</w:t>
      </w:r>
    </w:p>
    <w:p w:rsidR="0088741F" w:rsidRPr="002F7558" w:rsidRDefault="00436961" w:rsidP="008A20D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Н</w:t>
      </w:r>
      <w:r w:rsidR="0088741F" w:rsidRPr="002F7558">
        <w:rPr>
          <w:color w:val="000000"/>
        </w:rPr>
        <w:t>ормативными правовыми актами представительного органа федеральной территории "Сириус" могут быть установлены дополнительные основания признания безнадежной к взысканию задолженности в части сумм местных налогов</w:t>
      </w:r>
      <w:proofErr w:type="gramStart"/>
      <w:r>
        <w:rPr>
          <w:color w:val="000000"/>
        </w:rPr>
        <w:t>.»</w:t>
      </w:r>
      <w:proofErr w:type="gramEnd"/>
    </w:p>
    <w:p w:rsidR="008A20DB" w:rsidRPr="00D9227B" w:rsidRDefault="00124E16" w:rsidP="00124E16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227B" w:rsidRPr="00D9227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A20DB">
        <w:rPr>
          <w:rFonts w:ascii="Times New Roman" w:eastAsia="Times New Roman" w:hAnsi="Times New Roman" w:cs="Times New Roman"/>
          <w:sz w:val="24"/>
          <w:szCs w:val="24"/>
        </w:rPr>
        <w:t>Обнародовать настоящее решение на информационных стендах и досках объявлений Муезерского городского поселения и разместить на официальном сайте администрации Муезерского муниципального района с адресом доступа:</w:t>
      </w:r>
      <w:r w:rsidR="008A20DB" w:rsidRPr="008A20DB">
        <w:t xml:space="preserve"> </w:t>
      </w:r>
      <w:hyperlink r:id="rId4" w:history="1">
        <w:r w:rsidR="008A20DB" w:rsidRPr="00D92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A20DB" w:rsidRPr="00D922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20DB" w:rsidRPr="00D92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8A20DB" w:rsidRPr="00D922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A20DB" w:rsidRPr="00D922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A20DB" w:rsidRPr="00D9227B">
        <w:rPr>
          <w:rFonts w:ascii="Times New Roman" w:hAnsi="Times New Roman" w:cs="Times New Roman"/>
          <w:sz w:val="24"/>
          <w:szCs w:val="24"/>
        </w:rPr>
        <w:t>.</w:t>
      </w:r>
    </w:p>
    <w:p w:rsidR="00D9227B" w:rsidRPr="00D9227B" w:rsidRDefault="00124E16" w:rsidP="00124E16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A20DB">
        <w:rPr>
          <w:rFonts w:ascii="Times New Roman" w:hAnsi="Times New Roman" w:cs="Times New Roman"/>
          <w:color w:val="000000"/>
          <w:sz w:val="24"/>
          <w:szCs w:val="24"/>
        </w:rPr>
        <w:t>3. Настоя</w:t>
      </w:r>
      <w:r w:rsidR="00D9227B" w:rsidRPr="00D9227B">
        <w:rPr>
          <w:rFonts w:ascii="Times New Roman" w:hAnsi="Times New Roman" w:cs="Times New Roman"/>
          <w:color w:val="000000"/>
          <w:sz w:val="24"/>
          <w:szCs w:val="24"/>
        </w:rPr>
        <w:t xml:space="preserve">щее решение вступает в силу со дня его официального </w:t>
      </w:r>
      <w:r w:rsidR="008A20DB">
        <w:rPr>
          <w:rFonts w:ascii="Times New Roman" w:hAnsi="Times New Roman" w:cs="Times New Roman"/>
          <w:color w:val="000000"/>
          <w:sz w:val="24"/>
          <w:szCs w:val="24"/>
        </w:rPr>
        <w:t>обнародования (</w:t>
      </w:r>
      <w:r w:rsidR="00D9227B" w:rsidRPr="00D9227B">
        <w:rPr>
          <w:rFonts w:ascii="Times New Roman" w:hAnsi="Times New Roman" w:cs="Times New Roman"/>
          <w:color w:val="000000"/>
          <w:sz w:val="24"/>
          <w:szCs w:val="24"/>
        </w:rPr>
        <w:t>опубликования</w:t>
      </w:r>
      <w:r w:rsidR="008A20D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9227B" w:rsidRPr="00D922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9227B" w:rsidRDefault="00D9227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8A20DB" w:rsidRDefault="008A20D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8A20DB" w:rsidRDefault="008A20D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>Председатель Совета Муезерского городского поселения</w:t>
      </w:r>
    </w:p>
    <w:p w:rsidR="008A20DB" w:rsidRDefault="008A20D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eastAsiaTheme="minorEastAsia"/>
          <w:color w:val="000000"/>
          <w:sz w:val="24"/>
          <w:szCs w:val="24"/>
          <w:lang w:eastAsia="ru-RU"/>
        </w:rPr>
        <w:t>Е.Э.Климошевская</w:t>
      </w:r>
      <w:proofErr w:type="spellEnd"/>
    </w:p>
    <w:p w:rsidR="008A20DB" w:rsidRDefault="008A20D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</w:p>
    <w:p w:rsidR="008A20DB" w:rsidRPr="00D9227B" w:rsidRDefault="008A20DB" w:rsidP="00D9227B">
      <w:pPr>
        <w:pStyle w:val="ConsPlusNormal"/>
        <w:jc w:val="both"/>
        <w:rPr>
          <w:rFonts w:eastAsiaTheme="minorEastAsia"/>
          <w:color w:val="000000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lang w:eastAsia="ru-RU"/>
        </w:rPr>
        <w:t xml:space="preserve">Глава Муезерского городского поселения                                </w:t>
      </w:r>
      <w:proofErr w:type="spellStart"/>
      <w:r>
        <w:rPr>
          <w:rFonts w:eastAsiaTheme="minorEastAsia"/>
          <w:color w:val="000000"/>
          <w:sz w:val="24"/>
          <w:szCs w:val="24"/>
          <w:lang w:eastAsia="ru-RU"/>
        </w:rPr>
        <w:t>Л.Н.Баринкова</w:t>
      </w:r>
      <w:proofErr w:type="spellEnd"/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20DB" w:rsidRDefault="008A20DB" w:rsidP="002F75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F7558" w:rsidRPr="002F7558" w:rsidRDefault="002F7558" w:rsidP="002F7558">
      <w:pPr>
        <w:pStyle w:val="a6"/>
        <w:shd w:val="clear" w:color="auto" w:fill="FFFFFF"/>
        <w:spacing w:before="175" w:beforeAutospacing="0" w:after="0" w:afterAutospacing="0"/>
        <w:ind w:firstLine="540"/>
        <w:rPr>
          <w:color w:val="000000"/>
        </w:rPr>
      </w:pPr>
    </w:p>
    <w:p w:rsidR="002F7558" w:rsidRDefault="002F7558" w:rsidP="002F7558">
      <w:pPr>
        <w:rPr>
          <w:sz w:val="24"/>
          <w:szCs w:val="24"/>
        </w:rPr>
      </w:pPr>
    </w:p>
    <w:p w:rsidR="00434495" w:rsidRPr="00D9227B" w:rsidRDefault="00C2185E">
      <w:pPr>
        <w:rPr>
          <w:sz w:val="24"/>
          <w:szCs w:val="24"/>
        </w:rPr>
      </w:pPr>
    </w:p>
    <w:sectPr w:rsidR="00434495" w:rsidRPr="00D9227B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27B"/>
    <w:rsid w:val="00015280"/>
    <w:rsid w:val="00021538"/>
    <w:rsid w:val="00124E16"/>
    <w:rsid w:val="00133D1F"/>
    <w:rsid w:val="0022659D"/>
    <w:rsid w:val="002B2EE6"/>
    <w:rsid w:val="002F7558"/>
    <w:rsid w:val="00385257"/>
    <w:rsid w:val="003D5D39"/>
    <w:rsid w:val="003F4EDF"/>
    <w:rsid w:val="00436961"/>
    <w:rsid w:val="006675E0"/>
    <w:rsid w:val="00695F84"/>
    <w:rsid w:val="006D07F9"/>
    <w:rsid w:val="006F4FC8"/>
    <w:rsid w:val="0088741F"/>
    <w:rsid w:val="008A20DB"/>
    <w:rsid w:val="009806B4"/>
    <w:rsid w:val="009929AC"/>
    <w:rsid w:val="009C393E"/>
    <w:rsid w:val="00A11599"/>
    <w:rsid w:val="00A960AA"/>
    <w:rsid w:val="00B778DB"/>
    <w:rsid w:val="00BA2FBC"/>
    <w:rsid w:val="00BA575A"/>
    <w:rsid w:val="00C2185E"/>
    <w:rsid w:val="00C61204"/>
    <w:rsid w:val="00D9227B"/>
    <w:rsid w:val="00E15069"/>
    <w:rsid w:val="00E357AD"/>
    <w:rsid w:val="00E4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7B"/>
    <w:rPr>
      <w:rFonts w:eastAsiaTheme="minorEastAsia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27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9227B"/>
    <w:rPr>
      <w:color w:val="0000FF" w:themeColor="hyperlink"/>
      <w:u w:val="single"/>
    </w:rPr>
  </w:style>
  <w:style w:type="paragraph" w:customStyle="1" w:styleId="ConsTitle">
    <w:name w:val="ConsTitle"/>
    <w:rsid w:val="00D92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uiPriority w:val="10"/>
    <w:qFormat/>
    <w:rsid w:val="00D9227B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D9227B"/>
    <w:rPr>
      <w:rFonts w:ascii="Arial Black" w:eastAsia="Times New Roman" w:hAnsi="Arial Black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F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2024-11-06T08:50:00Z</cp:lastPrinted>
  <dcterms:created xsi:type="dcterms:W3CDTF">2024-08-06T14:49:00Z</dcterms:created>
  <dcterms:modified xsi:type="dcterms:W3CDTF">2024-11-06T08:53:00Z</dcterms:modified>
</cp:coreProperties>
</file>