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РЕСПУБЛИКА  КАРЕЛИЯ</w:t>
      </w: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МУНИЦИПАЛЬНОЕ  ОБРАЗОВАНИЕ</w:t>
      </w: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«МУЕЗЕРСКОЕ  ГОРОДСКОЕ ПОСЕЛЕНИЕ»</w:t>
      </w: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СОВЕТ  МУЕЗЕРСКОГО  ГОРОДСКОГО ПОСЕЛЕНИЯ</w:t>
      </w: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09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80094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316194" w:rsidP="00CD564A">
      <w:pPr>
        <w:tabs>
          <w:tab w:val="left" w:pos="8440"/>
        </w:tabs>
        <w:spacing w:after="0"/>
        <w:ind w:right="3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D564A" w:rsidRPr="00280094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D564A" w:rsidRPr="00280094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CD564A" w:rsidRPr="00280094" w:rsidRDefault="009267C3" w:rsidP="00CD564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D564A" w:rsidRPr="00280094">
        <w:rPr>
          <w:rFonts w:ascii="Times New Roman" w:hAnsi="Times New Roman" w:cs="Times New Roman"/>
          <w:sz w:val="24"/>
          <w:szCs w:val="24"/>
        </w:rPr>
        <w:t>т</w:t>
      </w:r>
      <w:r w:rsidR="00316194">
        <w:rPr>
          <w:rFonts w:ascii="Times New Roman" w:hAnsi="Times New Roman" w:cs="Times New Roman"/>
          <w:sz w:val="24"/>
          <w:szCs w:val="24"/>
        </w:rPr>
        <w:t xml:space="preserve">  </w:t>
      </w:r>
      <w:r w:rsidR="00987A58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февраля 2023 г. </w:t>
      </w:r>
      <w:r w:rsidR="00CD564A" w:rsidRPr="00280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87A5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D564A" w:rsidRPr="00280094">
        <w:rPr>
          <w:rFonts w:ascii="Times New Roman" w:hAnsi="Times New Roman" w:cs="Times New Roman"/>
          <w:sz w:val="24"/>
          <w:szCs w:val="24"/>
        </w:rPr>
        <w:t xml:space="preserve"> № </w:t>
      </w:r>
      <w:r w:rsidR="00987A58">
        <w:rPr>
          <w:rFonts w:ascii="Times New Roman" w:hAnsi="Times New Roman" w:cs="Times New Roman"/>
          <w:sz w:val="24"/>
          <w:szCs w:val="24"/>
        </w:rPr>
        <w:t>34</w:t>
      </w:r>
    </w:p>
    <w:p w:rsidR="00CD564A" w:rsidRPr="00280094" w:rsidRDefault="00CD564A" w:rsidP="00CD564A">
      <w:pPr>
        <w:tabs>
          <w:tab w:val="left" w:pos="73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 xml:space="preserve">Об установлении границ территории для осуществления </w:t>
      </w: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общественного самоуправления </w:t>
      </w: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в Муезерском городском поселении</w:t>
      </w:r>
    </w:p>
    <w:p w:rsidR="00CD564A" w:rsidRPr="00280094" w:rsidRDefault="00CD564A" w:rsidP="00CD564A">
      <w:p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0094">
        <w:rPr>
          <w:rFonts w:ascii="Times New Roman" w:hAnsi="Times New Roman" w:cs="Times New Roman"/>
          <w:sz w:val="24"/>
          <w:szCs w:val="24"/>
        </w:rPr>
        <w:t>Рассмотрев обращение инициативной группы об установлении границ территории создаваемого территориального общественного самоуправления (ТОС) в Муезерском городском поселении, руководствуясь Федеральным  законом от 6 октября 2003 года № 131-ФЗ «Об  общих принципах организации местного самоуправления в Российской Федерации», Уставом Муезерского городского поселения, Положением о порядке организации и осуществлении территориального общественного самоуправления в Муезерском городском поселении, утвержденным решением Совета Муезерского городского поселения от 13</w:t>
      </w:r>
      <w:proofErr w:type="gramEnd"/>
      <w:r w:rsidRPr="00280094">
        <w:rPr>
          <w:rFonts w:ascii="Times New Roman" w:hAnsi="Times New Roman" w:cs="Times New Roman"/>
          <w:sz w:val="24"/>
          <w:szCs w:val="24"/>
        </w:rPr>
        <w:t xml:space="preserve"> марта 2019г  № 37, Совет Муезерского городского поселения </w:t>
      </w: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proofErr w:type="gramStart"/>
      <w:r w:rsidRPr="0028009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D564A" w:rsidRPr="006A6780" w:rsidRDefault="00CD564A" w:rsidP="00CD564A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0094">
        <w:rPr>
          <w:rFonts w:ascii="Times New Roman" w:hAnsi="Times New Roman" w:cs="Times New Roman"/>
          <w:sz w:val="24"/>
          <w:szCs w:val="24"/>
        </w:rPr>
        <w:t xml:space="preserve">1.Установить границы территории для осуществления территориального </w:t>
      </w:r>
      <w:r w:rsidRPr="006A6780">
        <w:rPr>
          <w:rFonts w:ascii="Times New Roman" w:hAnsi="Times New Roman" w:cs="Times New Roman"/>
          <w:sz w:val="24"/>
          <w:szCs w:val="24"/>
        </w:rPr>
        <w:t>общественного самоуправления (ТОС) в пределах следующей территории:</w:t>
      </w:r>
    </w:p>
    <w:p w:rsidR="00CD564A" w:rsidRPr="006A6780" w:rsidRDefault="00CD564A" w:rsidP="00CD564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    1.1. Территориальное общественное самоуправление (ТОС) </w:t>
      </w:r>
      <w:r w:rsidRPr="006A6780">
        <w:rPr>
          <w:rFonts w:ascii="Times New Roman" w:hAnsi="Times New Roman" w:cs="Times New Roman"/>
          <w:b/>
          <w:sz w:val="24"/>
          <w:szCs w:val="24"/>
        </w:rPr>
        <w:t>«</w:t>
      </w:r>
      <w:r w:rsidR="00387F51">
        <w:rPr>
          <w:rFonts w:ascii="Times New Roman" w:hAnsi="Times New Roman" w:cs="Times New Roman"/>
          <w:b/>
          <w:sz w:val="24"/>
          <w:szCs w:val="24"/>
        </w:rPr>
        <w:t>Привокзальный</w:t>
      </w:r>
      <w:r w:rsidRPr="006A6780">
        <w:rPr>
          <w:rFonts w:ascii="Times New Roman" w:hAnsi="Times New Roman" w:cs="Times New Roman"/>
          <w:b/>
          <w:sz w:val="24"/>
          <w:szCs w:val="24"/>
        </w:rPr>
        <w:t>» -</w:t>
      </w:r>
    </w:p>
    <w:p w:rsidR="00CD564A" w:rsidRPr="006A6780" w:rsidRDefault="00CD564A" w:rsidP="00B66D1E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78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A6780">
        <w:rPr>
          <w:rFonts w:ascii="Times New Roman" w:hAnsi="Times New Roman" w:cs="Times New Roman"/>
          <w:sz w:val="24"/>
          <w:szCs w:val="24"/>
        </w:rPr>
        <w:t xml:space="preserve">. Муезерский:   </w:t>
      </w:r>
      <w:r w:rsidR="00387F51"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 w:rsidR="00387F5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387F51">
        <w:rPr>
          <w:rFonts w:ascii="Times New Roman" w:hAnsi="Times New Roman" w:cs="Times New Roman"/>
          <w:sz w:val="24"/>
          <w:szCs w:val="24"/>
        </w:rPr>
        <w:t xml:space="preserve">ооперативный дом № 5, </w:t>
      </w:r>
      <w:r w:rsidRPr="006A6780">
        <w:rPr>
          <w:rFonts w:ascii="Times New Roman" w:hAnsi="Times New Roman" w:cs="Times New Roman"/>
          <w:sz w:val="24"/>
          <w:szCs w:val="24"/>
        </w:rPr>
        <w:t xml:space="preserve"> </w:t>
      </w:r>
      <w:r w:rsidR="006A6780" w:rsidRPr="006A6780">
        <w:rPr>
          <w:rFonts w:ascii="Times New Roman" w:hAnsi="Times New Roman" w:cs="Times New Roman"/>
          <w:sz w:val="24"/>
          <w:szCs w:val="24"/>
        </w:rPr>
        <w:t xml:space="preserve">ул. </w:t>
      </w:r>
      <w:r w:rsidR="00387F51">
        <w:rPr>
          <w:rFonts w:ascii="Times New Roman" w:hAnsi="Times New Roman" w:cs="Times New Roman"/>
          <w:sz w:val="24"/>
          <w:szCs w:val="24"/>
        </w:rPr>
        <w:t>Привокзальная</w:t>
      </w:r>
      <w:r w:rsidR="00987A58">
        <w:rPr>
          <w:rFonts w:ascii="Times New Roman" w:hAnsi="Times New Roman" w:cs="Times New Roman"/>
          <w:sz w:val="24"/>
          <w:szCs w:val="24"/>
        </w:rPr>
        <w:t xml:space="preserve"> </w:t>
      </w:r>
      <w:r w:rsidR="00387F51">
        <w:rPr>
          <w:rFonts w:ascii="Times New Roman" w:hAnsi="Times New Roman" w:cs="Times New Roman"/>
          <w:sz w:val="24"/>
          <w:szCs w:val="24"/>
        </w:rPr>
        <w:t>1А,</w:t>
      </w:r>
      <w:r w:rsidR="006A6780" w:rsidRPr="006A6780">
        <w:rPr>
          <w:rFonts w:ascii="Times New Roman" w:hAnsi="Times New Roman" w:cs="Times New Roman"/>
          <w:sz w:val="24"/>
          <w:szCs w:val="24"/>
        </w:rPr>
        <w:t xml:space="preserve">  </w:t>
      </w:r>
      <w:r w:rsidR="00387F51">
        <w:rPr>
          <w:rFonts w:ascii="Times New Roman" w:hAnsi="Times New Roman" w:cs="Times New Roman"/>
          <w:sz w:val="24"/>
          <w:szCs w:val="24"/>
        </w:rPr>
        <w:t>1,2,2А,3,4,5,6,7,8,9,11,12,13/2,14,15,16,17,18</w:t>
      </w:r>
      <w:r w:rsidR="00B66D1E" w:rsidRPr="006A6780">
        <w:rPr>
          <w:rFonts w:ascii="Times New Roman" w:hAnsi="Times New Roman" w:cs="Times New Roman"/>
          <w:sz w:val="24"/>
          <w:szCs w:val="24"/>
        </w:rPr>
        <w:t>.</w:t>
      </w:r>
    </w:p>
    <w:p w:rsidR="00CD564A" w:rsidRPr="006A6780" w:rsidRDefault="00CD564A" w:rsidP="00CD564A">
      <w:pPr>
        <w:tabs>
          <w:tab w:val="left" w:pos="11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    1.2. Дорога местного значения от</w:t>
      </w:r>
      <w:r w:rsidR="00B66D1E" w:rsidRPr="006A6780">
        <w:rPr>
          <w:rFonts w:ascii="Times New Roman" w:hAnsi="Times New Roman" w:cs="Times New Roman"/>
          <w:sz w:val="24"/>
          <w:szCs w:val="24"/>
        </w:rPr>
        <w:t xml:space="preserve"> дома № </w:t>
      </w:r>
      <w:r w:rsidR="00387F51">
        <w:rPr>
          <w:rFonts w:ascii="Times New Roman" w:hAnsi="Times New Roman" w:cs="Times New Roman"/>
          <w:sz w:val="24"/>
          <w:szCs w:val="24"/>
        </w:rPr>
        <w:t xml:space="preserve">5 пер. </w:t>
      </w:r>
      <w:proofErr w:type="gramStart"/>
      <w:r w:rsidR="00387F51">
        <w:rPr>
          <w:rFonts w:ascii="Times New Roman" w:hAnsi="Times New Roman" w:cs="Times New Roman"/>
          <w:sz w:val="24"/>
          <w:szCs w:val="24"/>
        </w:rPr>
        <w:t>Кооперативный</w:t>
      </w:r>
      <w:proofErr w:type="gramEnd"/>
      <w:r w:rsidR="00B66D1E" w:rsidRPr="006A6780">
        <w:rPr>
          <w:rFonts w:ascii="Times New Roman" w:hAnsi="Times New Roman" w:cs="Times New Roman"/>
          <w:sz w:val="24"/>
          <w:szCs w:val="24"/>
        </w:rPr>
        <w:t xml:space="preserve"> до </w:t>
      </w:r>
      <w:r w:rsidRPr="006A6780">
        <w:rPr>
          <w:rFonts w:ascii="Times New Roman" w:hAnsi="Times New Roman" w:cs="Times New Roman"/>
          <w:sz w:val="24"/>
          <w:szCs w:val="24"/>
        </w:rPr>
        <w:t xml:space="preserve"> </w:t>
      </w:r>
      <w:r w:rsidR="00387F51">
        <w:rPr>
          <w:rFonts w:ascii="Times New Roman" w:hAnsi="Times New Roman" w:cs="Times New Roman"/>
          <w:sz w:val="24"/>
          <w:szCs w:val="24"/>
        </w:rPr>
        <w:t xml:space="preserve">дома </w:t>
      </w:r>
      <w:r w:rsidR="00B66D1E" w:rsidRPr="006A6780">
        <w:rPr>
          <w:rFonts w:ascii="Times New Roman" w:hAnsi="Times New Roman" w:cs="Times New Roman"/>
          <w:sz w:val="24"/>
          <w:szCs w:val="24"/>
        </w:rPr>
        <w:t xml:space="preserve"> № </w:t>
      </w:r>
      <w:r w:rsidR="00387F51">
        <w:rPr>
          <w:rFonts w:ascii="Times New Roman" w:hAnsi="Times New Roman" w:cs="Times New Roman"/>
          <w:sz w:val="24"/>
          <w:szCs w:val="24"/>
        </w:rPr>
        <w:t xml:space="preserve">18 </w:t>
      </w:r>
      <w:r w:rsidR="002B3519" w:rsidRPr="006A6780">
        <w:rPr>
          <w:rFonts w:ascii="Times New Roman" w:hAnsi="Times New Roman" w:cs="Times New Roman"/>
          <w:sz w:val="24"/>
          <w:szCs w:val="24"/>
        </w:rPr>
        <w:t>ул.</w:t>
      </w:r>
      <w:r w:rsidR="006A6780">
        <w:rPr>
          <w:rFonts w:ascii="Times New Roman" w:hAnsi="Times New Roman" w:cs="Times New Roman"/>
          <w:sz w:val="24"/>
          <w:szCs w:val="24"/>
        </w:rPr>
        <w:t xml:space="preserve"> </w:t>
      </w:r>
      <w:r w:rsidR="00387F51">
        <w:rPr>
          <w:rFonts w:ascii="Times New Roman" w:hAnsi="Times New Roman" w:cs="Times New Roman"/>
          <w:sz w:val="24"/>
          <w:szCs w:val="24"/>
        </w:rPr>
        <w:t>Привокзальная</w:t>
      </w:r>
      <w:r w:rsidR="00B66D1E" w:rsidRPr="006A67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64A" w:rsidRPr="006A6780" w:rsidRDefault="00CD564A" w:rsidP="00CD564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    2. Настоящее решение вступает в силу после его обнародования.</w:t>
      </w:r>
    </w:p>
    <w:p w:rsidR="00CD564A" w:rsidRPr="00280094" w:rsidRDefault="00CD564A" w:rsidP="00CD564A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    3.</w:t>
      </w:r>
      <w:proofErr w:type="gramStart"/>
      <w:r w:rsidRPr="006A67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6780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</w:t>
      </w:r>
      <w:r w:rsidRPr="00280094">
        <w:rPr>
          <w:rFonts w:ascii="Times New Roman" w:hAnsi="Times New Roman" w:cs="Times New Roman"/>
          <w:sz w:val="24"/>
          <w:szCs w:val="24"/>
        </w:rPr>
        <w:t xml:space="preserve"> на администрацию Муезерского городского поселения.</w:t>
      </w:r>
    </w:p>
    <w:p w:rsidR="00CD564A" w:rsidRPr="00280094" w:rsidRDefault="00CD564A" w:rsidP="00CD564A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>Председатель Совета Муезерского</w:t>
      </w: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</w:t>
      </w:r>
      <w:proofErr w:type="spellStart"/>
      <w:r w:rsidRPr="00280094">
        <w:rPr>
          <w:rFonts w:ascii="Times New Roman" w:hAnsi="Times New Roman" w:cs="Times New Roman"/>
          <w:sz w:val="24"/>
          <w:szCs w:val="24"/>
        </w:rPr>
        <w:t>Е.Э.Климошевская</w:t>
      </w:r>
      <w:proofErr w:type="spellEnd"/>
      <w:r w:rsidRPr="00280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 xml:space="preserve">Глава Муезерского городского поселения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8009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280094">
        <w:rPr>
          <w:rFonts w:ascii="Times New Roman" w:hAnsi="Times New Roman" w:cs="Times New Roman"/>
          <w:sz w:val="24"/>
          <w:szCs w:val="24"/>
        </w:rPr>
        <w:t>Л.Н.Баринкова</w:t>
      </w:r>
      <w:proofErr w:type="spellEnd"/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95" w:rsidRDefault="00FB4CA4"/>
    <w:sectPr w:rsidR="00434495" w:rsidSect="006F4FC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CA4" w:rsidRDefault="00FB4CA4" w:rsidP="00B66D1E">
      <w:pPr>
        <w:spacing w:after="0" w:line="240" w:lineRule="auto"/>
      </w:pPr>
      <w:r>
        <w:separator/>
      </w:r>
    </w:p>
  </w:endnote>
  <w:endnote w:type="continuationSeparator" w:id="0">
    <w:p w:rsidR="00FB4CA4" w:rsidRDefault="00FB4CA4" w:rsidP="00B6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CA4" w:rsidRDefault="00FB4CA4" w:rsidP="00B66D1E">
      <w:pPr>
        <w:spacing w:after="0" w:line="240" w:lineRule="auto"/>
      </w:pPr>
      <w:r>
        <w:separator/>
      </w:r>
    </w:p>
  </w:footnote>
  <w:footnote w:type="continuationSeparator" w:id="0">
    <w:p w:rsidR="00FB4CA4" w:rsidRDefault="00FB4CA4" w:rsidP="00B6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1E" w:rsidRPr="00B66D1E" w:rsidRDefault="00B66D1E" w:rsidP="00B66D1E">
    <w:pPr>
      <w:pStyle w:val="a3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A"/>
    <w:rsid w:val="00021538"/>
    <w:rsid w:val="000A2D2E"/>
    <w:rsid w:val="000E35CE"/>
    <w:rsid w:val="001854A7"/>
    <w:rsid w:val="001F3D8F"/>
    <w:rsid w:val="00204A1B"/>
    <w:rsid w:val="0022186B"/>
    <w:rsid w:val="002B3519"/>
    <w:rsid w:val="002B5B23"/>
    <w:rsid w:val="002F0301"/>
    <w:rsid w:val="003023F2"/>
    <w:rsid w:val="00316194"/>
    <w:rsid w:val="00387F51"/>
    <w:rsid w:val="00514E41"/>
    <w:rsid w:val="006A6780"/>
    <w:rsid w:val="006D07F9"/>
    <w:rsid w:val="006F4FC8"/>
    <w:rsid w:val="00723878"/>
    <w:rsid w:val="00863B44"/>
    <w:rsid w:val="009267C3"/>
    <w:rsid w:val="00987A58"/>
    <w:rsid w:val="009A0AC1"/>
    <w:rsid w:val="00AB047C"/>
    <w:rsid w:val="00B66D1E"/>
    <w:rsid w:val="00CD564A"/>
    <w:rsid w:val="00E357AD"/>
    <w:rsid w:val="00FB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D56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6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6D1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6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6D1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2023-03-01T06:42:00Z</cp:lastPrinted>
  <dcterms:created xsi:type="dcterms:W3CDTF">2023-02-10T13:52:00Z</dcterms:created>
  <dcterms:modified xsi:type="dcterms:W3CDTF">2023-03-01T07:07:00Z</dcterms:modified>
</cp:coreProperties>
</file>