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41" w:rsidRPr="007C2F41" w:rsidRDefault="007C2F41" w:rsidP="007C2F41">
      <w:pPr>
        <w:spacing w:after="0"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C2F41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            </w:t>
      </w:r>
    </w:p>
    <w:p w:rsidR="007C2F41" w:rsidRPr="007C2F41" w:rsidRDefault="007C2F41" w:rsidP="007C2F41">
      <w:pPr>
        <w:spacing w:after="0"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C2F41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РЕСПУБЛИКА  КАРЕЛИЯ </w:t>
      </w:r>
    </w:p>
    <w:p w:rsidR="007C2F41" w:rsidRPr="007C2F41" w:rsidRDefault="007C2F41" w:rsidP="007C2F41">
      <w:pPr>
        <w:spacing w:after="0"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C2F41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>МУНИЦИПАЛЬНОЕ ОБРАЗОВАНИЕ</w:t>
      </w:r>
    </w:p>
    <w:p w:rsidR="007C2F41" w:rsidRPr="007C2F41" w:rsidRDefault="007C2F41" w:rsidP="007C2F41">
      <w:pPr>
        <w:spacing w:after="0"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C2F41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>«МУЕЗЕРСКО Е ГОРОДСКОЕ ПОСЕЛЕНИЕ»</w:t>
      </w:r>
    </w:p>
    <w:p w:rsidR="007C2F41" w:rsidRPr="007C2F41" w:rsidRDefault="007C2F41" w:rsidP="007C2F41">
      <w:pPr>
        <w:spacing w:after="0"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C2F41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>СОВЕТ МУЕЗЕРСКОГО ГОРОДСКОГО ПОСЕЛЕНИЯ</w:t>
      </w:r>
    </w:p>
    <w:p w:rsidR="007C2F41" w:rsidRPr="007C2F41" w:rsidRDefault="007C2F41" w:rsidP="007C2F41">
      <w:pPr>
        <w:spacing w:after="0"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7C2F41" w:rsidRPr="007C2F41" w:rsidRDefault="007C2F41" w:rsidP="007C2F41">
      <w:pPr>
        <w:spacing w:after="0"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C2F41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Р Е Ш Е Н И Е </w:t>
      </w:r>
    </w:p>
    <w:p w:rsidR="007C2F41" w:rsidRPr="007C2F41" w:rsidRDefault="007C2F41" w:rsidP="007C2F41">
      <w:pPr>
        <w:spacing w:after="0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7C2F41" w:rsidRPr="007C2F41" w:rsidRDefault="007C2F41" w:rsidP="007C2F41">
      <w:pPr>
        <w:spacing w:after="0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C2F41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2 сессии 5 созыва                                                                                  </w:t>
      </w:r>
    </w:p>
    <w:p w:rsidR="007C2F41" w:rsidRPr="007C2F41" w:rsidRDefault="007C2F41" w:rsidP="007C2F41">
      <w:pPr>
        <w:spacing w:after="0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C2F41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от  </w:t>
      </w:r>
      <w:r w:rsidR="001A4DE7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>30</w:t>
      </w:r>
      <w:r w:rsidRPr="007C2F41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 ноября</w:t>
      </w:r>
      <w:r w:rsidR="00C10EED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</w:t>
      </w:r>
      <w:r w:rsidRPr="007C2F41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2022  г.                                                                                №</w:t>
      </w:r>
      <w:r w:rsidR="001A4DE7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14</w:t>
      </w:r>
    </w:p>
    <w:p w:rsidR="00FD6C04" w:rsidRDefault="00FD6C04" w:rsidP="007C2F41">
      <w:pPr>
        <w:spacing w:after="0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733828" w:rsidRPr="00733828" w:rsidRDefault="007C2F41" w:rsidP="007C2F41">
      <w:pPr>
        <w:spacing w:after="0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7C2F41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Об утверждении </w:t>
      </w: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>перечня</w:t>
      </w:r>
      <w:r w:rsidR="0073382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r w:rsidR="00733828" w:rsidRPr="0073382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индикаторов риска </w:t>
      </w:r>
    </w:p>
    <w:p w:rsidR="00733828" w:rsidRPr="00733828" w:rsidRDefault="00733828" w:rsidP="007C2F41">
      <w:pPr>
        <w:spacing w:after="0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73382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нарушения обязательных требований, </w:t>
      </w:r>
    </w:p>
    <w:p w:rsidR="00733828" w:rsidRPr="00733828" w:rsidRDefault="00733828" w:rsidP="007C2F41">
      <w:pPr>
        <w:spacing w:after="0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73382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используемых </w:t>
      </w:r>
      <w:r w:rsidR="00FD6C04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при </w:t>
      </w:r>
      <w:r w:rsidR="00D93C55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осуществлении</w:t>
      </w:r>
      <w:r w:rsidRPr="0073382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</w:p>
    <w:p w:rsidR="00733828" w:rsidRPr="00733828" w:rsidRDefault="00733828" w:rsidP="007C2F41">
      <w:pPr>
        <w:spacing w:after="0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73382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муниципального   контроля </w:t>
      </w:r>
      <w:r w:rsidR="00ED2C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в сфере благоустройства</w:t>
      </w:r>
      <w:r w:rsidRPr="0073382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</w:p>
    <w:p w:rsidR="007C2F41" w:rsidRPr="007C2F41" w:rsidRDefault="009F3B02" w:rsidP="007C2F41">
      <w:pPr>
        <w:spacing w:after="0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>в</w:t>
      </w:r>
      <w:r w:rsidR="007C2F41" w:rsidRPr="00733828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 Муезерско</w:t>
      </w:r>
      <w:r w:rsidR="00C10EED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м </w:t>
      </w:r>
      <w:r w:rsidR="007C2F41" w:rsidRPr="00733828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городско</w:t>
      </w: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м </w:t>
      </w:r>
      <w:r w:rsidR="007C2F41" w:rsidRPr="007C2F41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поселени</w:t>
      </w: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>и</w:t>
      </w:r>
    </w:p>
    <w:p w:rsidR="007C2F41" w:rsidRPr="007C2F41" w:rsidRDefault="007C2F41" w:rsidP="007C2F41">
      <w:p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C2F41" w:rsidRPr="007C2F41" w:rsidRDefault="007C2F41" w:rsidP="007C2F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F41">
        <w:rPr>
          <w:rFonts w:ascii="Times New Roman" w:eastAsia="SimSun" w:hAnsi="Times New Roman" w:cs="Times New Roman"/>
          <w:kern w:val="2"/>
          <w:sz w:val="24"/>
          <w:szCs w:val="24"/>
        </w:rPr>
        <w:t xml:space="preserve">     </w:t>
      </w:r>
      <w:r w:rsidRPr="007C2F41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6" w:history="1">
        <w:r w:rsidRPr="007C2F4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7C2F41">
        <w:rPr>
          <w:rFonts w:ascii="Times New Roman" w:hAnsi="Times New Roman" w:cs="Times New Roman"/>
          <w:sz w:val="24"/>
          <w:szCs w:val="24"/>
        </w:rPr>
        <w:t>ом от 06.10.2003 № 131-ФЗ «Об общих принципах организации местного самоуправления  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</w:t>
      </w:r>
      <w:r w:rsidRPr="007C2F41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7C2F41">
        <w:rPr>
          <w:rFonts w:ascii="Times New Roman" w:hAnsi="Times New Roman" w:cs="Times New Roman"/>
          <w:sz w:val="24"/>
          <w:szCs w:val="24"/>
        </w:rPr>
        <w:t xml:space="preserve">Совет Муезерского городского поселения </w:t>
      </w:r>
      <w:r w:rsidRPr="007C2F4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7C2F41" w:rsidRPr="007C2F41" w:rsidRDefault="007C2F41" w:rsidP="00800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F41">
        <w:rPr>
          <w:rFonts w:ascii="Times New Roman" w:hAnsi="Times New Roman" w:cs="Times New Roman"/>
          <w:sz w:val="24"/>
          <w:szCs w:val="24"/>
        </w:rPr>
        <w:t xml:space="preserve">      1. Утверди</w:t>
      </w:r>
      <w:r w:rsidR="001655FC">
        <w:rPr>
          <w:rFonts w:ascii="Times New Roman" w:hAnsi="Times New Roman" w:cs="Times New Roman"/>
          <w:sz w:val="24"/>
          <w:szCs w:val="24"/>
        </w:rPr>
        <w:t>ть</w:t>
      </w:r>
      <w:r w:rsidRPr="007C2F41">
        <w:rPr>
          <w:rFonts w:ascii="Times New Roman" w:hAnsi="Times New Roman" w:cs="Times New Roman"/>
          <w:sz w:val="24"/>
          <w:szCs w:val="24"/>
        </w:rPr>
        <w:t xml:space="preserve"> </w:t>
      </w:r>
      <w:r w:rsidR="00083376" w:rsidRPr="00FD6C04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перечень</w:t>
      </w:r>
      <w:r w:rsidR="00083376" w:rsidRPr="00FD6C0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индикаторов риска  нарушения обязательных требований, используемых </w:t>
      </w:r>
      <w:r w:rsidR="001655FC" w:rsidRPr="001655FC">
        <w:rPr>
          <w:rFonts w:ascii="Times New Roman" w:hAnsi="Times New Roman" w:cs="Times New Roman"/>
          <w:sz w:val="24"/>
          <w:szCs w:val="24"/>
        </w:rPr>
        <w:t>для определения</w:t>
      </w:r>
      <w:r w:rsidR="001655FC">
        <w:rPr>
          <w:sz w:val="24"/>
          <w:szCs w:val="24"/>
        </w:rPr>
        <w:t xml:space="preserve"> </w:t>
      </w:r>
      <w:r w:rsidR="001655FC" w:rsidRPr="001655FC">
        <w:rPr>
          <w:rFonts w:ascii="Times New Roman" w:hAnsi="Times New Roman" w:cs="Times New Roman"/>
          <w:sz w:val="24"/>
          <w:szCs w:val="24"/>
        </w:rPr>
        <w:t>необходимости</w:t>
      </w:r>
      <w:r w:rsidR="001655FC">
        <w:rPr>
          <w:sz w:val="24"/>
          <w:szCs w:val="24"/>
        </w:rPr>
        <w:t xml:space="preserve"> </w:t>
      </w:r>
      <w:r w:rsidR="001655FC" w:rsidRPr="001655FC">
        <w:rPr>
          <w:rFonts w:ascii="Times New Roman" w:hAnsi="Times New Roman" w:cs="Times New Roman"/>
          <w:sz w:val="24"/>
          <w:szCs w:val="24"/>
        </w:rPr>
        <w:t>проведения внеплановых</w:t>
      </w:r>
      <w:r w:rsidR="001655FC">
        <w:rPr>
          <w:sz w:val="24"/>
          <w:szCs w:val="24"/>
        </w:rPr>
        <w:t xml:space="preserve">  </w:t>
      </w:r>
      <w:r w:rsidR="001655FC" w:rsidRPr="001655FC">
        <w:rPr>
          <w:rFonts w:ascii="Times New Roman" w:hAnsi="Times New Roman" w:cs="Times New Roman"/>
          <w:sz w:val="24"/>
          <w:szCs w:val="24"/>
        </w:rPr>
        <w:t xml:space="preserve">проверок </w:t>
      </w:r>
      <w:r w:rsidR="001655FC">
        <w:rPr>
          <w:sz w:val="24"/>
          <w:szCs w:val="24"/>
        </w:rPr>
        <w:t xml:space="preserve">  </w:t>
      </w:r>
      <w:r w:rsidR="001655FC" w:rsidRPr="00641920">
        <w:rPr>
          <w:rFonts w:ascii="Times New Roman" w:hAnsi="Times New Roman" w:cs="Times New Roman"/>
          <w:sz w:val="24"/>
          <w:szCs w:val="24"/>
        </w:rPr>
        <w:t xml:space="preserve">при </w:t>
      </w:r>
      <w:r w:rsidR="00083376" w:rsidRPr="00FD6C04">
        <w:rPr>
          <w:rFonts w:ascii="Times New Roman" w:eastAsia="Times New Roman" w:hAnsi="Times New Roman" w:cs="Times New Roman"/>
          <w:color w:val="3C3C3C"/>
          <w:sz w:val="24"/>
          <w:szCs w:val="24"/>
        </w:rPr>
        <w:t>осуществлени</w:t>
      </w:r>
      <w:r w:rsidR="00D93C55">
        <w:rPr>
          <w:rFonts w:ascii="Times New Roman" w:eastAsia="Times New Roman" w:hAnsi="Times New Roman" w:cs="Times New Roman"/>
          <w:color w:val="3C3C3C"/>
          <w:sz w:val="24"/>
          <w:szCs w:val="24"/>
        </w:rPr>
        <w:t>и</w:t>
      </w:r>
      <w:r w:rsidR="00083376" w:rsidRPr="00FD6C0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муниципального</w:t>
      </w:r>
      <w:r w:rsidR="00ED2C4B" w:rsidRPr="00FD6C0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r w:rsidR="00083376" w:rsidRPr="00FD6C0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контроля </w:t>
      </w:r>
      <w:r w:rsidR="00ED2C4B" w:rsidRPr="00FD6C0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в сфере </w:t>
      </w:r>
      <w:r w:rsidR="00FD6C04" w:rsidRPr="00FD6C04">
        <w:rPr>
          <w:rFonts w:ascii="Times New Roman" w:eastAsia="Times New Roman" w:hAnsi="Times New Roman" w:cs="Times New Roman"/>
          <w:color w:val="3C3C3C"/>
          <w:sz w:val="24"/>
          <w:szCs w:val="24"/>
        </w:rPr>
        <w:t>б</w:t>
      </w:r>
      <w:r w:rsidR="00ED2C4B" w:rsidRPr="00FD6C0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лагоустройства </w:t>
      </w:r>
      <w:r w:rsidR="00083376" w:rsidRPr="00FD6C0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r w:rsidR="009F3B02" w:rsidRPr="00FD6C0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в </w:t>
      </w:r>
      <w:r w:rsidR="00083376" w:rsidRPr="00FD6C04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 Муезерско</w:t>
      </w:r>
      <w:r w:rsidR="009F3B02" w:rsidRPr="00FD6C04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м</w:t>
      </w:r>
      <w:r w:rsidR="00083376" w:rsidRPr="00FD6C04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городско</w:t>
      </w:r>
      <w:r w:rsidR="009F3B02" w:rsidRPr="00FD6C04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м</w:t>
      </w:r>
      <w:r w:rsidR="00083376" w:rsidRPr="00FD6C04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поселени</w:t>
      </w:r>
      <w:r w:rsidR="0064192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и</w:t>
      </w:r>
      <w:r w:rsidR="00083376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</w:t>
      </w:r>
      <w:r w:rsidRPr="007C2F41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641920">
        <w:rPr>
          <w:rFonts w:ascii="Times New Roman" w:hAnsi="Times New Roman" w:cs="Times New Roman"/>
          <w:sz w:val="24"/>
          <w:szCs w:val="24"/>
        </w:rPr>
        <w:t>П</w:t>
      </w:r>
      <w:r w:rsidRPr="007C2F41">
        <w:rPr>
          <w:rFonts w:ascii="Times New Roman" w:hAnsi="Times New Roman" w:cs="Times New Roman"/>
          <w:sz w:val="24"/>
          <w:szCs w:val="24"/>
        </w:rPr>
        <w:t>риложению  к настоящему решению.</w:t>
      </w:r>
    </w:p>
    <w:p w:rsidR="007C2F41" w:rsidRPr="007C2F41" w:rsidRDefault="007C2F41" w:rsidP="007C2F41">
      <w:pPr>
        <w:spacing w:after="0"/>
        <w:jc w:val="both"/>
        <w:rPr>
          <w:rFonts w:ascii="Times New Roman" w:hAnsi="Times New Roman" w:cs="Times New Roman"/>
          <w:sz w:val="28"/>
          <w:szCs w:val="20"/>
        </w:rPr>
      </w:pPr>
      <w:r w:rsidRPr="007C2F41">
        <w:rPr>
          <w:rFonts w:ascii="Times New Roman" w:hAnsi="Times New Roman" w:cs="Times New Roman"/>
          <w:spacing w:val="17"/>
          <w:sz w:val="24"/>
          <w:szCs w:val="24"/>
        </w:rPr>
        <w:t xml:space="preserve">    2.</w:t>
      </w:r>
      <w:r w:rsidRPr="007C2F41">
        <w:rPr>
          <w:rFonts w:ascii="Times New Roman" w:hAnsi="Times New Roman" w:cs="Times New Roman"/>
        </w:rPr>
        <w:t xml:space="preserve"> Обнародовать настоящее  решение на информационных стендах и досках объявлений Муезерского городского поселения и разместить на официальном сайте  администрации Муезерского муниципального  района с адресом доступа: </w:t>
      </w:r>
      <w:hyperlink r:id="rId7" w:history="1">
        <w:r w:rsidRPr="007C2F41">
          <w:rPr>
            <w:rStyle w:val="a3"/>
            <w:rFonts w:ascii="Times New Roman" w:hAnsi="Times New Roman" w:cs="Times New Roman"/>
          </w:rPr>
          <w:t>www.muezersky.ru</w:t>
        </w:r>
      </w:hyperlink>
      <w:r w:rsidRPr="007C2F41">
        <w:rPr>
          <w:rFonts w:ascii="Times New Roman" w:hAnsi="Times New Roman" w:cs="Times New Roman"/>
        </w:rPr>
        <w:t xml:space="preserve"> </w:t>
      </w:r>
    </w:p>
    <w:p w:rsidR="009F3B02" w:rsidRPr="009F3B02" w:rsidRDefault="007C2F41" w:rsidP="009F3B0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7C2F41">
        <w:rPr>
          <w:rFonts w:ascii="Times New Roman" w:hAnsi="Times New Roman" w:cs="Times New Roman"/>
          <w:sz w:val="24"/>
          <w:szCs w:val="24"/>
        </w:rPr>
        <w:t xml:space="preserve">   </w:t>
      </w:r>
      <w:r w:rsidR="009F3B02" w:rsidRPr="009F3B02">
        <w:rPr>
          <w:rFonts w:ascii="Times New Roman" w:hAnsi="Times New Roman" w:cs="Times New Roman"/>
          <w:sz w:val="24"/>
          <w:szCs w:val="24"/>
        </w:rPr>
        <w:t>3.</w:t>
      </w:r>
      <w:r w:rsidR="009F3B02">
        <w:rPr>
          <w:rFonts w:ascii="Times New Roman" w:hAnsi="Times New Roman" w:cs="Times New Roman"/>
          <w:sz w:val="24"/>
          <w:szCs w:val="24"/>
        </w:rPr>
        <w:t xml:space="preserve"> </w:t>
      </w:r>
      <w:r w:rsidR="009F3B02" w:rsidRPr="009F3B02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официального опубликования, но не ранее 01 января 2023 года.   </w:t>
      </w:r>
    </w:p>
    <w:p w:rsidR="007C2F41" w:rsidRPr="007C2F41" w:rsidRDefault="007C2F41" w:rsidP="007C2F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2F41" w:rsidRPr="007C2F41" w:rsidRDefault="007C2F41" w:rsidP="007C2F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2F41" w:rsidRPr="007C2F41" w:rsidRDefault="007C2F41" w:rsidP="007C2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F41">
        <w:rPr>
          <w:rFonts w:ascii="Times New Roman" w:hAnsi="Times New Roman" w:cs="Times New Roman"/>
          <w:sz w:val="24"/>
          <w:szCs w:val="24"/>
        </w:rPr>
        <w:t>Председатель Совета Муезерского городского поселения</w:t>
      </w:r>
    </w:p>
    <w:p w:rsidR="007C2F41" w:rsidRPr="007C2F41" w:rsidRDefault="007C2F41" w:rsidP="007C2F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F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Е.Э.Климошевская</w:t>
      </w:r>
    </w:p>
    <w:p w:rsidR="007C2F41" w:rsidRPr="007C2F41" w:rsidRDefault="007C2F41" w:rsidP="007C2F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2F41" w:rsidRPr="007C2F41" w:rsidRDefault="007C2F41" w:rsidP="007C2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F41">
        <w:rPr>
          <w:rFonts w:ascii="Times New Roman" w:hAnsi="Times New Roman" w:cs="Times New Roman"/>
          <w:sz w:val="24"/>
          <w:szCs w:val="24"/>
        </w:rPr>
        <w:t>Глава Муезерского городского поселения                         Л.Н.Баринкова</w:t>
      </w:r>
    </w:p>
    <w:p w:rsidR="007C2F41" w:rsidRPr="007C2F41" w:rsidRDefault="007C2F41" w:rsidP="007C2F4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C2F41" w:rsidRPr="007C2F41" w:rsidRDefault="007C2F41" w:rsidP="007C2F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2F41" w:rsidRDefault="007C2F41" w:rsidP="007C2F41">
      <w:pPr>
        <w:tabs>
          <w:tab w:val="left" w:pos="195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C2F41" w:rsidRDefault="007C2F41" w:rsidP="007C2F41">
      <w:pPr>
        <w:tabs>
          <w:tab w:val="left" w:pos="1953"/>
        </w:tabs>
        <w:ind w:firstLine="709"/>
        <w:jc w:val="both"/>
        <w:rPr>
          <w:sz w:val="24"/>
          <w:szCs w:val="24"/>
        </w:rPr>
      </w:pPr>
    </w:p>
    <w:p w:rsidR="007C2F41" w:rsidRDefault="007C2F41" w:rsidP="007C2F41">
      <w:pPr>
        <w:tabs>
          <w:tab w:val="left" w:pos="1953"/>
        </w:tabs>
        <w:ind w:firstLine="709"/>
        <w:jc w:val="both"/>
        <w:rPr>
          <w:sz w:val="24"/>
          <w:szCs w:val="24"/>
        </w:rPr>
      </w:pPr>
    </w:p>
    <w:p w:rsidR="007C2F41" w:rsidRPr="007C2F41" w:rsidRDefault="007C2F41" w:rsidP="007C2F41">
      <w:pPr>
        <w:tabs>
          <w:tab w:val="left" w:pos="195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7DC0" w:rsidRDefault="00947DC0" w:rsidP="00947DC0">
      <w:pPr>
        <w:pStyle w:val="ConsPlusNormal"/>
        <w:spacing w:line="192" w:lineRule="auto"/>
        <w:ind w:left="5664"/>
        <w:jc w:val="both"/>
        <w:outlineLvl w:val="1"/>
        <w:rPr>
          <w:sz w:val="24"/>
          <w:szCs w:val="24"/>
        </w:rPr>
      </w:pPr>
    </w:p>
    <w:p w:rsidR="00947DC0" w:rsidRPr="00800C67" w:rsidRDefault="00947DC0" w:rsidP="00947DC0">
      <w:pPr>
        <w:pStyle w:val="ConsPlusNormal"/>
        <w:spacing w:line="192" w:lineRule="auto"/>
        <w:ind w:left="5664"/>
        <w:jc w:val="both"/>
        <w:outlineLvl w:val="1"/>
        <w:rPr>
          <w:b/>
          <w:sz w:val="22"/>
        </w:rPr>
      </w:pPr>
      <w:r>
        <w:rPr>
          <w:sz w:val="22"/>
        </w:rPr>
        <w:t xml:space="preserve">             </w:t>
      </w:r>
      <w:r w:rsidRPr="00800C67">
        <w:rPr>
          <w:b/>
          <w:sz w:val="22"/>
        </w:rPr>
        <w:t xml:space="preserve">Приложение  </w:t>
      </w:r>
    </w:p>
    <w:p w:rsidR="00A14276" w:rsidRDefault="00A14276" w:rsidP="00A14276">
      <w:pPr>
        <w:pStyle w:val="ConsPlusNormal"/>
        <w:spacing w:line="192" w:lineRule="auto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                                                                                    </w:t>
      </w:r>
      <w:r w:rsidR="00947DC0" w:rsidRPr="00800C67">
        <w:rPr>
          <w:b/>
          <w:color w:val="000000"/>
          <w:sz w:val="22"/>
        </w:rPr>
        <w:t xml:space="preserve">к </w:t>
      </w:r>
      <w:r>
        <w:rPr>
          <w:b/>
          <w:color w:val="000000"/>
          <w:sz w:val="22"/>
        </w:rPr>
        <w:t xml:space="preserve">решению Совета Муезерского       </w:t>
      </w:r>
    </w:p>
    <w:p w:rsidR="00947DC0" w:rsidRPr="00800C67" w:rsidRDefault="00A14276" w:rsidP="00947DC0">
      <w:pPr>
        <w:pStyle w:val="ConsPlusNormal"/>
        <w:spacing w:line="192" w:lineRule="auto"/>
        <w:ind w:left="5664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     городского поселения </w:t>
      </w:r>
      <w:r w:rsidR="00947DC0" w:rsidRPr="00800C67">
        <w:rPr>
          <w:b/>
          <w:color w:val="000000"/>
          <w:sz w:val="22"/>
        </w:rPr>
        <w:t xml:space="preserve">        </w:t>
      </w:r>
    </w:p>
    <w:p w:rsidR="00947DC0" w:rsidRPr="00A14276" w:rsidRDefault="00A14276" w:rsidP="00947DC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A14276">
        <w:rPr>
          <w:rFonts w:ascii="Times New Roman" w:hAnsi="Times New Roman"/>
          <w:b/>
          <w:sz w:val="24"/>
          <w:szCs w:val="24"/>
        </w:rPr>
        <w:t xml:space="preserve">от  </w:t>
      </w:r>
      <w:r w:rsidR="001A4DE7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276">
        <w:rPr>
          <w:rFonts w:ascii="Times New Roman" w:hAnsi="Times New Roman"/>
          <w:b/>
          <w:sz w:val="24"/>
          <w:szCs w:val="24"/>
        </w:rPr>
        <w:t>ноября  2022 г.   №</w:t>
      </w:r>
      <w:r w:rsidR="001A4DE7">
        <w:rPr>
          <w:rFonts w:ascii="Times New Roman" w:hAnsi="Times New Roman"/>
          <w:b/>
          <w:sz w:val="24"/>
          <w:szCs w:val="24"/>
        </w:rPr>
        <w:t xml:space="preserve"> 14</w:t>
      </w:r>
    </w:p>
    <w:p w:rsidR="00800C67" w:rsidRPr="00800C67" w:rsidRDefault="00947DC0" w:rsidP="001655F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800C6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Перечень</w:t>
      </w:r>
    </w:p>
    <w:p w:rsidR="00947DC0" w:rsidRPr="00A14276" w:rsidRDefault="00A14276" w:rsidP="001655FC">
      <w:pPr>
        <w:spacing w:after="0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73382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индикаторов риска нарушения обязательных требований, используемых </w:t>
      </w:r>
      <w:r w:rsidR="001655F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для определения  необходимости  проведения внеплановых проверок 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при  осуществлении</w:t>
      </w:r>
      <w:r w:rsidRPr="0073382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муниципального   контроля 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в сфере благоустройства</w:t>
      </w:r>
      <w:r w:rsidRPr="0073382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>в</w:t>
      </w:r>
      <w:r w:rsidRPr="00733828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 Муезерско</w:t>
      </w: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>м</w:t>
      </w:r>
      <w:r w:rsidRPr="00733828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городско</w:t>
      </w: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м </w:t>
      </w:r>
      <w:r w:rsidRPr="007C2F41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поселени</w:t>
      </w: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>и</w:t>
      </w:r>
      <w:r w:rsidR="001655FC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>:</w:t>
      </w:r>
    </w:p>
    <w:p w:rsidR="003C58D5" w:rsidRPr="003C58D5" w:rsidRDefault="00947DC0" w:rsidP="003C58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8D5">
        <w:rPr>
          <w:rFonts w:ascii="Times New Roman" w:hAnsi="Times New Roman" w:cs="Times New Roman"/>
          <w:sz w:val="24"/>
          <w:szCs w:val="24"/>
        </w:rPr>
        <w:t xml:space="preserve">     </w:t>
      </w:r>
      <w:r w:rsidR="003C58D5" w:rsidRPr="003C58D5">
        <w:rPr>
          <w:rFonts w:ascii="Times New Roman" w:hAnsi="Times New Roman"/>
          <w:sz w:val="24"/>
          <w:szCs w:val="24"/>
        </w:rPr>
        <w:t>Индикаторами риска нарушения обязательных требований</w:t>
      </w:r>
      <w:r w:rsidR="003E1CD7">
        <w:rPr>
          <w:rFonts w:ascii="Times New Roman" w:hAnsi="Times New Roman"/>
          <w:sz w:val="24"/>
          <w:szCs w:val="24"/>
        </w:rPr>
        <w:t>, используемых</w:t>
      </w:r>
      <w:r w:rsidR="003C58D5" w:rsidRPr="003C58D5">
        <w:rPr>
          <w:rFonts w:ascii="Times New Roman" w:hAnsi="Times New Roman"/>
          <w:sz w:val="24"/>
          <w:szCs w:val="24"/>
        </w:rPr>
        <w:t xml:space="preserve"> при осуществлении муниципального контроля в сфере благоустройства </w:t>
      </w:r>
      <w:r w:rsidR="003C58D5">
        <w:rPr>
          <w:rFonts w:ascii="Times New Roman" w:hAnsi="Times New Roman"/>
          <w:sz w:val="24"/>
          <w:szCs w:val="24"/>
        </w:rPr>
        <w:t xml:space="preserve">в Муезерском городском </w:t>
      </w:r>
      <w:r w:rsidR="003C58D5" w:rsidRPr="003C58D5">
        <w:rPr>
          <w:rFonts w:ascii="Times New Roman" w:hAnsi="Times New Roman" w:cs="Times New Roman"/>
          <w:sz w:val="24"/>
          <w:szCs w:val="24"/>
        </w:rPr>
        <w:t>поселени</w:t>
      </w:r>
      <w:r w:rsidR="003C58D5">
        <w:rPr>
          <w:rFonts w:ascii="Times New Roman" w:hAnsi="Times New Roman" w:cs="Times New Roman"/>
          <w:sz w:val="24"/>
          <w:szCs w:val="24"/>
        </w:rPr>
        <w:t>и</w:t>
      </w:r>
      <w:r w:rsidR="003C58D5" w:rsidRPr="003C58D5">
        <w:rPr>
          <w:rFonts w:ascii="Times New Roman" w:hAnsi="Times New Roman"/>
          <w:sz w:val="24"/>
          <w:szCs w:val="24"/>
        </w:rPr>
        <w:t xml:space="preserve"> являются:</w:t>
      </w:r>
    </w:p>
    <w:p w:rsidR="00947DC0" w:rsidRDefault="001655FC" w:rsidP="00947D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47DC0">
        <w:rPr>
          <w:rFonts w:ascii="Times New Roman" w:hAnsi="Times New Roman" w:cs="Times New Roman"/>
          <w:sz w:val="24"/>
          <w:szCs w:val="24"/>
        </w:rPr>
        <w:t xml:space="preserve"> 1) выявление признаков нарушений Правил благоустройства и санитарного содержания территории </w:t>
      </w:r>
      <w:r w:rsidR="00A14276">
        <w:rPr>
          <w:rFonts w:ascii="Times New Roman" w:hAnsi="Times New Roman" w:cs="Times New Roman"/>
          <w:sz w:val="24"/>
          <w:szCs w:val="24"/>
        </w:rPr>
        <w:t>Муезерского городского</w:t>
      </w:r>
      <w:r w:rsidR="00947DC0">
        <w:rPr>
          <w:rFonts w:ascii="Times New Roman" w:hAnsi="Times New Roman" w:cs="Times New Roman"/>
          <w:sz w:val="24"/>
          <w:szCs w:val="24"/>
        </w:rPr>
        <w:t xml:space="preserve"> поселения, утвержденных представительным органом местного самоуправления </w:t>
      </w:r>
      <w:r w:rsidR="00C10EED">
        <w:rPr>
          <w:rFonts w:ascii="Times New Roman" w:hAnsi="Times New Roman" w:cs="Times New Roman"/>
          <w:sz w:val="24"/>
          <w:szCs w:val="24"/>
        </w:rPr>
        <w:t>п</w:t>
      </w:r>
      <w:r w:rsidR="00947DC0">
        <w:rPr>
          <w:rFonts w:ascii="Times New Roman" w:hAnsi="Times New Roman" w:cs="Times New Roman"/>
          <w:sz w:val="24"/>
          <w:szCs w:val="24"/>
        </w:rPr>
        <w:t xml:space="preserve">оселения; </w:t>
      </w:r>
    </w:p>
    <w:p w:rsidR="00947DC0" w:rsidRDefault="00947DC0" w:rsidP="00947D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2) выявление признаков нарушений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изданных в целях обеспечения доступности для инвалидов. </w:t>
      </w:r>
    </w:p>
    <w:p w:rsidR="00947DC0" w:rsidRDefault="00947DC0" w:rsidP="00947D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3) поступление </w:t>
      </w:r>
      <w:r w:rsidR="00CB6BE4">
        <w:rPr>
          <w:rFonts w:ascii="Times New Roman" w:hAnsi="Times New Roman" w:cs="Times New Roman"/>
          <w:sz w:val="24"/>
          <w:szCs w:val="24"/>
        </w:rPr>
        <w:t xml:space="preserve">в орган муниципального контроля </w:t>
      </w:r>
      <w:r>
        <w:rPr>
          <w:rFonts w:ascii="Times New Roman" w:hAnsi="Times New Roman" w:cs="Times New Roman"/>
          <w:sz w:val="24"/>
          <w:szCs w:val="24"/>
        </w:rPr>
        <w:t xml:space="preserve">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 сведений о действиях (бездействии), которые могут свидетельствовать о наличии нарушений </w:t>
      </w:r>
      <w:r w:rsidR="00CB6BE4">
        <w:rPr>
          <w:rFonts w:ascii="Times New Roman" w:hAnsi="Times New Roman" w:cs="Times New Roman"/>
          <w:sz w:val="24"/>
          <w:szCs w:val="24"/>
        </w:rPr>
        <w:t xml:space="preserve">Правил благоустройства территории Муезерского городского поселения и риска причинения  вреда (ущерба) </w:t>
      </w:r>
      <w:r>
        <w:rPr>
          <w:rFonts w:ascii="Times New Roman" w:hAnsi="Times New Roman" w:cs="Times New Roman"/>
          <w:sz w:val="24"/>
          <w:szCs w:val="24"/>
        </w:rPr>
        <w:t xml:space="preserve"> охраняемым законом ценностям. </w:t>
      </w:r>
    </w:p>
    <w:p w:rsidR="00947DC0" w:rsidRDefault="00947DC0" w:rsidP="00947D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4) отсутствие </w:t>
      </w:r>
      <w:r w:rsidR="00CB6BE4">
        <w:rPr>
          <w:rFonts w:ascii="Times New Roman" w:hAnsi="Times New Roman" w:cs="Times New Roman"/>
          <w:sz w:val="24"/>
          <w:szCs w:val="24"/>
        </w:rPr>
        <w:t xml:space="preserve">у органа муниципального контроля </w:t>
      </w:r>
      <w:r>
        <w:rPr>
          <w:rFonts w:ascii="Times New Roman" w:hAnsi="Times New Roman" w:cs="Times New Roman"/>
          <w:sz w:val="24"/>
          <w:szCs w:val="24"/>
        </w:rPr>
        <w:t>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мероприятия».</w:t>
      </w:r>
    </w:p>
    <w:p w:rsidR="002D315F" w:rsidRDefault="001A4DE7" w:rsidP="001A4D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2D315F" w:rsidRDefault="002D315F" w:rsidP="002D31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315F" w:rsidRDefault="002D315F" w:rsidP="002D31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315F" w:rsidRDefault="002D315F" w:rsidP="002D31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315F" w:rsidRDefault="002D315F" w:rsidP="002D31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315F" w:rsidRDefault="002D315F" w:rsidP="002D31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315F" w:rsidRDefault="002D315F" w:rsidP="002D31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315F" w:rsidRDefault="002D315F" w:rsidP="002D31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315F" w:rsidRDefault="002D315F" w:rsidP="002D31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315F" w:rsidRDefault="002D315F" w:rsidP="002D31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315F" w:rsidRDefault="002D315F" w:rsidP="002D31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315F" w:rsidRDefault="002D315F" w:rsidP="002D31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315F" w:rsidRPr="00001BDE" w:rsidRDefault="002D315F" w:rsidP="00947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15F" w:rsidRDefault="002D315F" w:rsidP="002D315F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315F" w:rsidRPr="00164C6B" w:rsidRDefault="002D315F" w:rsidP="002D315F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D42EB" w:rsidRDefault="00CD42EB"/>
    <w:p w:rsidR="00CD42EB" w:rsidRDefault="00CD42EB">
      <w:pPr>
        <w:rPr>
          <w:rFonts w:ascii="Times New Roman" w:hAnsi="Times New Roman" w:cs="Times New Roman"/>
          <w:sz w:val="24"/>
          <w:szCs w:val="24"/>
        </w:rPr>
      </w:pPr>
    </w:p>
    <w:sectPr w:rsidR="00CD42EB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7D7" w:rsidRDefault="008477D7" w:rsidP="00800C67">
      <w:pPr>
        <w:spacing w:after="0" w:line="240" w:lineRule="auto"/>
      </w:pPr>
      <w:r>
        <w:separator/>
      </w:r>
    </w:p>
  </w:endnote>
  <w:endnote w:type="continuationSeparator" w:id="0">
    <w:p w:rsidR="008477D7" w:rsidRDefault="008477D7" w:rsidP="0080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7D7" w:rsidRDefault="008477D7" w:rsidP="00800C67">
      <w:pPr>
        <w:spacing w:after="0" w:line="240" w:lineRule="auto"/>
      </w:pPr>
      <w:r>
        <w:separator/>
      </w:r>
    </w:p>
  </w:footnote>
  <w:footnote w:type="continuationSeparator" w:id="0">
    <w:p w:rsidR="008477D7" w:rsidRDefault="008477D7" w:rsidP="00800C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B9E"/>
    <w:rsid w:val="00021538"/>
    <w:rsid w:val="00083376"/>
    <w:rsid w:val="000A08BA"/>
    <w:rsid w:val="000F1CAC"/>
    <w:rsid w:val="00134679"/>
    <w:rsid w:val="001655FC"/>
    <w:rsid w:val="001A4DE7"/>
    <w:rsid w:val="002C7D19"/>
    <w:rsid w:val="002D315F"/>
    <w:rsid w:val="002E5CE9"/>
    <w:rsid w:val="002F2B9E"/>
    <w:rsid w:val="003C58D5"/>
    <w:rsid w:val="003E1CD7"/>
    <w:rsid w:val="004B72BF"/>
    <w:rsid w:val="006108AB"/>
    <w:rsid w:val="00615B0F"/>
    <w:rsid w:val="0063427A"/>
    <w:rsid w:val="00641920"/>
    <w:rsid w:val="006446D3"/>
    <w:rsid w:val="00667998"/>
    <w:rsid w:val="006D07F9"/>
    <w:rsid w:val="006F4FC8"/>
    <w:rsid w:val="00733828"/>
    <w:rsid w:val="007C2F41"/>
    <w:rsid w:val="007C713F"/>
    <w:rsid w:val="00800C67"/>
    <w:rsid w:val="008258C7"/>
    <w:rsid w:val="008477D7"/>
    <w:rsid w:val="008C2219"/>
    <w:rsid w:val="00947DC0"/>
    <w:rsid w:val="009700C6"/>
    <w:rsid w:val="009F3B02"/>
    <w:rsid w:val="00A14276"/>
    <w:rsid w:val="00A91126"/>
    <w:rsid w:val="00B3011B"/>
    <w:rsid w:val="00B74EB5"/>
    <w:rsid w:val="00C10EED"/>
    <w:rsid w:val="00CB6BE4"/>
    <w:rsid w:val="00CD42EB"/>
    <w:rsid w:val="00CE5E61"/>
    <w:rsid w:val="00D93C55"/>
    <w:rsid w:val="00DA42F7"/>
    <w:rsid w:val="00E357AD"/>
    <w:rsid w:val="00ED2C4B"/>
    <w:rsid w:val="00F87559"/>
    <w:rsid w:val="00FD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2B9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F2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6"/>
    <w:locked/>
    <w:rsid w:val="002F2B9E"/>
    <w:rPr>
      <w:rFonts w:ascii="Calibri" w:hAnsi="Calibri"/>
    </w:rPr>
  </w:style>
  <w:style w:type="paragraph" w:styleId="a6">
    <w:name w:val="List Paragraph"/>
    <w:basedOn w:val="a"/>
    <w:link w:val="a5"/>
    <w:qFormat/>
    <w:rsid w:val="002F2B9E"/>
    <w:pPr>
      <w:ind w:left="720"/>
      <w:contextualSpacing/>
    </w:pPr>
    <w:rPr>
      <w:rFonts w:ascii="Calibri" w:eastAsiaTheme="minorHAnsi" w:hAnsi="Calibri"/>
      <w:lang w:eastAsia="en-US"/>
    </w:rPr>
  </w:style>
  <w:style w:type="character" w:customStyle="1" w:styleId="ConsPlusNormal1">
    <w:name w:val="ConsPlusNormal1"/>
    <w:link w:val="ConsPlusNormal"/>
    <w:semiHidden/>
    <w:locked/>
    <w:rsid w:val="002F2B9E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1"/>
    <w:semiHidden/>
    <w:qFormat/>
    <w:rsid w:val="002F2B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80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0C6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0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0C6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ezersk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2022-11-14T12:56:00Z</dcterms:created>
  <dcterms:modified xsi:type="dcterms:W3CDTF">2022-12-07T07:05:00Z</dcterms:modified>
</cp:coreProperties>
</file>