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8F0821" w:rsidP="00750338">
      <w:pPr>
        <w:rPr>
          <w:b/>
        </w:rPr>
      </w:pPr>
      <w:r>
        <w:rPr>
          <w:b/>
        </w:rPr>
        <w:t>о</w:t>
      </w:r>
      <w:r w:rsidR="00750338">
        <w:rPr>
          <w:b/>
        </w:rPr>
        <w:t>т</w:t>
      </w:r>
      <w:r>
        <w:rPr>
          <w:b/>
        </w:rPr>
        <w:t xml:space="preserve"> 27 мая </w:t>
      </w:r>
      <w:r w:rsidR="00750338">
        <w:rPr>
          <w:b/>
        </w:rPr>
        <w:t xml:space="preserve"> 202</w:t>
      </w:r>
      <w:r w:rsidR="008B67AA">
        <w:rPr>
          <w:b/>
        </w:rPr>
        <w:t>2</w:t>
      </w:r>
      <w:r w:rsidR="00750338">
        <w:rPr>
          <w:b/>
        </w:rPr>
        <w:t xml:space="preserve"> г.                                                                                   № </w:t>
      </w:r>
      <w:r w:rsidR="00DA0B11">
        <w:rPr>
          <w:b/>
        </w:rPr>
        <w:t>42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r w:rsidR="008B67AA">
        <w:rPr>
          <w:b/>
          <w:sz w:val="22"/>
        </w:rPr>
        <w:t>Студенческая д.18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 w:rsidR="00EF701A">
        <w:t xml:space="preserve"> 27 мая</w:t>
      </w:r>
      <w:r w:rsidR="008B67AA">
        <w:t xml:space="preserve">  </w:t>
      </w:r>
      <w:r>
        <w:t>202</w:t>
      </w:r>
      <w:r w:rsidR="008B67AA">
        <w:t>2</w:t>
      </w:r>
      <w:r>
        <w:t xml:space="preserve"> г., заключением от </w:t>
      </w:r>
      <w:r w:rsidR="008B67AA">
        <w:t xml:space="preserve"> </w:t>
      </w:r>
      <w:r w:rsidR="00EF701A">
        <w:t>27 мая</w:t>
      </w:r>
      <w:r w:rsidR="008B67AA">
        <w:t xml:space="preserve">     </w:t>
      </w:r>
      <w:r>
        <w:t>202</w:t>
      </w:r>
      <w:r w:rsidR="008B67AA">
        <w:t>2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gramStart"/>
      <w:r w:rsidR="008B67AA">
        <w:rPr>
          <w:sz w:val="22"/>
        </w:rPr>
        <w:t>Студенческая</w:t>
      </w:r>
      <w:proofErr w:type="gramEnd"/>
      <w:r w:rsidR="008B67AA">
        <w:rPr>
          <w:sz w:val="22"/>
        </w:rPr>
        <w:t xml:space="preserve"> д.18</w:t>
      </w:r>
      <w:r w:rsidR="00AA5FF4">
        <w:rPr>
          <w:sz w:val="22"/>
        </w:rPr>
        <w:t>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4D284C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  <w:r w:rsidRPr="008B67AA">
        <w:t xml:space="preserve">     3. Настоящее постановление вступает в силу со дня его подписания. </w:t>
      </w:r>
    </w:p>
    <w:p w:rsidR="00750338" w:rsidRPr="008B67A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EF701A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</w:t>
      </w:r>
      <w:r w:rsidR="00750338">
        <w:rPr>
          <w:color w:val="000000" w:themeColor="text1"/>
        </w:rPr>
        <w:t>Г</w:t>
      </w:r>
      <w:proofErr w:type="gramEnd"/>
      <w:r w:rsidR="00750338">
        <w:rPr>
          <w:color w:val="000000" w:themeColor="text1"/>
        </w:rPr>
        <w:t>лав</w:t>
      </w:r>
      <w:r>
        <w:rPr>
          <w:color w:val="000000" w:themeColor="text1"/>
        </w:rPr>
        <w:t xml:space="preserve">ы </w:t>
      </w:r>
      <w:r w:rsidR="00750338"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r>
        <w:rPr>
          <w:color w:val="000000" w:themeColor="text1"/>
        </w:rPr>
        <w:t>С.В.Смирнова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070CD9"/>
    <w:rsid w:val="00395027"/>
    <w:rsid w:val="003A0D79"/>
    <w:rsid w:val="004D284C"/>
    <w:rsid w:val="005E7403"/>
    <w:rsid w:val="00682632"/>
    <w:rsid w:val="006B05CA"/>
    <w:rsid w:val="00750338"/>
    <w:rsid w:val="00761B0C"/>
    <w:rsid w:val="00796BE0"/>
    <w:rsid w:val="008B67AA"/>
    <w:rsid w:val="008F0821"/>
    <w:rsid w:val="00994847"/>
    <w:rsid w:val="00AA5FF4"/>
    <w:rsid w:val="00AD5B8D"/>
    <w:rsid w:val="00B33612"/>
    <w:rsid w:val="00CA4E52"/>
    <w:rsid w:val="00DA0B11"/>
    <w:rsid w:val="00EF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2022-05-26T11:31:00Z</cp:lastPrinted>
  <dcterms:created xsi:type="dcterms:W3CDTF">2020-08-21T14:49:00Z</dcterms:created>
  <dcterms:modified xsi:type="dcterms:W3CDTF">2022-05-26T12:51:00Z</dcterms:modified>
</cp:coreProperties>
</file>