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601" w:rsidRPr="00A85601" w:rsidRDefault="00A85601" w:rsidP="00A856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560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РЕСПУБЛИКА   КАРЕЛИЯ</w:t>
      </w:r>
    </w:p>
    <w:p w:rsidR="00A85601" w:rsidRPr="00A85601" w:rsidRDefault="00A85601" w:rsidP="00A856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560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ОБРАЗОВАНИЕ </w:t>
      </w:r>
    </w:p>
    <w:p w:rsidR="00A85601" w:rsidRPr="00A85601" w:rsidRDefault="00A85601" w:rsidP="00A856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5601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«МУЕЗЕРСКОЕ ГОРОДСКОЕ ПОСЕЛЕНИЕ»</w:t>
      </w:r>
    </w:p>
    <w:p w:rsidR="00A85601" w:rsidRPr="00A85601" w:rsidRDefault="00A85601" w:rsidP="00A856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560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АДМИНИСТРАЦИЯ МУЕЗЕРСКОГО ГОРОДСКОГО ПОСЕЛЕНИЯ</w:t>
      </w:r>
    </w:p>
    <w:p w:rsidR="00A85601" w:rsidRPr="00A85601" w:rsidRDefault="00A85601" w:rsidP="00A856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A85601" w:rsidRPr="00A85601" w:rsidRDefault="00A85601" w:rsidP="00A85601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A8560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 О С Т А Н О В Л Е Н И Е</w:t>
      </w:r>
    </w:p>
    <w:p w:rsidR="00A85601" w:rsidRPr="00A85601" w:rsidRDefault="00A85601" w:rsidP="00A85601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  <w:r w:rsidRPr="00A8560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от </w:t>
      </w:r>
      <w:r w:rsidR="00B929D8">
        <w:rPr>
          <w:rFonts w:ascii="Times New Roman" w:eastAsia="Calibri" w:hAnsi="Times New Roman" w:cs="Times New Roman"/>
          <w:b/>
          <w:sz w:val="26"/>
          <w:szCs w:val="26"/>
          <w:lang w:val="ru-RU"/>
        </w:rPr>
        <w:t>20 декабря</w:t>
      </w:r>
      <w:r w:rsidRPr="00A8560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2022 года                                                                                          № </w:t>
      </w:r>
      <w:r w:rsidR="00B929D8">
        <w:rPr>
          <w:rFonts w:ascii="Times New Roman" w:eastAsia="Calibri" w:hAnsi="Times New Roman" w:cs="Times New Roman"/>
          <w:b/>
          <w:sz w:val="26"/>
          <w:szCs w:val="26"/>
          <w:lang w:val="ru-RU"/>
        </w:rPr>
        <w:t>77</w:t>
      </w:r>
      <w:r w:rsidRPr="00A85601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</w:t>
      </w:r>
    </w:p>
    <w:p w:rsidR="00EE5114" w:rsidRPr="00A85601" w:rsidRDefault="00EE5114">
      <w:pPr>
        <w:rPr>
          <w:rFonts w:ascii="Arial" w:eastAsia="Arial" w:hAnsi="Arial" w:cs="Arial"/>
          <w:sz w:val="26"/>
          <w:szCs w:val="26"/>
          <w:lang w:val="ru-RU"/>
        </w:rPr>
      </w:pPr>
    </w:p>
    <w:p w:rsidR="00A85601" w:rsidRDefault="00180841" w:rsidP="00A85601">
      <w:pPr>
        <w:pStyle w:val="a3"/>
        <w:ind w:right="118" w:firstLine="0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bookmarkStart w:id="0" w:name="О_разработке_и_утверждении_паспорта_насе"/>
      <w:bookmarkEnd w:id="0"/>
      <w:r w:rsidRPr="00A85601">
        <w:rPr>
          <w:rFonts w:ascii="Times New Roman" w:hAnsi="Times New Roman" w:cs="Times New Roman"/>
          <w:sz w:val="26"/>
          <w:szCs w:val="26"/>
          <w:lang w:val="ru-RU"/>
        </w:rPr>
        <w:t>О</w:t>
      </w:r>
      <w:r w:rsidRPr="00A85601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разработке</w:t>
      </w:r>
      <w:r w:rsidRPr="00A85601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A85601">
        <w:rPr>
          <w:rFonts w:ascii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утверждении</w:t>
      </w:r>
      <w:r w:rsidRPr="00A85601">
        <w:rPr>
          <w:rFonts w:ascii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паспорта</w:t>
      </w:r>
    </w:p>
    <w:p w:rsidR="00EE5114" w:rsidRPr="00A85601" w:rsidRDefault="00180841" w:rsidP="00A85601">
      <w:pPr>
        <w:pStyle w:val="a3"/>
        <w:ind w:right="118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A85601">
        <w:rPr>
          <w:rFonts w:ascii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пункта,</w:t>
      </w:r>
      <w:r w:rsidRPr="00A85601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паспортов</w:t>
      </w:r>
      <w:r w:rsidRPr="00A85601">
        <w:rPr>
          <w:rFonts w:ascii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территорий</w:t>
      </w:r>
    </w:p>
    <w:p w:rsidR="00EE5114" w:rsidRPr="00A85601" w:rsidRDefault="00EE5114">
      <w:pPr>
        <w:rPr>
          <w:rFonts w:ascii="Times New Roman" w:eastAsia="Arial" w:hAnsi="Times New Roman" w:cs="Times New Roman"/>
          <w:sz w:val="26"/>
          <w:szCs w:val="26"/>
          <w:lang w:val="ru-RU"/>
        </w:rPr>
      </w:pPr>
    </w:p>
    <w:p w:rsidR="00EE5114" w:rsidRPr="00A85601" w:rsidRDefault="00180841">
      <w:pPr>
        <w:pStyle w:val="a3"/>
        <w:ind w:right="11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1" w:name="В_соответствии_с_Федеральным_законом_от_"/>
      <w:bookmarkEnd w:id="1"/>
      <w:r w:rsidRPr="00A8560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A85601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соответствии</w:t>
      </w:r>
      <w:r w:rsidRPr="00A85601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A85601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Федеральным законом</w:t>
      </w:r>
      <w:r w:rsidRPr="00A85601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A85601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06.10.2003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A85601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131-ФЗ «Об</w:t>
      </w:r>
      <w:r w:rsidRPr="00A85601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общих</w:t>
      </w:r>
      <w:r w:rsidRPr="00A85601">
        <w:rPr>
          <w:rFonts w:ascii="Times New Roman" w:hAnsi="Times New Roman" w:cs="Times New Roman"/>
          <w:spacing w:val="52"/>
          <w:w w:val="99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принципах</w:t>
      </w:r>
      <w:r w:rsidRPr="00A85601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организации</w:t>
      </w:r>
      <w:r w:rsidRPr="00A85601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местного</w:t>
      </w:r>
      <w:r w:rsidRPr="00A85601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самоуправления</w:t>
      </w:r>
      <w:r w:rsidRPr="00A85601">
        <w:rPr>
          <w:rFonts w:ascii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A85601">
        <w:rPr>
          <w:rFonts w:ascii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Российской</w:t>
      </w:r>
      <w:r w:rsidRPr="00A85601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Федерации»,</w:t>
      </w:r>
      <w:r w:rsidRPr="00A85601">
        <w:rPr>
          <w:rFonts w:ascii="Times New Roman" w:hAnsi="Times New Roman" w:cs="Times New Roman"/>
          <w:spacing w:val="55"/>
          <w:w w:val="99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Федеральным</w:t>
      </w:r>
      <w:r w:rsidRPr="00A85601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законом</w:t>
      </w:r>
      <w:r w:rsidRPr="00A85601">
        <w:rPr>
          <w:rFonts w:ascii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от</w:t>
      </w:r>
      <w:r w:rsidRPr="00A85601">
        <w:rPr>
          <w:rFonts w:ascii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21.12.1994</w:t>
      </w:r>
      <w:r w:rsidRPr="00A85601">
        <w:rPr>
          <w:rFonts w:ascii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A85601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69-ФЗ</w:t>
      </w:r>
      <w:r w:rsidRPr="00A85601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«О</w:t>
      </w:r>
      <w:r w:rsidRPr="00A85601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пожарной</w:t>
      </w:r>
      <w:r w:rsidRPr="00A85601">
        <w:rPr>
          <w:rFonts w:ascii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безопасности»,</w:t>
      </w:r>
      <w:r w:rsidRPr="00A85601">
        <w:rPr>
          <w:rFonts w:ascii="Times New Roman" w:hAnsi="Times New Roman" w:cs="Times New Roman"/>
          <w:spacing w:val="41"/>
          <w:w w:val="99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Постановлением</w:t>
      </w:r>
      <w:r w:rsidRPr="00A85601">
        <w:rPr>
          <w:rFonts w:ascii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Правительства</w:t>
      </w:r>
      <w:r w:rsidRPr="00A85601">
        <w:rPr>
          <w:rFonts w:ascii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Российской</w:t>
      </w:r>
      <w:r w:rsidRPr="00A85601">
        <w:rPr>
          <w:rFonts w:ascii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Федерации</w:t>
      </w:r>
      <w:r w:rsidRPr="00A85601">
        <w:rPr>
          <w:rFonts w:ascii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A85601">
        <w:rPr>
          <w:rFonts w:ascii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16.09.2020</w:t>
      </w:r>
      <w:r w:rsidRPr="00A85601">
        <w:rPr>
          <w:rFonts w:ascii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Pr="00A85601">
        <w:rPr>
          <w:rFonts w:ascii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1479</w:t>
      </w:r>
    </w:p>
    <w:p w:rsidR="00A85601" w:rsidRDefault="00180841" w:rsidP="00A85601">
      <w:pPr>
        <w:pStyle w:val="a3"/>
        <w:ind w:firstLine="0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«Об</w:t>
      </w:r>
      <w:r w:rsidRPr="00A85601">
        <w:rPr>
          <w:rFonts w:ascii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утверждении</w:t>
      </w:r>
      <w:r w:rsidRPr="00A85601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Правил</w:t>
      </w:r>
      <w:r w:rsidRPr="00A85601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противопожарного</w:t>
      </w:r>
      <w:r w:rsidRPr="00A85601">
        <w:rPr>
          <w:rFonts w:ascii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режима</w:t>
      </w:r>
      <w:r w:rsidRPr="00A85601">
        <w:rPr>
          <w:rFonts w:ascii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A85601">
        <w:rPr>
          <w:rFonts w:ascii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Российской</w:t>
      </w:r>
      <w:r w:rsidRPr="00A85601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Федерации»,</w:t>
      </w:r>
      <w:r w:rsidRPr="00A85601">
        <w:rPr>
          <w:rFonts w:ascii="Times New Roman" w:hAnsi="Times New Roman" w:cs="Times New Roman"/>
          <w:spacing w:val="59"/>
          <w:w w:val="99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руководствуясь</w:t>
      </w:r>
      <w:r w:rsidRPr="00A85601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Уставом</w:t>
      </w:r>
      <w:r w:rsidRPr="00A85601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Муезерского городского поселения,</w:t>
      </w:r>
      <w:bookmarkStart w:id="2" w:name="1._Утвердить_Порядок_разработки_и_утверж"/>
      <w:bookmarkEnd w:id="2"/>
      <w:r w:rsidR="00A85601" w:rsidRPr="00A85601">
        <w:rPr>
          <w:lang w:val="ru-RU"/>
        </w:rPr>
        <w:t xml:space="preserve"> </w:t>
      </w:r>
      <w:r w:rsidR="00A85601"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Администрация Муезерского городского поселения ПОСТАНОВЛЯЕТ:</w:t>
      </w:r>
    </w:p>
    <w:p w:rsidR="00A85601" w:rsidRDefault="00A85601" w:rsidP="00A85601">
      <w:pPr>
        <w:pStyle w:val="a3"/>
        <w:ind w:firstLine="0"/>
        <w:rPr>
          <w:rFonts w:ascii="Times New Roman" w:hAnsi="Times New Roman" w:cs="Times New Roman"/>
          <w:spacing w:val="-1"/>
          <w:sz w:val="26"/>
          <w:szCs w:val="26"/>
          <w:lang w:val="ru-RU"/>
        </w:rPr>
      </w:pPr>
    </w:p>
    <w:p w:rsidR="00EE5114" w:rsidRPr="00A85601" w:rsidRDefault="00180841" w:rsidP="00A8560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Утвердить</w:t>
      </w:r>
      <w:r w:rsidRPr="00A85601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Порядок</w:t>
      </w:r>
      <w:r w:rsidRPr="00A85601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разработки</w:t>
      </w:r>
      <w:r w:rsidRPr="00A85601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A85601">
        <w:rPr>
          <w:rFonts w:ascii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утверждения</w:t>
      </w:r>
      <w:r w:rsidRPr="00A85601">
        <w:rPr>
          <w:rFonts w:ascii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паспорта</w:t>
      </w:r>
      <w:r w:rsidRPr="00A85601">
        <w:rPr>
          <w:rFonts w:ascii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A85601">
        <w:rPr>
          <w:rFonts w:ascii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пункта,</w:t>
      </w:r>
      <w:r w:rsidRPr="00A85601">
        <w:rPr>
          <w:rFonts w:ascii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паспортов</w:t>
      </w:r>
      <w:r w:rsidRPr="00A85601">
        <w:rPr>
          <w:rFonts w:ascii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территорий,</w:t>
      </w:r>
      <w:r w:rsidRPr="00A85601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согласно</w:t>
      </w:r>
      <w:r w:rsidRPr="00A85601">
        <w:rPr>
          <w:rFonts w:ascii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Приложению</w:t>
      </w:r>
      <w:r w:rsidRPr="00A85601">
        <w:rPr>
          <w:rFonts w:ascii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</w:rPr>
        <w:t>1</w:t>
      </w:r>
      <w:r w:rsidRPr="00A8560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</w:rPr>
        <w:t>к</w:t>
      </w:r>
      <w:r w:rsidRPr="00A85601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</w:rPr>
        <w:t>настоящему</w:t>
      </w:r>
      <w:r w:rsidR="00A85601">
        <w:rPr>
          <w:rFonts w:ascii="Times New Roman" w:hAnsi="Times New Roman" w:cs="Times New Roman"/>
          <w:spacing w:val="57"/>
          <w:sz w:val="26"/>
          <w:szCs w:val="26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</w:rPr>
        <w:t>постановлению.</w:t>
      </w:r>
    </w:p>
    <w:p w:rsidR="00EE5114" w:rsidRPr="00A85601" w:rsidRDefault="00180841" w:rsidP="00A85601">
      <w:pPr>
        <w:pStyle w:val="a3"/>
        <w:numPr>
          <w:ilvl w:val="0"/>
          <w:numId w:val="5"/>
        </w:numPr>
        <w:tabs>
          <w:tab w:val="left" w:pos="1520"/>
        </w:tabs>
        <w:ind w:right="11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bookmarkStart w:id="3" w:name="2._Утвердить_форму_паспорта_населенного_"/>
      <w:bookmarkEnd w:id="3"/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Утвердить</w:t>
      </w:r>
      <w:r w:rsidRPr="00A85601">
        <w:rPr>
          <w:rFonts w:ascii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форму</w:t>
      </w:r>
      <w:r w:rsidRPr="00A85601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паспорта</w:t>
      </w:r>
      <w:r w:rsidRPr="00A85601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A85601">
        <w:rPr>
          <w:rFonts w:ascii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пункта,</w:t>
      </w:r>
      <w:r w:rsidRPr="00A85601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согласно</w:t>
      </w:r>
      <w:r w:rsidRPr="00A85601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Приложению</w:t>
      </w:r>
      <w:r w:rsidRPr="00A85601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A85601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A85601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настоящему</w:t>
      </w:r>
      <w:r w:rsidRPr="00A85601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85601">
        <w:rPr>
          <w:rFonts w:ascii="Times New Roman" w:hAnsi="Times New Roman" w:cs="Times New Roman"/>
          <w:spacing w:val="-1"/>
          <w:sz w:val="26"/>
          <w:szCs w:val="26"/>
          <w:lang w:val="ru-RU"/>
        </w:rPr>
        <w:t>постановлению.</w:t>
      </w:r>
    </w:p>
    <w:p w:rsidR="00A85601" w:rsidRPr="00A85601" w:rsidRDefault="00A85601" w:rsidP="00A85601">
      <w:pPr>
        <w:pStyle w:val="a3"/>
        <w:numPr>
          <w:ilvl w:val="0"/>
          <w:numId w:val="5"/>
        </w:numPr>
        <w:tabs>
          <w:tab w:val="left" w:pos="1520"/>
        </w:tabs>
        <w:ind w:right="11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85601">
        <w:rPr>
          <w:rFonts w:ascii="Times New Roman" w:hAnsi="Times New Roman" w:cs="Times New Roman"/>
          <w:sz w:val="26"/>
          <w:szCs w:val="26"/>
          <w:lang w:val="ru-RU"/>
        </w:rPr>
        <w:t>Настоящее постановление вступает в силу со дня официального опубликования.</w:t>
      </w:r>
    </w:p>
    <w:p w:rsidR="00A85601" w:rsidRPr="00A85601" w:rsidRDefault="00A85601" w:rsidP="00A85601">
      <w:pPr>
        <w:pStyle w:val="a3"/>
        <w:numPr>
          <w:ilvl w:val="0"/>
          <w:numId w:val="5"/>
        </w:numPr>
        <w:tabs>
          <w:tab w:val="left" w:pos="1520"/>
        </w:tabs>
        <w:ind w:right="11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85601">
        <w:rPr>
          <w:rFonts w:ascii="Times New Roman" w:hAnsi="Times New Roman" w:cs="Times New Roman"/>
          <w:sz w:val="26"/>
          <w:szCs w:val="26"/>
          <w:lang w:val="ru-RU"/>
        </w:rPr>
        <w:t xml:space="preserve">Обнародовать настоящее постановление путем его размещения на сайте Муезерского муниципального района с адресом доступа: </w:t>
      </w:r>
      <w:hyperlink r:id="rId5" w:history="1">
        <w:r w:rsidRPr="001748AD">
          <w:rPr>
            <w:rStyle w:val="a5"/>
            <w:rFonts w:ascii="Times New Roman" w:hAnsi="Times New Roman" w:cs="Times New Roman"/>
            <w:sz w:val="26"/>
            <w:szCs w:val="26"/>
            <w:lang w:val="ru-RU"/>
          </w:rPr>
          <w:t>https://www.muezersky.ru/poselen/muezerskoe_gor/</w:t>
        </w:r>
      </w:hyperlink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A85601" w:rsidRDefault="00A85601" w:rsidP="00A85601">
      <w:pPr>
        <w:pStyle w:val="a3"/>
        <w:tabs>
          <w:tab w:val="left" w:pos="1520"/>
        </w:tabs>
        <w:ind w:right="114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85601" w:rsidRDefault="00A85601" w:rsidP="00A85601">
      <w:pPr>
        <w:pStyle w:val="a3"/>
        <w:tabs>
          <w:tab w:val="left" w:pos="1520"/>
        </w:tabs>
        <w:ind w:right="114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85601" w:rsidRPr="00A85601" w:rsidRDefault="00A85601" w:rsidP="00A85601">
      <w:pPr>
        <w:pStyle w:val="a3"/>
        <w:tabs>
          <w:tab w:val="left" w:pos="1520"/>
        </w:tabs>
        <w:ind w:right="114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85601" w:rsidRPr="00A85601" w:rsidRDefault="00A85601" w:rsidP="00A85601">
      <w:pPr>
        <w:pStyle w:val="a3"/>
        <w:tabs>
          <w:tab w:val="left" w:pos="1520"/>
        </w:tabs>
        <w:ind w:right="114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A85601">
        <w:rPr>
          <w:rFonts w:ascii="Times New Roman" w:hAnsi="Times New Roman" w:cs="Times New Roman"/>
          <w:sz w:val="26"/>
          <w:szCs w:val="26"/>
          <w:lang w:val="ru-RU"/>
        </w:rPr>
        <w:t>Глава Муезерского городского поселения                                     Л.Н.Баринкова</w:t>
      </w:r>
    </w:p>
    <w:p w:rsidR="00A85601" w:rsidRPr="00A85601" w:rsidRDefault="00A85601" w:rsidP="00A85601">
      <w:pPr>
        <w:pStyle w:val="a3"/>
        <w:tabs>
          <w:tab w:val="left" w:pos="1520"/>
        </w:tabs>
        <w:ind w:right="114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  <w:bookmarkStart w:id="4" w:name="3._Постановление_опубликовать_в_газете_«"/>
      <w:bookmarkEnd w:id="4"/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A85601" w:rsidRDefault="00A85601">
      <w:pPr>
        <w:pStyle w:val="a3"/>
        <w:spacing w:before="43"/>
        <w:ind w:left="6058" w:firstLine="0"/>
        <w:rPr>
          <w:spacing w:val="-1"/>
          <w:lang w:val="ru-RU"/>
        </w:rPr>
      </w:pPr>
    </w:p>
    <w:p w:rsidR="00EE5114" w:rsidRPr="00B929D8" w:rsidRDefault="00180841" w:rsidP="00B929D8">
      <w:pPr>
        <w:pStyle w:val="a3"/>
        <w:spacing w:before="43"/>
        <w:ind w:left="6946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lastRenderedPageBreak/>
        <w:t>Приложение</w:t>
      </w:r>
      <w:r w:rsidRPr="00B929D8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1</w:t>
      </w:r>
    </w:p>
    <w:p w:rsidR="00EE5114" w:rsidRPr="00B929D8" w:rsidRDefault="00180841" w:rsidP="004174C0">
      <w:pPr>
        <w:pStyle w:val="a3"/>
        <w:tabs>
          <w:tab w:val="left" w:pos="8931"/>
        </w:tabs>
        <w:ind w:left="5245" w:right="101" w:firstLine="0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B929D8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постановлению</w:t>
      </w:r>
      <w:r w:rsidRPr="00B929D8">
        <w:rPr>
          <w:rFonts w:ascii="Times New Roman" w:hAnsi="Times New Roman" w:cs="Times New Roman"/>
          <w:spacing w:val="25"/>
          <w:w w:val="9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администрации</w:t>
      </w:r>
      <w:r w:rsidRPr="00B929D8">
        <w:rPr>
          <w:rFonts w:ascii="Times New Roman" w:hAnsi="Times New Roman" w:cs="Times New Roman"/>
          <w:spacing w:val="23"/>
          <w:w w:val="99"/>
          <w:sz w:val="26"/>
          <w:szCs w:val="26"/>
          <w:lang w:val="ru-RU"/>
        </w:rPr>
        <w:t xml:space="preserve"> </w:t>
      </w:r>
      <w:r w:rsidR="00B929D8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Муезерского городского поселения</w:t>
      </w:r>
      <w:r w:rsidRPr="00B929D8">
        <w:rPr>
          <w:rFonts w:ascii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>20.12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.2022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 xml:space="preserve"> №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>77</w:t>
      </w:r>
    </w:p>
    <w:p w:rsidR="00EE5114" w:rsidRPr="00B929D8" w:rsidRDefault="00EE5114">
      <w:pPr>
        <w:rPr>
          <w:rFonts w:ascii="Times New Roman" w:eastAsia="Arial" w:hAnsi="Times New Roman" w:cs="Times New Roman"/>
          <w:sz w:val="26"/>
          <w:szCs w:val="26"/>
          <w:lang w:val="ru-RU"/>
        </w:rPr>
      </w:pPr>
    </w:p>
    <w:p w:rsidR="00EE5114" w:rsidRPr="00B929D8" w:rsidRDefault="00180841">
      <w:pPr>
        <w:pStyle w:val="a3"/>
        <w:ind w:left="3810" w:hanging="2464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Порядок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разработки</w:t>
      </w:r>
      <w:r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929D8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утверждения</w:t>
      </w:r>
      <w:r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паспорта</w:t>
      </w:r>
      <w:r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B929D8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ункта,</w:t>
      </w:r>
      <w:r w:rsidRPr="00B929D8">
        <w:rPr>
          <w:rFonts w:ascii="Times New Roman" w:hAnsi="Times New Roman" w:cs="Times New Roman"/>
          <w:spacing w:val="61"/>
          <w:w w:val="9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паспортов</w:t>
      </w:r>
      <w:r w:rsidRPr="00B929D8">
        <w:rPr>
          <w:rFonts w:ascii="Times New Roman" w:hAnsi="Times New Roman" w:cs="Times New Roman"/>
          <w:spacing w:val="-1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территорий</w:t>
      </w:r>
    </w:p>
    <w:p w:rsidR="00EE5114" w:rsidRPr="00B929D8" w:rsidRDefault="00EE5114">
      <w:pPr>
        <w:rPr>
          <w:rFonts w:ascii="Times New Roman" w:eastAsia="Arial" w:hAnsi="Times New Roman" w:cs="Times New Roman"/>
          <w:sz w:val="26"/>
          <w:szCs w:val="26"/>
          <w:lang w:val="ru-RU"/>
        </w:rPr>
      </w:pPr>
    </w:p>
    <w:p w:rsidR="00EE5114" w:rsidRPr="00B929D8" w:rsidRDefault="00180841" w:rsidP="00851978">
      <w:pPr>
        <w:pStyle w:val="a3"/>
        <w:numPr>
          <w:ilvl w:val="0"/>
          <w:numId w:val="4"/>
        </w:numPr>
        <w:tabs>
          <w:tab w:val="left" w:pos="1520"/>
        </w:tabs>
        <w:ind w:right="115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</w:t>
      </w:r>
      <w:r w:rsidRPr="00B929D8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B929D8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</w:t>
      </w:r>
      <w:r w:rsidRPr="00B929D8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="004174C0" w:rsidRPr="00851978">
        <w:rPr>
          <w:rFonts w:ascii="Times New Roman" w:hAnsi="Times New Roman" w:cs="Times New Roman"/>
          <w:lang w:val="ru-RU"/>
        </w:rPr>
        <w:t>утверждается</w:t>
      </w:r>
      <w:r w:rsidR="004174C0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ежегодно</w:t>
      </w:r>
      <w:r w:rsidR="00851978">
        <w:rPr>
          <w:rFonts w:ascii="Times New Roman" w:hAnsi="Times New Roman" w:cs="Times New Roman"/>
          <w:spacing w:val="-1"/>
          <w:sz w:val="26"/>
          <w:szCs w:val="26"/>
          <w:lang w:val="ru-RU"/>
        </w:rPr>
        <w:t>.</w:t>
      </w:r>
      <w:r w:rsidRPr="00B929D8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</w:p>
    <w:p w:rsidR="00EE5114" w:rsidRPr="00B929D8" w:rsidRDefault="00180841">
      <w:pPr>
        <w:pStyle w:val="a3"/>
        <w:numPr>
          <w:ilvl w:val="0"/>
          <w:numId w:val="4"/>
        </w:numPr>
        <w:tabs>
          <w:tab w:val="left" w:pos="1520"/>
        </w:tabs>
        <w:ind w:right="118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</w:t>
      </w:r>
      <w:r w:rsidRPr="00B929D8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B929D8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</w:t>
      </w:r>
      <w:r w:rsidRPr="00B929D8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составляется</w:t>
      </w:r>
      <w:r w:rsidRPr="00B929D8">
        <w:rPr>
          <w:rFonts w:ascii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B929D8">
        <w:rPr>
          <w:rFonts w:ascii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началу</w:t>
      </w:r>
      <w:r w:rsidRPr="00B929D8">
        <w:rPr>
          <w:rFonts w:ascii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пожароопасного</w:t>
      </w:r>
      <w:r w:rsidRPr="00B929D8">
        <w:rPr>
          <w:rFonts w:ascii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сезона</w:t>
      </w:r>
      <w:r w:rsidRPr="00B929D8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</w:t>
      </w:r>
      <w:r w:rsidRPr="00B929D8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каждый</w:t>
      </w:r>
      <w:r w:rsidRPr="00B929D8">
        <w:rPr>
          <w:rFonts w:ascii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населенный</w:t>
      </w:r>
      <w:r w:rsidRPr="00B929D8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пункт,</w:t>
      </w:r>
      <w:r w:rsidRPr="00B929D8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подверженный</w:t>
      </w:r>
      <w:r w:rsidRPr="00B929D8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угрозе</w:t>
      </w:r>
      <w:r w:rsidRPr="00B929D8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лесных</w:t>
      </w:r>
      <w:r w:rsidRPr="00B929D8">
        <w:rPr>
          <w:rFonts w:ascii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пожаров</w:t>
      </w:r>
      <w:r w:rsidRPr="00B929D8">
        <w:rPr>
          <w:rFonts w:ascii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</w:t>
      </w:r>
      <w:r w:rsidRPr="00B929D8">
        <w:rPr>
          <w:rFonts w:ascii="Times New Roman" w:hAnsi="Times New Roman" w:cs="Times New Roman"/>
          <w:spacing w:val="46"/>
          <w:w w:val="9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формам,</w:t>
      </w:r>
      <w:r w:rsidRPr="00B929D8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утвержденным</w:t>
      </w:r>
      <w:r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Приложением</w:t>
      </w:r>
      <w:r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B929D8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B929D8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настоящему</w:t>
      </w:r>
      <w:r w:rsidRPr="00B929D8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постановлению.</w:t>
      </w:r>
    </w:p>
    <w:p w:rsidR="00EE5114" w:rsidRPr="00B929D8" w:rsidRDefault="00521B2F">
      <w:pPr>
        <w:pStyle w:val="a3"/>
        <w:ind w:right="11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>2</w:t>
      </w:r>
      <w:r w:rsidR="00851978">
        <w:rPr>
          <w:rFonts w:ascii="Times New Roman" w:hAnsi="Times New Roman" w:cs="Times New Roman"/>
          <w:spacing w:val="-1"/>
          <w:sz w:val="26"/>
          <w:szCs w:val="26"/>
          <w:lang w:val="ru-RU"/>
        </w:rPr>
        <w:t>.</w:t>
      </w:r>
      <w:r w:rsidR="00776785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1.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</w:t>
      </w:r>
      <w:r w:rsidR="00180841"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="00180841" w:rsidRPr="00B929D8">
        <w:rPr>
          <w:rFonts w:ascii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</w:t>
      </w:r>
      <w:r w:rsidR="00180841" w:rsidRPr="00B929D8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должен</w:t>
      </w:r>
      <w:r w:rsidR="00180841"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содержать</w:t>
      </w:r>
      <w:r w:rsidR="00180841"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достоверную</w:t>
      </w:r>
      <w:r w:rsidR="00180841"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информацию,</w:t>
      </w:r>
      <w:r w:rsidR="00180841" w:rsidRPr="00B929D8">
        <w:rPr>
          <w:rFonts w:ascii="Times New Roman" w:hAnsi="Times New Roman" w:cs="Times New Roman"/>
          <w:spacing w:val="62"/>
          <w:w w:val="99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соответствующую</w:t>
      </w:r>
      <w:r w:rsidR="00180841" w:rsidRPr="00B929D8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фактической</w:t>
      </w:r>
      <w:r w:rsidR="00180841" w:rsidRPr="00B929D8">
        <w:rPr>
          <w:rFonts w:ascii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обстановке</w:t>
      </w:r>
      <w:r w:rsidR="00180841" w:rsidRPr="00B929D8">
        <w:rPr>
          <w:rFonts w:ascii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обеспечения</w:t>
      </w:r>
      <w:r w:rsidR="00180841" w:rsidRPr="00B929D8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пожарной</w:t>
      </w:r>
      <w:r w:rsidR="00180841" w:rsidRPr="00B929D8">
        <w:rPr>
          <w:rFonts w:ascii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безопасности</w:t>
      </w:r>
      <w:r w:rsidR="00180841" w:rsidRPr="00B929D8">
        <w:rPr>
          <w:rFonts w:ascii="Times New Roman" w:hAnsi="Times New Roman" w:cs="Times New Roman"/>
          <w:spacing w:val="81"/>
          <w:w w:val="99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</w:t>
      </w:r>
      <w:r w:rsidR="00180841" w:rsidRPr="00B929D8">
        <w:rPr>
          <w:rFonts w:ascii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соответствующей</w:t>
      </w:r>
      <w:r w:rsidR="00180841" w:rsidRPr="00B929D8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территории.</w:t>
      </w:r>
    </w:p>
    <w:p w:rsidR="00EE5114" w:rsidRPr="00B929D8" w:rsidRDefault="00521B2F">
      <w:pPr>
        <w:pStyle w:val="a3"/>
        <w:ind w:left="811" w:firstLine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>2</w:t>
      </w:r>
      <w:r w:rsidR="00776785">
        <w:rPr>
          <w:rFonts w:ascii="Times New Roman" w:hAnsi="Times New Roman" w:cs="Times New Roman"/>
          <w:spacing w:val="-1"/>
          <w:sz w:val="26"/>
          <w:szCs w:val="26"/>
          <w:lang w:val="ru-RU"/>
        </w:rPr>
        <w:t>.2.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Населенный</w:t>
      </w:r>
      <w:r w:rsidR="00180841"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</w:t>
      </w:r>
      <w:r w:rsidR="00180841" w:rsidRPr="00B929D8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считается</w:t>
      </w:r>
      <w:r w:rsidR="00180841" w:rsidRPr="00B929D8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подверженным</w:t>
      </w:r>
      <w:r w:rsidR="00180841"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угрозе</w:t>
      </w:r>
      <w:r w:rsidR="00180841"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лесных</w:t>
      </w:r>
      <w:r w:rsidR="00180841"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пожаров:</w:t>
      </w:r>
    </w:p>
    <w:p w:rsidR="00EE5114" w:rsidRPr="00B929D8" w:rsidRDefault="00180841">
      <w:pPr>
        <w:pStyle w:val="a3"/>
        <w:numPr>
          <w:ilvl w:val="0"/>
          <w:numId w:val="3"/>
        </w:numPr>
        <w:tabs>
          <w:tab w:val="left" w:pos="978"/>
        </w:tabs>
        <w:ind w:right="118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случае</w:t>
      </w:r>
      <w:r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его</w:t>
      </w:r>
      <w:r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примыкания</w:t>
      </w:r>
      <w:r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хвойному</w:t>
      </w:r>
      <w:r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(смешанному)</w:t>
      </w:r>
      <w:r w:rsidRPr="00B929D8">
        <w:rPr>
          <w:rFonts w:ascii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лесному</w:t>
      </w:r>
      <w:r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участку</w:t>
      </w:r>
      <w:r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либо</w:t>
      </w:r>
      <w:r w:rsidRPr="00B929D8">
        <w:rPr>
          <w:rFonts w:ascii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наличия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его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землях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(территории)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хвойного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(смешанного)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леса;</w:t>
      </w:r>
    </w:p>
    <w:p w:rsidR="00EE5114" w:rsidRPr="00B929D8" w:rsidRDefault="00180841">
      <w:pPr>
        <w:pStyle w:val="a3"/>
        <w:numPr>
          <w:ilvl w:val="0"/>
          <w:numId w:val="3"/>
        </w:numPr>
        <w:tabs>
          <w:tab w:val="left" w:pos="962"/>
        </w:tabs>
        <w:ind w:right="117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случае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его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примыкания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 xml:space="preserve">к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земельному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участку,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заросшему камышовыми</w:t>
      </w:r>
      <w:r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929D8">
        <w:rPr>
          <w:rFonts w:ascii="Times New Roman" w:hAnsi="Times New Roman" w:cs="Times New Roman"/>
          <w:spacing w:val="41"/>
          <w:w w:val="9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(или)</w:t>
      </w:r>
      <w:r w:rsidRPr="00B929D8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тростниковыми</w:t>
      </w:r>
      <w:r w:rsidRPr="00B929D8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зарослями,</w:t>
      </w:r>
      <w:r w:rsidRPr="00B929D8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сорными</w:t>
      </w:r>
      <w:r w:rsidRPr="00B929D8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растениями</w:t>
      </w:r>
      <w:r w:rsidRPr="00B929D8">
        <w:rPr>
          <w:rFonts w:ascii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929D8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(или)</w:t>
      </w:r>
      <w:r w:rsidRPr="00B929D8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древесно-</w:t>
      </w:r>
      <w:r w:rsidRPr="00B929D8">
        <w:rPr>
          <w:rFonts w:ascii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кустарниковой</w:t>
      </w:r>
      <w:r w:rsidRPr="00B929D8">
        <w:rPr>
          <w:rFonts w:ascii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растительностью</w:t>
      </w:r>
      <w:r w:rsidRPr="00B929D8">
        <w:rPr>
          <w:rFonts w:ascii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(за</w:t>
      </w:r>
      <w:r w:rsidRPr="00B929D8">
        <w:rPr>
          <w:rFonts w:ascii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исключением</w:t>
      </w:r>
      <w:r w:rsidRPr="00B929D8">
        <w:rPr>
          <w:rFonts w:ascii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поле-</w:t>
      </w:r>
      <w:r w:rsidRPr="00B929D8">
        <w:rPr>
          <w:rFonts w:ascii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929D8">
        <w:rPr>
          <w:rFonts w:ascii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лесозащитных</w:t>
      </w:r>
      <w:r w:rsidRPr="00B929D8">
        <w:rPr>
          <w:rFonts w:ascii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насаждений,</w:t>
      </w:r>
      <w:r w:rsidRPr="00B929D8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мелиоративных</w:t>
      </w:r>
      <w:r w:rsidRPr="00B929D8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защитных</w:t>
      </w:r>
      <w:r w:rsidRPr="00B929D8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лесных</w:t>
      </w:r>
      <w:r w:rsidRPr="00B929D8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насаждений,</w:t>
      </w:r>
      <w:r w:rsidRPr="00B929D8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плодовых</w:t>
      </w:r>
      <w:r w:rsidRPr="00B929D8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929D8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ягодных</w:t>
      </w:r>
      <w:r w:rsidRPr="00B929D8">
        <w:rPr>
          <w:rFonts w:ascii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насаждений).</w:t>
      </w:r>
    </w:p>
    <w:p w:rsidR="00EE5114" w:rsidRPr="00B929D8" w:rsidRDefault="00521B2F">
      <w:pPr>
        <w:pStyle w:val="a3"/>
        <w:ind w:right="115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2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776785">
        <w:rPr>
          <w:rFonts w:ascii="Times New Roman" w:hAnsi="Times New Roman" w:cs="Times New Roman"/>
          <w:sz w:val="26"/>
          <w:szCs w:val="26"/>
          <w:lang w:val="ru-RU"/>
        </w:rPr>
        <w:t>3.</w:t>
      </w:r>
      <w:r w:rsidR="00180841" w:rsidRPr="00B929D8">
        <w:rPr>
          <w:rFonts w:ascii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Населенный</w:t>
      </w:r>
      <w:r w:rsidR="00180841" w:rsidRPr="00B929D8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пункт,</w:t>
      </w:r>
      <w:r w:rsidR="00180841" w:rsidRPr="00B929D8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признается</w:t>
      </w:r>
      <w:r w:rsidR="00180841" w:rsidRPr="00B929D8">
        <w:rPr>
          <w:rFonts w:ascii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примыкающим</w:t>
      </w:r>
      <w:r w:rsidR="00180841" w:rsidRPr="00B929D8">
        <w:rPr>
          <w:rFonts w:ascii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180841" w:rsidRPr="00B929D8">
        <w:rPr>
          <w:rFonts w:ascii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лесному</w:t>
      </w:r>
      <w:r w:rsidR="00180841" w:rsidRPr="00B929D8">
        <w:rPr>
          <w:rFonts w:ascii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участку,</w:t>
      </w:r>
      <w:r w:rsidR="00180841" w:rsidRPr="00B929D8">
        <w:rPr>
          <w:rFonts w:ascii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если</w:t>
      </w:r>
      <w:r w:rsidR="00180841" w:rsidRPr="00B929D8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расстояние</w:t>
      </w:r>
      <w:r w:rsidR="00180841"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до</w:t>
      </w:r>
      <w:r w:rsidR="00180841"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крайних</w:t>
      </w:r>
      <w:r w:rsidR="00180841"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деревьев</w:t>
      </w:r>
      <w:r w:rsidR="00180841"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соответствующего</w:t>
      </w:r>
      <w:r w:rsidR="00180841"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лесного</w:t>
      </w:r>
      <w:r w:rsidR="00180841"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участка</w:t>
      </w:r>
      <w:r w:rsidR="00180841"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составляет:</w:t>
      </w:r>
    </w:p>
    <w:p w:rsidR="00EE5114" w:rsidRPr="00B929D8" w:rsidRDefault="00180841">
      <w:pPr>
        <w:pStyle w:val="a3"/>
        <w:ind w:right="12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z w:val="26"/>
          <w:szCs w:val="26"/>
          <w:lang w:val="ru-RU"/>
        </w:rPr>
        <w:t>а)</w:t>
      </w:r>
      <w:r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менее</w:t>
      </w:r>
      <w:r w:rsidRPr="00B929D8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100</w:t>
      </w:r>
      <w:r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метров</w:t>
      </w:r>
      <w:r w:rsidRPr="00B929D8">
        <w:rPr>
          <w:rFonts w:ascii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границы</w:t>
      </w:r>
      <w:r w:rsidRPr="00B929D8">
        <w:rPr>
          <w:rFonts w:ascii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B929D8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пункта,</w:t>
      </w:r>
      <w:r w:rsidRPr="00B929D8">
        <w:rPr>
          <w:rFonts w:ascii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где</w:t>
      </w:r>
      <w:r w:rsidRPr="00B929D8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имеются</w:t>
      </w:r>
      <w:r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объекты</w:t>
      </w:r>
      <w:r w:rsidRPr="00B929D8">
        <w:rPr>
          <w:rFonts w:ascii="Times New Roman" w:hAnsi="Times New Roman" w:cs="Times New Roman"/>
          <w:spacing w:val="53"/>
          <w:w w:val="9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защиты</w:t>
      </w:r>
      <w:r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количеством</w:t>
      </w:r>
      <w:r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этажей</w:t>
      </w:r>
      <w:r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более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2;</w:t>
      </w:r>
    </w:p>
    <w:p w:rsidR="00EE5114" w:rsidRPr="00B929D8" w:rsidRDefault="00180841">
      <w:pPr>
        <w:pStyle w:val="a3"/>
        <w:ind w:right="121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z w:val="26"/>
          <w:szCs w:val="26"/>
          <w:lang w:val="ru-RU"/>
        </w:rPr>
        <w:t>б)</w:t>
      </w:r>
      <w:r w:rsidRPr="00B929D8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менее</w:t>
      </w:r>
      <w:r w:rsidRPr="00B929D8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50</w:t>
      </w:r>
      <w:r w:rsidRPr="00B929D8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метров</w:t>
      </w:r>
      <w:r w:rsidRPr="00B929D8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B929D8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границы</w:t>
      </w:r>
      <w:r w:rsidRPr="00B929D8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B929D8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пункта,</w:t>
      </w:r>
      <w:r w:rsidRPr="00B929D8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где</w:t>
      </w:r>
      <w:r w:rsidRPr="00B929D8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имеются</w:t>
      </w:r>
      <w:r w:rsidRPr="00B929D8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объекты</w:t>
      </w:r>
      <w:r w:rsidRPr="00B929D8">
        <w:rPr>
          <w:rFonts w:ascii="Times New Roman" w:hAnsi="Times New Roman" w:cs="Times New Roman"/>
          <w:spacing w:val="67"/>
          <w:w w:val="9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защиты</w:t>
      </w:r>
      <w:r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с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количеством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этажей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2</w:t>
      </w:r>
      <w:r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менее.</w:t>
      </w:r>
    </w:p>
    <w:p w:rsidR="00EE5114" w:rsidRPr="00B929D8" w:rsidRDefault="00521B2F">
      <w:pPr>
        <w:pStyle w:val="a3"/>
        <w:ind w:right="114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2.4.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Населенный</w:t>
      </w:r>
      <w:r w:rsidR="00180841" w:rsidRPr="00B929D8">
        <w:rPr>
          <w:rFonts w:ascii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</w:t>
      </w:r>
      <w:r w:rsidR="00180841" w:rsidRPr="00B929D8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признается</w:t>
      </w:r>
      <w:r w:rsidR="00180841" w:rsidRPr="00B929D8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примыкающим</w:t>
      </w:r>
      <w:r w:rsidR="00180841" w:rsidRPr="00B929D8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180841" w:rsidRPr="00B929D8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земельному</w:t>
      </w:r>
      <w:r w:rsidR="00180841" w:rsidRPr="00B929D8">
        <w:rPr>
          <w:rFonts w:ascii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участку,</w:t>
      </w:r>
      <w:r w:rsidR="00180841" w:rsidRPr="00B929D8">
        <w:rPr>
          <w:rFonts w:ascii="Times New Roman" w:hAnsi="Times New Roman" w:cs="Times New Roman"/>
          <w:spacing w:val="45"/>
          <w:w w:val="99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заросшему</w:t>
      </w:r>
      <w:r w:rsidR="00180841" w:rsidRPr="00B929D8">
        <w:rPr>
          <w:rFonts w:ascii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камышовыми</w:t>
      </w:r>
      <w:r w:rsidR="00180841"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180841"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(или)</w:t>
      </w:r>
      <w:r w:rsidR="00180841" w:rsidRPr="00B929D8">
        <w:rPr>
          <w:rFonts w:ascii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тростниковыми</w:t>
      </w:r>
      <w:r w:rsidR="00180841"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зарослями,</w:t>
      </w:r>
      <w:r w:rsidR="00180841" w:rsidRPr="00B929D8">
        <w:rPr>
          <w:rFonts w:ascii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сорными</w:t>
      </w:r>
      <w:r w:rsidR="00180841"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растениями</w:t>
      </w:r>
      <w:r w:rsidR="00180841" w:rsidRPr="00B929D8">
        <w:rPr>
          <w:rFonts w:ascii="Times New Roman" w:hAnsi="Times New Roman" w:cs="Times New Roman"/>
          <w:spacing w:val="59"/>
          <w:w w:val="99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180841" w:rsidRPr="00B929D8">
        <w:rPr>
          <w:rFonts w:ascii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(или)</w:t>
      </w:r>
      <w:r w:rsidR="00180841" w:rsidRPr="00B929D8">
        <w:rPr>
          <w:rFonts w:ascii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древесно-кустарниковой</w:t>
      </w:r>
      <w:r w:rsidR="00180841" w:rsidRPr="00B929D8">
        <w:rPr>
          <w:rFonts w:ascii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растительностью</w:t>
      </w:r>
      <w:r w:rsidR="00180841" w:rsidRPr="00B929D8">
        <w:rPr>
          <w:rFonts w:ascii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(за</w:t>
      </w:r>
      <w:r w:rsidR="00180841" w:rsidRPr="00B929D8">
        <w:rPr>
          <w:rFonts w:ascii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исключением</w:t>
      </w:r>
      <w:r w:rsidR="00180841" w:rsidRPr="00B929D8">
        <w:rPr>
          <w:rFonts w:ascii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поле-</w:t>
      </w:r>
      <w:r w:rsidR="00180841" w:rsidRPr="00B929D8">
        <w:rPr>
          <w:rFonts w:ascii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180841" w:rsidRPr="00B929D8">
        <w:rPr>
          <w:rFonts w:ascii="Times New Roman" w:hAnsi="Times New Roman" w:cs="Times New Roman"/>
          <w:spacing w:val="59"/>
          <w:w w:val="99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лесозащитных</w:t>
      </w:r>
      <w:r w:rsidR="00180841" w:rsidRPr="00B929D8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насаждений,</w:t>
      </w:r>
      <w:r w:rsidR="00180841" w:rsidRPr="00B929D8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мелиоративных</w:t>
      </w:r>
      <w:r w:rsidR="00180841" w:rsidRPr="00B929D8">
        <w:rPr>
          <w:rFonts w:ascii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защитных</w:t>
      </w:r>
      <w:r w:rsidR="00180841" w:rsidRPr="00B929D8">
        <w:rPr>
          <w:rFonts w:ascii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лесных</w:t>
      </w:r>
      <w:r w:rsidR="00180841" w:rsidRPr="00B929D8">
        <w:rPr>
          <w:rFonts w:ascii="Times New Roman" w:hAnsi="Times New Roman" w:cs="Times New Roman"/>
          <w:spacing w:val="31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насаждений,</w:t>
      </w:r>
      <w:r w:rsidR="00180841" w:rsidRPr="00B929D8">
        <w:rPr>
          <w:rFonts w:ascii="Times New Roman" w:hAnsi="Times New Roman" w:cs="Times New Roman"/>
          <w:spacing w:val="44"/>
          <w:w w:val="99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плодовых</w:t>
      </w:r>
      <w:r w:rsidR="00180841" w:rsidRPr="00B929D8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="00180841" w:rsidRPr="00B929D8">
        <w:rPr>
          <w:rFonts w:ascii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ягодных</w:t>
      </w:r>
      <w:r w:rsidR="00180841" w:rsidRPr="00B929D8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насаждений),</w:t>
      </w:r>
      <w:r w:rsidR="00180841" w:rsidRPr="00B929D8">
        <w:rPr>
          <w:rFonts w:ascii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если</w:t>
      </w:r>
      <w:r w:rsidR="00180841" w:rsidRPr="00B929D8">
        <w:rPr>
          <w:rFonts w:ascii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расстояние</w:t>
      </w:r>
      <w:r w:rsidR="00180841" w:rsidRPr="00B929D8">
        <w:rPr>
          <w:rFonts w:ascii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от</w:t>
      </w:r>
      <w:r w:rsidR="00180841" w:rsidRPr="00B929D8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границы</w:t>
      </w:r>
      <w:r w:rsidR="00180841" w:rsidRPr="00B929D8">
        <w:rPr>
          <w:rFonts w:ascii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="00180841" w:rsidRPr="00B929D8">
        <w:rPr>
          <w:rFonts w:ascii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</w:t>
      </w:r>
      <w:r w:rsidR="00180841"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составляет</w:t>
      </w:r>
      <w:r w:rsidR="00180841"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менее</w:t>
      </w:r>
      <w:r w:rsidR="00180841"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z w:val="26"/>
          <w:szCs w:val="26"/>
          <w:lang w:val="ru-RU"/>
        </w:rPr>
        <w:t>50</w:t>
      </w:r>
      <w:r w:rsidR="00180841"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метров</w:t>
      </w:r>
      <w:r w:rsidR="00180841"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до</w:t>
      </w:r>
      <w:r w:rsidR="00180841"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границы</w:t>
      </w:r>
      <w:r w:rsidR="00180841"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указанного</w:t>
      </w:r>
      <w:r w:rsidR="00180841"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земельного</w:t>
      </w:r>
      <w:r w:rsidR="00180841"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180841"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участка.</w:t>
      </w:r>
    </w:p>
    <w:p w:rsidR="00EE5114" w:rsidRPr="00B929D8" w:rsidRDefault="00180841">
      <w:pPr>
        <w:pStyle w:val="a3"/>
        <w:numPr>
          <w:ilvl w:val="0"/>
          <w:numId w:val="2"/>
        </w:numPr>
        <w:tabs>
          <w:tab w:val="left" w:pos="1520"/>
        </w:tabs>
        <w:ind w:right="114"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Перечень</w:t>
      </w:r>
      <w:r w:rsidRPr="00B929D8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населенных</w:t>
      </w:r>
      <w:r w:rsidRPr="00B929D8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пунктов,</w:t>
      </w:r>
      <w:r w:rsidRPr="00B929D8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подверженных</w:t>
      </w:r>
      <w:r w:rsidRPr="00B929D8">
        <w:rPr>
          <w:rFonts w:ascii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угрозе</w:t>
      </w:r>
      <w:r w:rsidRPr="00B929D8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лесных</w:t>
      </w:r>
      <w:r w:rsidRPr="00B929D8">
        <w:rPr>
          <w:rFonts w:ascii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пожаров</w:t>
      </w:r>
      <w:r w:rsidRPr="00B929D8">
        <w:rPr>
          <w:rFonts w:ascii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929D8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начало</w:t>
      </w:r>
      <w:r w:rsidRPr="00B929D8">
        <w:rPr>
          <w:rFonts w:ascii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пожароопасного</w:t>
      </w:r>
      <w:r w:rsidRPr="00B929D8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сезона</w:t>
      </w:r>
      <w:r w:rsidRPr="00B929D8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ежегодно</w:t>
      </w:r>
      <w:r w:rsidRPr="00B929D8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устанавливаются</w:t>
      </w:r>
      <w:r w:rsidRPr="00B929D8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нормативным</w:t>
      </w:r>
      <w:r w:rsidRPr="00B929D8">
        <w:rPr>
          <w:rFonts w:ascii="Times New Roman" w:hAnsi="Times New Roman" w:cs="Times New Roman"/>
          <w:spacing w:val="63"/>
          <w:w w:val="9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правовым</w:t>
      </w:r>
      <w:r w:rsidRPr="00B929D8">
        <w:rPr>
          <w:rFonts w:ascii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актом</w:t>
      </w:r>
      <w:r w:rsidRPr="00B929D8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D97981">
        <w:rPr>
          <w:rFonts w:ascii="Times New Roman" w:hAnsi="Times New Roman" w:cs="Times New Roman"/>
          <w:spacing w:val="-1"/>
          <w:sz w:val="26"/>
          <w:szCs w:val="26"/>
          <w:lang w:val="ru-RU"/>
        </w:rPr>
        <w:t>Государственного комитета Республики Карелия по обеспечению жизнедеятельности и безопасности населения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,</w:t>
      </w:r>
      <w:r w:rsidRPr="00B929D8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исходя</w:t>
      </w:r>
      <w:r w:rsidRPr="00B929D8">
        <w:rPr>
          <w:rFonts w:ascii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из</w:t>
      </w:r>
      <w:r w:rsidRPr="00B929D8">
        <w:rPr>
          <w:rFonts w:ascii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природно-</w:t>
      </w:r>
      <w:r w:rsidRPr="00B929D8">
        <w:rPr>
          <w:rFonts w:ascii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климатических</w:t>
      </w:r>
      <w:r w:rsidRPr="00B929D8">
        <w:rPr>
          <w:rFonts w:ascii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особенностей,</w:t>
      </w:r>
      <w:r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связанных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со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сходом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снежного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покрова</w:t>
      </w:r>
      <w:r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B929D8">
        <w:rPr>
          <w:rFonts w:ascii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лесах.</w:t>
      </w:r>
    </w:p>
    <w:p w:rsidR="00EE5114" w:rsidRPr="00B929D8" w:rsidRDefault="00180841">
      <w:pPr>
        <w:pStyle w:val="a3"/>
        <w:numPr>
          <w:ilvl w:val="0"/>
          <w:numId w:val="2"/>
        </w:numPr>
        <w:tabs>
          <w:tab w:val="left" w:pos="1520"/>
        </w:tabs>
        <w:ind w:left="1520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B929D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оформляются</w:t>
      </w:r>
      <w:r w:rsidRPr="00B929D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 xml:space="preserve">3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экземплярах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B929D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течение</w:t>
      </w:r>
    </w:p>
    <w:p w:rsidR="00EE5114" w:rsidRPr="00B929D8" w:rsidRDefault="00180841">
      <w:pPr>
        <w:pStyle w:val="a3"/>
        <w:ind w:right="117" w:firstLine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15</w:t>
      </w:r>
      <w:r w:rsidRPr="00B929D8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дней</w:t>
      </w:r>
      <w:r w:rsidRPr="00B929D8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со</w:t>
      </w:r>
      <w:r w:rsidRPr="00B929D8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дня</w:t>
      </w:r>
      <w:r w:rsidRPr="00B929D8">
        <w:rPr>
          <w:rFonts w:ascii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принятия</w:t>
      </w:r>
      <w:r w:rsidRPr="00B929D8">
        <w:rPr>
          <w:rFonts w:ascii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нормативного</w:t>
      </w:r>
      <w:r w:rsidRPr="00B929D8">
        <w:rPr>
          <w:rFonts w:ascii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правового</w:t>
      </w:r>
      <w:r w:rsidRPr="00B929D8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акта</w:t>
      </w:r>
      <w:r w:rsidRPr="00B929D8">
        <w:rPr>
          <w:rFonts w:ascii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="00D97981">
        <w:rPr>
          <w:rFonts w:ascii="Times New Roman" w:hAnsi="Times New Roman" w:cs="Times New Roman"/>
          <w:spacing w:val="-1"/>
          <w:sz w:val="26"/>
          <w:szCs w:val="26"/>
          <w:lang w:val="ru-RU"/>
        </w:rPr>
        <w:t>Государственного комитета Республики Карелия по обеспечению жизнедеятельности и безопасности населени</w:t>
      </w:r>
      <w:r w:rsidR="00D97981">
        <w:rPr>
          <w:rFonts w:ascii="Times New Roman" w:hAnsi="Times New Roman" w:cs="Times New Roman"/>
          <w:spacing w:val="-1"/>
          <w:sz w:val="26"/>
          <w:szCs w:val="26"/>
          <w:lang w:val="ru-RU"/>
        </w:rPr>
        <w:t>я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,</w:t>
      </w:r>
      <w:r w:rsidRPr="00B929D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утверждающего</w:t>
      </w:r>
      <w:r w:rsidRPr="00B929D8">
        <w:rPr>
          <w:rFonts w:ascii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перечень</w:t>
      </w:r>
      <w:r w:rsidRPr="00B929D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населенных</w:t>
      </w:r>
      <w:r w:rsidRPr="00B929D8">
        <w:rPr>
          <w:rFonts w:ascii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пунктов,</w:t>
      </w:r>
      <w:r w:rsidRPr="00B929D8">
        <w:rPr>
          <w:rFonts w:ascii="Times New Roman" w:hAnsi="Times New Roman" w:cs="Times New Roman"/>
          <w:spacing w:val="57"/>
          <w:w w:val="9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подверженных</w:t>
      </w:r>
      <w:r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угрозе</w:t>
      </w:r>
      <w:r w:rsidRPr="00B929D8">
        <w:rPr>
          <w:rFonts w:ascii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лесных</w:t>
      </w:r>
      <w:r w:rsidRPr="00B929D8">
        <w:rPr>
          <w:rFonts w:ascii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пожаров.</w:t>
      </w:r>
    </w:p>
    <w:p w:rsidR="00A449B7" w:rsidRDefault="00180841">
      <w:pPr>
        <w:pStyle w:val="a3"/>
        <w:ind w:right="116"/>
        <w:jc w:val="both"/>
        <w:rPr>
          <w:rFonts w:ascii="Times New Roman" w:hAnsi="Times New Roman" w:cs="Times New Roman"/>
          <w:spacing w:val="16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Администрация</w:t>
      </w:r>
      <w:r w:rsidRPr="00B929D8">
        <w:rPr>
          <w:rFonts w:ascii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="00D97981">
        <w:rPr>
          <w:rFonts w:ascii="Times New Roman" w:hAnsi="Times New Roman" w:cs="Times New Roman"/>
          <w:spacing w:val="4"/>
          <w:sz w:val="26"/>
          <w:szCs w:val="26"/>
          <w:lang w:val="ru-RU"/>
        </w:rPr>
        <w:t>Муезерского городского поселения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,</w:t>
      </w:r>
      <w:r w:rsidRPr="00B929D8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утвердившая</w:t>
      </w:r>
      <w:r w:rsidRPr="00B929D8">
        <w:rPr>
          <w:rFonts w:ascii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</w:t>
      </w:r>
      <w:r w:rsidRPr="00B929D8">
        <w:rPr>
          <w:rFonts w:ascii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B929D8">
        <w:rPr>
          <w:rFonts w:ascii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пункта,</w:t>
      </w:r>
      <w:r w:rsidRPr="00B929D8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B929D8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течение</w:t>
      </w:r>
      <w:r w:rsidRPr="00B929D8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3</w:t>
      </w:r>
      <w:r w:rsidRPr="00B929D8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дней</w:t>
      </w:r>
      <w:r w:rsidRPr="00B929D8">
        <w:rPr>
          <w:rFonts w:ascii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со</w:t>
      </w:r>
      <w:r w:rsidRPr="00B929D8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дня</w:t>
      </w:r>
      <w:r w:rsidRPr="00B929D8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утверждения</w:t>
      </w:r>
      <w:r w:rsidRPr="00B929D8">
        <w:rPr>
          <w:rFonts w:ascii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паспорта</w:t>
      </w:r>
      <w:r w:rsidRPr="00B929D8">
        <w:rPr>
          <w:rFonts w:ascii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B929D8">
        <w:rPr>
          <w:rFonts w:ascii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</w:t>
      </w:r>
      <w:r w:rsidRPr="00B929D8">
        <w:rPr>
          <w:rFonts w:ascii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представляет</w:t>
      </w:r>
      <w:r w:rsidRPr="00B929D8">
        <w:rPr>
          <w:rFonts w:ascii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</w:t>
      </w:r>
      <w:r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одному</w:t>
      </w:r>
      <w:r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экземпляру</w:t>
      </w:r>
      <w:r w:rsidRPr="00B929D8">
        <w:rPr>
          <w:rFonts w:ascii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паспорта</w:t>
      </w:r>
      <w:r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населенного</w:t>
      </w:r>
      <w:r w:rsidRPr="00B929D8">
        <w:rPr>
          <w:rFonts w:ascii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пункта</w:t>
      </w:r>
      <w:r w:rsidRPr="00B929D8">
        <w:rPr>
          <w:rFonts w:ascii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в</w:t>
      </w:r>
      <w:r w:rsidRPr="00B929D8">
        <w:rPr>
          <w:rFonts w:ascii="Times New Roman" w:hAnsi="Times New Roman" w:cs="Times New Roman"/>
          <w:spacing w:val="16"/>
          <w:sz w:val="26"/>
          <w:szCs w:val="26"/>
          <w:lang w:val="ru-RU"/>
        </w:rPr>
        <w:t xml:space="preserve"> </w:t>
      </w:r>
    </w:p>
    <w:p w:rsidR="00A449B7" w:rsidRDefault="00A449B7" w:rsidP="006F13A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6F13AA">
        <w:rPr>
          <w:rFonts w:ascii="Times New Roman" w:hAnsi="Times New Roman" w:cs="Times New Roman"/>
          <w:sz w:val="26"/>
          <w:szCs w:val="26"/>
          <w:lang w:val="ru-RU"/>
        </w:rPr>
        <w:t xml:space="preserve">Отдел ВМРГО и ЧС, </w:t>
      </w:r>
      <w:proofErr w:type="gramStart"/>
      <w:r w:rsidR="006F13AA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6F13AA" w:rsidRPr="006F13AA">
        <w:rPr>
          <w:rFonts w:ascii="Times New Roman" w:hAnsi="Times New Roman" w:cs="Times New Roman"/>
          <w:sz w:val="26"/>
          <w:szCs w:val="26"/>
          <w:lang w:val="ru-RU"/>
        </w:rPr>
        <w:t xml:space="preserve">НД </w:t>
      </w:r>
      <w:r w:rsidR="006F13AA">
        <w:rPr>
          <w:rFonts w:ascii="Times New Roman" w:hAnsi="Times New Roman" w:cs="Times New Roman"/>
          <w:sz w:val="26"/>
          <w:szCs w:val="26"/>
          <w:lang w:val="ru-RU"/>
        </w:rPr>
        <w:t xml:space="preserve"> и</w:t>
      </w:r>
      <w:proofErr w:type="gramEnd"/>
      <w:r w:rsidR="006F13AA">
        <w:rPr>
          <w:rFonts w:ascii="Times New Roman" w:hAnsi="Times New Roman" w:cs="Times New Roman"/>
          <w:sz w:val="26"/>
          <w:szCs w:val="26"/>
          <w:lang w:val="ru-RU"/>
        </w:rPr>
        <w:t xml:space="preserve"> ПР по </w:t>
      </w:r>
      <w:r w:rsidR="006F13AA" w:rsidRPr="006F13AA">
        <w:rPr>
          <w:rFonts w:ascii="Times New Roman" w:hAnsi="Times New Roman" w:cs="Times New Roman"/>
          <w:sz w:val="26"/>
          <w:szCs w:val="26"/>
          <w:lang w:val="ru-RU"/>
        </w:rPr>
        <w:t xml:space="preserve">г. Костомукша, </w:t>
      </w:r>
      <w:proofErr w:type="spellStart"/>
      <w:r w:rsidR="006F13AA" w:rsidRPr="006F13AA">
        <w:rPr>
          <w:rFonts w:ascii="Times New Roman" w:hAnsi="Times New Roman" w:cs="Times New Roman"/>
          <w:sz w:val="26"/>
          <w:szCs w:val="26"/>
          <w:lang w:val="ru-RU"/>
        </w:rPr>
        <w:t>Калевальск</w:t>
      </w:r>
      <w:r w:rsidR="006F13AA">
        <w:rPr>
          <w:rFonts w:ascii="Times New Roman" w:hAnsi="Times New Roman" w:cs="Times New Roman"/>
          <w:sz w:val="26"/>
          <w:szCs w:val="26"/>
          <w:lang w:val="ru-RU"/>
        </w:rPr>
        <w:t>ому</w:t>
      </w:r>
      <w:proofErr w:type="spellEnd"/>
      <w:r w:rsidR="006F13AA" w:rsidRPr="006F13AA">
        <w:rPr>
          <w:rFonts w:ascii="Times New Roman" w:hAnsi="Times New Roman" w:cs="Times New Roman"/>
          <w:sz w:val="26"/>
          <w:szCs w:val="26"/>
          <w:lang w:val="ru-RU"/>
        </w:rPr>
        <w:t xml:space="preserve"> и Муезерск</w:t>
      </w:r>
      <w:r w:rsidR="006F13AA">
        <w:rPr>
          <w:rFonts w:ascii="Times New Roman" w:hAnsi="Times New Roman" w:cs="Times New Roman"/>
          <w:sz w:val="26"/>
          <w:szCs w:val="26"/>
          <w:lang w:val="ru-RU"/>
        </w:rPr>
        <w:t>ому</w:t>
      </w:r>
      <w:r w:rsidR="006F13AA" w:rsidRPr="006F13AA">
        <w:rPr>
          <w:rFonts w:ascii="Times New Roman" w:hAnsi="Times New Roman" w:cs="Times New Roman"/>
          <w:sz w:val="26"/>
          <w:szCs w:val="26"/>
          <w:lang w:val="ru-RU"/>
        </w:rPr>
        <w:t xml:space="preserve"> район</w:t>
      </w:r>
      <w:r w:rsidR="006F13AA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6F13AA" w:rsidRPr="006F13A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="006F13AA" w:rsidRPr="006F13AA">
        <w:rPr>
          <w:rFonts w:ascii="Times New Roman" w:hAnsi="Times New Roman" w:cs="Times New Roman"/>
          <w:sz w:val="26"/>
          <w:szCs w:val="26"/>
          <w:lang w:val="ru-RU"/>
        </w:rPr>
        <w:t>УНДиПР</w:t>
      </w:r>
      <w:proofErr w:type="spellEnd"/>
      <w:r w:rsidR="006F13AA" w:rsidRPr="006F13AA">
        <w:rPr>
          <w:rFonts w:ascii="Times New Roman" w:hAnsi="Times New Roman" w:cs="Times New Roman"/>
          <w:sz w:val="26"/>
          <w:szCs w:val="26"/>
          <w:lang w:val="ru-RU"/>
        </w:rPr>
        <w:t xml:space="preserve"> ГУ</w:t>
      </w:r>
      <w:r w:rsidR="006F13A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F13AA" w:rsidRPr="006F13AA">
        <w:rPr>
          <w:rFonts w:ascii="Times New Roman" w:hAnsi="Times New Roman" w:cs="Times New Roman"/>
          <w:sz w:val="26"/>
          <w:szCs w:val="26"/>
          <w:lang w:val="ru-RU"/>
        </w:rPr>
        <w:t>МЧС России по</w:t>
      </w:r>
      <w:r w:rsidR="006F13A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F13AA" w:rsidRPr="006F13AA">
        <w:rPr>
          <w:rFonts w:ascii="Times New Roman" w:hAnsi="Times New Roman" w:cs="Times New Roman"/>
          <w:sz w:val="26"/>
          <w:szCs w:val="26"/>
          <w:lang w:val="ru-RU"/>
        </w:rPr>
        <w:t>РК</w:t>
      </w:r>
      <w:r w:rsidR="006F13AA">
        <w:rPr>
          <w:rFonts w:ascii="Times New Roman" w:hAnsi="Times New Roman" w:cs="Times New Roman"/>
          <w:sz w:val="26"/>
          <w:szCs w:val="26"/>
          <w:lang w:val="ru-RU"/>
        </w:rPr>
        <w:t>. Один экземпляр паспорта подлежит постоянному хранению в Администрации Муезерского городского поселения</w:t>
      </w:r>
      <w:r w:rsidR="00150DC2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50DC2" w:rsidRDefault="00150DC2" w:rsidP="006F13AA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150DC2" w:rsidRPr="00B929D8" w:rsidRDefault="00150DC2" w:rsidP="00C1560B">
      <w:pPr>
        <w:pStyle w:val="a3"/>
        <w:spacing w:before="43"/>
        <w:ind w:left="6946" w:firstLine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lastRenderedPageBreak/>
        <w:t>Приложение</w:t>
      </w:r>
      <w:r w:rsidRPr="00B929D8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="00C1560B">
        <w:rPr>
          <w:rFonts w:ascii="Times New Roman" w:hAnsi="Times New Roman" w:cs="Times New Roman"/>
          <w:spacing w:val="-7"/>
          <w:sz w:val="26"/>
          <w:szCs w:val="26"/>
          <w:lang w:val="ru-RU"/>
        </w:rPr>
        <w:t>2</w:t>
      </w:r>
    </w:p>
    <w:p w:rsidR="00150DC2" w:rsidRPr="00B929D8" w:rsidRDefault="00150DC2" w:rsidP="00C1560B">
      <w:pPr>
        <w:pStyle w:val="a3"/>
        <w:tabs>
          <w:tab w:val="left" w:pos="8931"/>
        </w:tabs>
        <w:ind w:left="5245" w:right="101" w:firstLine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B929D8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Pr="00B929D8">
        <w:rPr>
          <w:rFonts w:ascii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постановлению</w:t>
      </w:r>
      <w:r w:rsidRPr="00B929D8">
        <w:rPr>
          <w:rFonts w:ascii="Times New Roman" w:hAnsi="Times New Roman" w:cs="Times New Roman"/>
          <w:spacing w:val="25"/>
          <w:w w:val="9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администрации</w:t>
      </w:r>
      <w:r w:rsidRPr="00B929D8">
        <w:rPr>
          <w:rFonts w:ascii="Times New Roman" w:hAnsi="Times New Roman" w:cs="Times New Roman"/>
          <w:spacing w:val="23"/>
          <w:w w:val="99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Муезерского городского поселения</w:t>
      </w:r>
      <w:r w:rsidRPr="00B929D8">
        <w:rPr>
          <w:rFonts w:ascii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>от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>20.12</w:t>
      </w:r>
      <w:r w:rsidRPr="00B929D8">
        <w:rPr>
          <w:rFonts w:ascii="Times New Roman" w:hAnsi="Times New Roman" w:cs="Times New Roman"/>
          <w:spacing w:val="-1"/>
          <w:sz w:val="26"/>
          <w:szCs w:val="26"/>
          <w:lang w:val="ru-RU"/>
        </w:rPr>
        <w:t>.2022</w:t>
      </w:r>
      <w:r w:rsidRPr="00B929D8">
        <w:rPr>
          <w:rFonts w:ascii="Times New Roman" w:hAnsi="Times New Roman" w:cs="Times New Roman"/>
          <w:sz w:val="26"/>
          <w:szCs w:val="26"/>
          <w:lang w:val="ru-RU"/>
        </w:rPr>
        <w:t xml:space="preserve"> №</w:t>
      </w:r>
      <w:r w:rsidRPr="00B929D8">
        <w:rPr>
          <w:rFonts w:ascii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  <w:lang w:val="ru-RU"/>
        </w:rPr>
        <w:t>77</w:t>
      </w:r>
    </w:p>
    <w:p w:rsidR="00150DC2" w:rsidRDefault="00150DC2">
      <w:pPr>
        <w:pStyle w:val="a3"/>
        <w:ind w:left="6596" w:firstLine="0"/>
        <w:rPr>
          <w:spacing w:val="-1"/>
          <w:lang w:val="ru-RU"/>
        </w:rPr>
      </w:pPr>
    </w:p>
    <w:p w:rsidR="00C1560B" w:rsidRPr="00C1560B" w:rsidRDefault="00C1560B" w:rsidP="00C1560B">
      <w:pPr>
        <w:spacing w:before="11"/>
        <w:jc w:val="right"/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</w:pPr>
      <w:r w:rsidRPr="00C1560B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Утверждаю</w:t>
      </w:r>
    </w:p>
    <w:p w:rsidR="00C1560B" w:rsidRPr="00C1560B" w:rsidRDefault="00C1560B" w:rsidP="00C1560B">
      <w:pPr>
        <w:spacing w:before="11"/>
        <w:jc w:val="right"/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</w:pPr>
      <w:r w:rsidRPr="00C1560B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                      </w:t>
      </w:r>
      <w:r w:rsidRPr="00C1560B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                            </w:t>
      </w:r>
      <w:r w:rsidRPr="00C1560B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>Глава Муезерского городского поселения</w:t>
      </w:r>
    </w:p>
    <w:p w:rsidR="00C1560B" w:rsidRPr="00C1560B" w:rsidRDefault="00C1560B" w:rsidP="00C1560B">
      <w:pPr>
        <w:spacing w:before="11"/>
        <w:jc w:val="right"/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</w:pPr>
      <w:r w:rsidRPr="00C1560B">
        <w:rPr>
          <w:rFonts w:ascii="Times New Roman" w:eastAsia="Arial" w:hAnsi="Times New Roman" w:cs="Times New Roman"/>
          <w:spacing w:val="-1"/>
          <w:sz w:val="24"/>
          <w:szCs w:val="24"/>
          <w:lang w:val="ru-RU"/>
        </w:rPr>
        <w:t xml:space="preserve">                                                                                                       Л.Н.Баринкова</w:t>
      </w:r>
    </w:p>
    <w:p w:rsidR="00C1560B" w:rsidRPr="00C1560B" w:rsidRDefault="00C1560B" w:rsidP="00C1560B">
      <w:pPr>
        <w:spacing w:before="11"/>
        <w:jc w:val="right"/>
        <w:rPr>
          <w:rFonts w:ascii="Arial" w:eastAsia="Arial" w:hAnsi="Arial"/>
          <w:spacing w:val="-1"/>
          <w:sz w:val="24"/>
          <w:szCs w:val="24"/>
          <w:lang w:val="ru-RU"/>
        </w:rPr>
      </w:pPr>
    </w:p>
    <w:p w:rsidR="00EE5114" w:rsidRPr="00A85601" w:rsidRDefault="00C1560B" w:rsidP="00C1560B">
      <w:pPr>
        <w:spacing w:before="11"/>
        <w:jc w:val="right"/>
        <w:rPr>
          <w:rFonts w:ascii="Arial" w:eastAsia="Arial" w:hAnsi="Arial" w:cs="Arial"/>
          <w:sz w:val="17"/>
          <w:szCs w:val="17"/>
          <w:lang w:val="ru-RU"/>
        </w:rPr>
      </w:pPr>
      <w:r w:rsidRPr="00C1560B">
        <w:rPr>
          <w:rFonts w:ascii="Arial" w:eastAsia="Arial" w:hAnsi="Arial"/>
          <w:spacing w:val="-1"/>
          <w:sz w:val="24"/>
          <w:szCs w:val="24"/>
          <w:lang w:val="ru-RU"/>
        </w:rPr>
        <w:t xml:space="preserve">                                          «</w:t>
      </w:r>
      <w:r>
        <w:rPr>
          <w:rFonts w:ascii="Arial" w:eastAsia="Arial" w:hAnsi="Arial"/>
          <w:spacing w:val="-1"/>
          <w:sz w:val="24"/>
          <w:szCs w:val="24"/>
          <w:lang w:val="ru-RU"/>
        </w:rPr>
        <w:t>_</w:t>
      </w:r>
      <w:proofErr w:type="gramStart"/>
      <w:r>
        <w:rPr>
          <w:rFonts w:ascii="Arial" w:eastAsia="Arial" w:hAnsi="Arial"/>
          <w:spacing w:val="-1"/>
          <w:sz w:val="24"/>
          <w:szCs w:val="24"/>
          <w:lang w:val="ru-RU"/>
        </w:rPr>
        <w:t>_</w:t>
      </w:r>
      <w:r w:rsidRPr="00C1560B">
        <w:rPr>
          <w:rFonts w:ascii="Arial" w:eastAsia="Arial" w:hAnsi="Arial"/>
          <w:spacing w:val="-1"/>
          <w:sz w:val="24"/>
          <w:szCs w:val="24"/>
          <w:lang w:val="ru-RU"/>
        </w:rPr>
        <w:t xml:space="preserve">»  </w:t>
      </w:r>
      <w:r>
        <w:rPr>
          <w:rFonts w:ascii="Arial" w:eastAsia="Arial" w:hAnsi="Arial"/>
          <w:spacing w:val="-1"/>
          <w:sz w:val="24"/>
          <w:szCs w:val="24"/>
          <w:lang w:val="ru-RU"/>
        </w:rPr>
        <w:t>_</w:t>
      </w:r>
      <w:proofErr w:type="gramEnd"/>
      <w:r>
        <w:rPr>
          <w:rFonts w:ascii="Arial" w:eastAsia="Arial" w:hAnsi="Arial"/>
          <w:spacing w:val="-1"/>
          <w:sz w:val="24"/>
          <w:szCs w:val="24"/>
          <w:lang w:val="ru-RU"/>
        </w:rPr>
        <w:t>_______</w:t>
      </w:r>
      <w:r w:rsidRPr="00C1560B">
        <w:rPr>
          <w:rFonts w:ascii="Arial" w:eastAsia="Arial" w:hAnsi="Arial"/>
          <w:spacing w:val="-1"/>
          <w:sz w:val="24"/>
          <w:szCs w:val="24"/>
          <w:lang w:val="ru-RU"/>
        </w:rPr>
        <w:t xml:space="preserve"> 202</w:t>
      </w:r>
      <w:r>
        <w:rPr>
          <w:rFonts w:ascii="Arial" w:eastAsia="Arial" w:hAnsi="Arial"/>
          <w:spacing w:val="-1"/>
          <w:sz w:val="24"/>
          <w:szCs w:val="24"/>
          <w:lang w:val="ru-RU"/>
        </w:rPr>
        <w:t>_</w:t>
      </w:r>
      <w:r w:rsidRPr="00C1560B">
        <w:rPr>
          <w:rFonts w:ascii="Arial" w:eastAsia="Arial" w:hAnsi="Arial"/>
          <w:spacing w:val="-1"/>
          <w:sz w:val="24"/>
          <w:szCs w:val="24"/>
          <w:lang w:val="ru-RU"/>
        </w:rPr>
        <w:t xml:space="preserve"> года  </w:t>
      </w:r>
    </w:p>
    <w:p w:rsidR="00EE5114" w:rsidRPr="00C1560B" w:rsidRDefault="00180841">
      <w:pPr>
        <w:pStyle w:val="a3"/>
        <w:spacing w:before="69"/>
        <w:ind w:left="223" w:firstLine="0"/>
        <w:jc w:val="center"/>
        <w:rPr>
          <w:rFonts w:ascii="Times New Roman" w:hAnsi="Times New Roman" w:cs="Times New Roman"/>
          <w:lang w:val="ru-RU"/>
        </w:rPr>
      </w:pPr>
      <w:r w:rsidRPr="00C1560B">
        <w:rPr>
          <w:rFonts w:ascii="Times New Roman" w:hAnsi="Times New Roman" w:cs="Times New Roman"/>
          <w:spacing w:val="-1"/>
          <w:lang w:val="ru-RU"/>
        </w:rPr>
        <w:t>ПАСПОРТ</w:t>
      </w:r>
    </w:p>
    <w:p w:rsidR="00EE5114" w:rsidRPr="00C1560B" w:rsidRDefault="00180841">
      <w:pPr>
        <w:pStyle w:val="a3"/>
        <w:ind w:left="1400" w:right="1183" w:firstLine="0"/>
        <w:jc w:val="center"/>
        <w:rPr>
          <w:rFonts w:ascii="Times New Roman" w:hAnsi="Times New Roman" w:cs="Times New Roman"/>
          <w:lang w:val="ru-RU"/>
        </w:rPr>
      </w:pPr>
      <w:r w:rsidRPr="00C1560B">
        <w:rPr>
          <w:rFonts w:ascii="Times New Roman" w:hAnsi="Times New Roman" w:cs="Times New Roman"/>
          <w:spacing w:val="-1"/>
          <w:lang w:val="ru-RU"/>
        </w:rPr>
        <w:t>населенного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пункта,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подверженного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угрозе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лесных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пожаров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и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других</w:t>
      </w:r>
      <w:r w:rsidRPr="00C1560B">
        <w:rPr>
          <w:rFonts w:ascii="Times New Roman" w:hAnsi="Times New Roman" w:cs="Times New Roman"/>
          <w:spacing w:val="50"/>
          <w:w w:val="9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ландшафтных</w:t>
      </w:r>
      <w:r w:rsidRPr="00C1560B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(природных)</w:t>
      </w:r>
      <w:r w:rsidRPr="00C1560B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пожаров</w:t>
      </w:r>
    </w:p>
    <w:p w:rsidR="00EE5114" w:rsidRPr="00C1560B" w:rsidRDefault="00EE5114">
      <w:pPr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5114" w:rsidRPr="00C1560B" w:rsidRDefault="00180841">
      <w:pPr>
        <w:pStyle w:val="a3"/>
        <w:ind w:left="931" w:right="3785" w:firstLine="0"/>
        <w:rPr>
          <w:rFonts w:ascii="Times New Roman" w:hAnsi="Times New Roman" w:cs="Times New Roman"/>
          <w:lang w:val="ru-RU"/>
        </w:rPr>
      </w:pPr>
      <w:r w:rsidRPr="00C1560B">
        <w:rPr>
          <w:rFonts w:ascii="Times New Roman" w:hAnsi="Times New Roman" w:cs="Times New Roman"/>
          <w:spacing w:val="-1"/>
          <w:lang w:val="ru-RU"/>
        </w:rPr>
        <w:t>Наименование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населенного</w:t>
      </w:r>
      <w:r w:rsidRPr="00C1560B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пункта</w:t>
      </w:r>
      <w:r w:rsidRPr="00C1560B">
        <w:rPr>
          <w:rFonts w:ascii="Times New Roman" w:hAnsi="Times New Roman" w:cs="Times New Roman"/>
          <w:spacing w:val="4"/>
          <w:lang w:val="ru-RU"/>
        </w:rPr>
        <w:t xml:space="preserve"> </w:t>
      </w:r>
      <w:r w:rsidRPr="00C1560B">
        <w:rPr>
          <w:rFonts w:ascii="Times New Roman" w:hAnsi="Times New Roman" w:cs="Times New Roman"/>
          <w:w w:val="99"/>
          <w:u w:val="thick" w:color="000000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25"/>
          <w:w w:val="9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Наименование</w:t>
      </w:r>
      <w:r w:rsidRPr="00C1560B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поселения</w:t>
      </w:r>
      <w:r w:rsidRPr="00C1560B">
        <w:rPr>
          <w:rFonts w:ascii="Times New Roman" w:hAnsi="Times New Roman" w:cs="Times New Roman"/>
          <w:spacing w:val="5"/>
          <w:lang w:val="ru-RU"/>
        </w:rPr>
        <w:t xml:space="preserve"> </w:t>
      </w:r>
      <w:r w:rsidRPr="00C1560B">
        <w:rPr>
          <w:rFonts w:ascii="Times New Roman" w:hAnsi="Times New Roman" w:cs="Times New Roman"/>
          <w:w w:val="99"/>
          <w:u w:val="thick" w:color="000000"/>
          <w:lang w:val="ru-RU"/>
        </w:rPr>
        <w:t xml:space="preserve"> </w:t>
      </w:r>
      <w:r w:rsidRPr="00C1560B">
        <w:rPr>
          <w:rFonts w:ascii="Times New Roman" w:hAnsi="Times New Roman" w:cs="Times New Roman"/>
          <w:w w:val="9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3"/>
          <w:w w:val="99"/>
          <w:lang w:val="ru-RU"/>
        </w:rPr>
        <w:t xml:space="preserve">             </w:t>
      </w:r>
      <w:r w:rsidRPr="00C1560B">
        <w:rPr>
          <w:rFonts w:ascii="Times New Roman" w:hAnsi="Times New Roman" w:cs="Times New Roman"/>
          <w:spacing w:val="-1"/>
          <w:lang w:val="ru-RU"/>
        </w:rPr>
        <w:t>Наименование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городского</w:t>
      </w:r>
      <w:r w:rsidRPr="00C1560B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округа</w:t>
      </w:r>
      <w:r w:rsidRPr="00C1560B">
        <w:rPr>
          <w:rFonts w:ascii="Times New Roman" w:hAnsi="Times New Roman" w:cs="Times New Roman"/>
          <w:w w:val="99"/>
          <w:u w:val="single" w:color="000000"/>
          <w:lang w:val="ru-RU"/>
        </w:rPr>
        <w:t xml:space="preserve"> </w:t>
      </w:r>
      <w:r w:rsidRPr="00C1560B">
        <w:rPr>
          <w:rFonts w:ascii="Times New Roman" w:hAnsi="Times New Roman" w:cs="Times New Roman"/>
          <w:w w:val="9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12"/>
          <w:w w:val="99"/>
          <w:lang w:val="ru-RU"/>
        </w:rPr>
        <w:t xml:space="preserve">  </w:t>
      </w:r>
      <w:r w:rsidRPr="00C1560B">
        <w:rPr>
          <w:rFonts w:ascii="Times New Roman" w:hAnsi="Times New Roman" w:cs="Times New Roman"/>
          <w:spacing w:val="-1"/>
          <w:lang w:val="ru-RU"/>
        </w:rPr>
        <w:t>Наименование</w:t>
      </w:r>
      <w:r w:rsidRPr="00C1560B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субъекта</w:t>
      </w:r>
      <w:r w:rsidRPr="00C1560B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Российской</w:t>
      </w:r>
      <w:r w:rsidRPr="00C1560B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Федерации</w:t>
      </w:r>
      <w:r w:rsidRPr="00C1560B">
        <w:rPr>
          <w:rFonts w:ascii="Times New Roman" w:hAnsi="Times New Roman" w:cs="Times New Roman"/>
          <w:spacing w:val="7"/>
          <w:lang w:val="ru-RU"/>
        </w:rPr>
        <w:t xml:space="preserve"> </w:t>
      </w:r>
      <w:r w:rsidRPr="00C1560B">
        <w:rPr>
          <w:rFonts w:ascii="Times New Roman" w:hAnsi="Times New Roman" w:cs="Times New Roman"/>
          <w:w w:val="99"/>
          <w:u w:val="thick" w:color="000000"/>
          <w:lang w:val="ru-RU"/>
        </w:rPr>
        <w:t xml:space="preserve"> </w:t>
      </w:r>
    </w:p>
    <w:p w:rsidR="00EE5114" w:rsidRPr="00C1560B" w:rsidRDefault="00EE5114">
      <w:pPr>
        <w:spacing w:before="11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5114" w:rsidRPr="00C1560B" w:rsidRDefault="00180841">
      <w:pPr>
        <w:pStyle w:val="a3"/>
        <w:numPr>
          <w:ilvl w:val="0"/>
          <w:numId w:val="1"/>
        </w:numPr>
        <w:tabs>
          <w:tab w:val="left" w:pos="3192"/>
        </w:tabs>
        <w:spacing w:before="69"/>
        <w:ind w:firstLine="2406"/>
        <w:jc w:val="left"/>
        <w:rPr>
          <w:rFonts w:ascii="Times New Roman" w:hAnsi="Times New Roman" w:cs="Times New Roman"/>
        </w:rPr>
      </w:pPr>
      <w:proofErr w:type="spellStart"/>
      <w:r w:rsidRPr="00C1560B">
        <w:rPr>
          <w:rFonts w:ascii="Times New Roman" w:hAnsi="Times New Roman" w:cs="Times New Roman"/>
          <w:spacing w:val="-1"/>
        </w:rPr>
        <w:t>Общие</w:t>
      </w:r>
      <w:proofErr w:type="spellEnd"/>
      <w:r w:rsidRPr="00C1560B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1560B">
        <w:rPr>
          <w:rFonts w:ascii="Times New Roman" w:hAnsi="Times New Roman" w:cs="Times New Roman"/>
          <w:spacing w:val="-1"/>
        </w:rPr>
        <w:t>сведения</w:t>
      </w:r>
      <w:proofErr w:type="spellEnd"/>
      <w:r w:rsidRPr="00C1560B">
        <w:rPr>
          <w:rFonts w:ascii="Times New Roman" w:hAnsi="Times New Roman" w:cs="Times New Roman"/>
          <w:spacing w:val="-3"/>
        </w:rPr>
        <w:t xml:space="preserve"> </w:t>
      </w:r>
      <w:r w:rsidRPr="00C1560B">
        <w:rPr>
          <w:rFonts w:ascii="Times New Roman" w:hAnsi="Times New Roman" w:cs="Times New Roman"/>
        </w:rPr>
        <w:t>о</w:t>
      </w:r>
      <w:r w:rsidRPr="00C1560B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C1560B">
        <w:rPr>
          <w:rFonts w:ascii="Times New Roman" w:hAnsi="Times New Roman" w:cs="Times New Roman"/>
          <w:spacing w:val="-1"/>
        </w:rPr>
        <w:t>населенном</w:t>
      </w:r>
      <w:proofErr w:type="spellEnd"/>
      <w:r w:rsidRPr="00C1560B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C1560B">
        <w:rPr>
          <w:rFonts w:ascii="Times New Roman" w:hAnsi="Times New Roman" w:cs="Times New Roman"/>
          <w:spacing w:val="-1"/>
        </w:rPr>
        <w:t>пункте</w:t>
      </w:r>
      <w:proofErr w:type="spellEnd"/>
    </w:p>
    <w:p w:rsidR="00EE5114" w:rsidRPr="00C1560B" w:rsidRDefault="00EE5114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9678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642"/>
        <w:gridCol w:w="7046"/>
        <w:gridCol w:w="1990"/>
      </w:tblGrid>
      <w:tr w:rsidR="00EE5114" w:rsidRPr="00C1560B" w:rsidTr="00C1560B">
        <w:trPr>
          <w:trHeight w:hRule="exact" w:val="286"/>
        </w:trPr>
        <w:tc>
          <w:tcPr>
            <w:tcW w:w="7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 w:line="275" w:lineRule="exact"/>
              <w:ind w:left="216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Характеристика</w:t>
            </w:r>
            <w:proofErr w:type="spellEnd"/>
            <w:r w:rsidRPr="00C156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населенного</w:t>
            </w:r>
            <w:proofErr w:type="spellEnd"/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пункта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 w:line="275" w:lineRule="exact"/>
              <w:ind w:left="81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proofErr w:type="spellEnd"/>
          </w:p>
        </w:tc>
      </w:tr>
      <w:tr w:rsidR="00EE5114" w:rsidRPr="00C1560B" w:rsidTr="00C1560B">
        <w:trPr>
          <w:trHeight w:hRule="exact" w:val="306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right="-33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площадь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населенного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C1560B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(кв.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километров)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14" w:rsidRPr="00C1560B" w:rsidTr="00C1560B">
        <w:trPr>
          <w:trHeight w:hRule="exact" w:val="194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right="-33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5114" w:rsidRPr="00C1560B" w:rsidRDefault="00180841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left="105" w:right="98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протяженность</w:t>
            </w:r>
            <w:r w:rsidRPr="00C1560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границы</w:t>
            </w:r>
            <w:r w:rsidRPr="00C1560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населенного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proofErr w:type="gramEnd"/>
            <w:r w:rsidRPr="00C1560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60B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лесным</w:t>
            </w:r>
            <w:r w:rsidRPr="00C1560B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участком</w:t>
            </w:r>
            <w:r w:rsidRPr="00C1560B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(участками)</w:t>
            </w:r>
            <w:r w:rsidRPr="00C1560B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C1560B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участком,</w:t>
            </w:r>
            <w:r w:rsidRPr="00C1560B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заросшим</w:t>
            </w:r>
            <w:r w:rsidRPr="00C1560B">
              <w:rPr>
                <w:rFonts w:ascii="Times New Roman" w:hAnsi="Times New Roman" w:cs="Times New Roman"/>
                <w:spacing w:val="45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камышовыми</w:t>
            </w:r>
            <w:r w:rsidRPr="00C1560B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C1560B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тростниковыми</w:t>
            </w:r>
            <w:r w:rsidRPr="00C1560B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зарослями,</w:t>
            </w:r>
            <w:r w:rsidRPr="00C1560B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сорными</w:t>
            </w:r>
            <w:r w:rsidRPr="00C1560B">
              <w:rPr>
                <w:rFonts w:ascii="Times New Roman" w:hAnsi="Times New Roman" w:cs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растениями</w:t>
            </w:r>
            <w:r w:rsidRPr="00C1560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(или)</w:t>
            </w:r>
            <w:r w:rsidRPr="00C1560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древесно-кустарниковой</w:t>
            </w:r>
            <w:r w:rsidRPr="00C1560B">
              <w:rPr>
                <w:rFonts w:ascii="Times New Roman" w:hAnsi="Times New Roman" w:cs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растительностью</w:t>
            </w:r>
            <w:r w:rsidRPr="00C1560B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</w:t>
            </w:r>
            <w:r w:rsidRPr="00C1560B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исключением</w:t>
            </w:r>
            <w:r w:rsidRPr="00C1560B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поле-</w:t>
            </w:r>
            <w:r w:rsidRPr="00C1560B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6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лесозащитных</w:t>
            </w:r>
            <w:r w:rsidRPr="00C1560B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насаждений,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мелиоративных</w:t>
            </w:r>
            <w:r w:rsidRPr="00C156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защитных лесных</w:t>
            </w:r>
            <w:r w:rsidRPr="00C1560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насаждений,</w:t>
            </w:r>
            <w:r w:rsidRPr="00C1560B">
              <w:rPr>
                <w:rFonts w:ascii="Times New Roman" w:hAnsi="Times New Roman" w:cs="Times New Roman"/>
                <w:spacing w:val="40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плодовых</w:t>
            </w:r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ягодных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насаждений)</w:t>
            </w:r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(километров)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14" w:rsidRPr="00C1560B" w:rsidTr="00C1560B">
        <w:trPr>
          <w:trHeight w:hRule="exact" w:val="56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right="-33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5114" w:rsidRPr="00C1560B" w:rsidRDefault="00180841">
            <w:pPr>
              <w:pStyle w:val="TableParagraph"/>
              <w:spacing w:line="275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left="105" w:right="108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Общая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площадь</w:t>
            </w:r>
            <w:proofErr w:type="gramEnd"/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городских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хвойных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(смешанных)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лесов,</w:t>
            </w:r>
            <w:r w:rsidRPr="00C1560B">
              <w:rPr>
                <w:rFonts w:ascii="Times New Roman" w:hAnsi="Times New Roman" w:cs="Times New Roman"/>
                <w:spacing w:val="49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расположенных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C156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землях</w:t>
            </w:r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населенного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C1560B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(гектаров)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14" w:rsidRPr="00C1560B" w:rsidTr="00C1560B">
        <w:trPr>
          <w:trHeight w:hRule="exact" w:val="8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right="-33"/>
              <w:jc w:val="righ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5114" w:rsidRPr="00C1560B" w:rsidRDefault="00180841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left="105" w:right="10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Время</w:t>
            </w:r>
            <w:r w:rsidRPr="00C1560B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прибытия</w:t>
            </w:r>
            <w:r w:rsidRPr="00C1560B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первого</w:t>
            </w:r>
            <w:r w:rsidRPr="00C1560B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пожарного</w:t>
            </w:r>
            <w:r w:rsidRPr="00C1560B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подразделения</w:t>
            </w:r>
            <w:r w:rsidRPr="00C1560B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</w:t>
            </w:r>
            <w:r w:rsidRPr="00C1560B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наиболее</w:t>
            </w:r>
            <w:r w:rsidRPr="00C1560B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удаленного</w:t>
            </w:r>
            <w:r w:rsidRPr="00C1560B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объекта</w:t>
            </w:r>
            <w:r w:rsidRPr="00C1560B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защиты</w:t>
            </w:r>
            <w:r w:rsidRPr="00C1560B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населенного</w:t>
            </w:r>
            <w:r w:rsidRPr="00C1560B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пункта,</w:t>
            </w:r>
            <w:r w:rsidRPr="00C1560B">
              <w:rPr>
                <w:rFonts w:ascii="Times New Roman" w:hAnsi="Times New Roman" w:cs="Times New Roman"/>
                <w:spacing w:val="45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граничащего</w:t>
            </w:r>
            <w:r w:rsidRPr="00C156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лесным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участком</w:t>
            </w:r>
            <w:r w:rsidRPr="00C156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(минут)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EE5114" w:rsidRPr="00C1560B" w:rsidRDefault="00EE5114">
      <w:pPr>
        <w:spacing w:before="1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5114" w:rsidRPr="00C1560B" w:rsidRDefault="00180841">
      <w:pPr>
        <w:pStyle w:val="a3"/>
        <w:numPr>
          <w:ilvl w:val="0"/>
          <w:numId w:val="1"/>
        </w:numPr>
        <w:tabs>
          <w:tab w:val="left" w:pos="1554"/>
        </w:tabs>
        <w:spacing w:before="69"/>
        <w:ind w:right="1070" w:firstLine="700"/>
        <w:jc w:val="left"/>
        <w:rPr>
          <w:rFonts w:ascii="Times New Roman" w:hAnsi="Times New Roman" w:cs="Times New Roman"/>
          <w:lang w:val="ru-RU"/>
        </w:rPr>
      </w:pPr>
      <w:r w:rsidRPr="00C1560B">
        <w:rPr>
          <w:rFonts w:ascii="Times New Roman" w:hAnsi="Times New Roman" w:cs="Times New Roman"/>
          <w:spacing w:val="-1"/>
          <w:lang w:val="ru-RU"/>
        </w:rPr>
        <w:t>Сведения</w:t>
      </w:r>
      <w:r w:rsidRPr="00C1560B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о</w:t>
      </w:r>
      <w:r w:rsidRPr="00C1560B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медицинских</w:t>
      </w:r>
      <w:r w:rsidRPr="00C1560B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учреждениях,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домах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отдыха,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пансионатах,</w:t>
      </w:r>
      <w:r w:rsidRPr="00C1560B">
        <w:rPr>
          <w:rFonts w:ascii="Times New Roman" w:hAnsi="Times New Roman" w:cs="Times New Roman"/>
          <w:spacing w:val="49"/>
          <w:w w:val="9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детских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лагерях,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территориях</w:t>
      </w:r>
      <w:r w:rsidRPr="00C1560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садоводства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или</w:t>
      </w:r>
      <w:r w:rsidRPr="00C1560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огородничества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и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объектах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с</w:t>
      </w:r>
    </w:p>
    <w:p w:rsidR="00EE5114" w:rsidRPr="00C1560B" w:rsidRDefault="00180841">
      <w:pPr>
        <w:pStyle w:val="a3"/>
        <w:ind w:left="757" w:right="1248" w:firstLine="0"/>
        <w:jc w:val="center"/>
        <w:rPr>
          <w:rFonts w:ascii="Times New Roman" w:hAnsi="Times New Roman" w:cs="Times New Roman"/>
          <w:lang w:val="ru-RU"/>
        </w:rPr>
      </w:pPr>
      <w:r w:rsidRPr="00C1560B">
        <w:rPr>
          <w:rFonts w:ascii="Times New Roman" w:hAnsi="Times New Roman" w:cs="Times New Roman"/>
          <w:spacing w:val="-1"/>
          <w:lang w:val="ru-RU"/>
        </w:rPr>
        <w:t>круглосуточным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пребыванием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людей,</w:t>
      </w:r>
      <w:r w:rsidRPr="00C1560B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имеющих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общую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границу</w:t>
      </w:r>
      <w:r w:rsidRPr="00C1560B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с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лесным</w:t>
      </w:r>
      <w:r w:rsidRPr="00C1560B">
        <w:rPr>
          <w:rFonts w:ascii="Times New Roman" w:hAnsi="Times New Roman" w:cs="Times New Roman"/>
          <w:spacing w:val="57"/>
          <w:w w:val="9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участком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и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относящихся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к</w:t>
      </w:r>
      <w:r w:rsidRPr="00C1560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этому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населенному</w:t>
      </w:r>
      <w:r w:rsidRPr="00C1560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пункту</w:t>
      </w:r>
      <w:r w:rsidRPr="00C1560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в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соответствии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с</w:t>
      </w:r>
      <w:r w:rsidRPr="00C1560B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административно-территориальным</w:t>
      </w:r>
      <w:r w:rsidRPr="00C1560B">
        <w:rPr>
          <w:rFonts w:ascii="Times New Roman" w:hAnsi="Times New Roman" w:cs="Times New Roman"/>
          <w:spacing w:val="-30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делением</w:t>
      </w:r>
    </w:p>
    <w:p w:rsidR="00EE5114" w:rsidRPr="00C1560B" w:rsidRDefault="00EE5114">
      <w:pPr>
        <w:spacing w:before="11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9536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4000"/>
        <w:gridCol w:w="2168"/>
        <w:gridCol w:w="1702"/>
        <w:gridCol w:w="1666"/>
      </w:tblGrid>
      <w:tr w:rsidR="00EE5114" w:rsidRPr="00C1560B" w:rsidTr="00C1560B">
        <w:trPr>
          <w:trHeight w:hRule="exact" w:val="838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left="1544" w:right="423" w:hanging="11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Наименование</w:t>
            </w:r>
            <w:proofErr w:type="spellEnd"/>
            <w:r w:rsidRPr="00C1560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социального</w:t>
            </w:r>
            <w:proofErr w:type="spellEnd"/>
            <w:r w:rsidRPr="00C1560B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left="25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Адрес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left="252" w:right="122" w:hanging="12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</w:t>
            </w:r>
            <w:r w:rsidRPr="00C1560B">
              <w:rPr>
                <w:rFonts w:ascii="Times New Roman" w:hAnsi="Times New Roman" w:cs="Times New Roman"/>
                <w:spacing w:val="24"/>
                <w:w w:val="99"/>
                <w:sz w:val="24"/>
                <w:szCs w:val="24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персонала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before="1"/>
              <w:ind w:left="301" w:right="296" w:hanging="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Численность</w:t>
            </w:r>
            <w:r w:rsidRPr="00C1560B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пациентов</w:t>
            </w:r>
            <w:r w:rsidRPr="00C1560B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(отдыхающих)</w:t>
            </w:r>
          </w:p>
        </w:tc>
      </w:tr>
      <w:tr w:rsidR="00EE5114" w:rsidRPr="00C1560B" w:rsidTr="00C1560B">
        <w:trPr>
          <w:trHeight w:hRule="exact" w:val="286"/>
        </w:trPr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14" w:rsidRPr="00C1560B" w:rsidRDefault="00EE5114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p w:rsidR="00EE5114" w:rsidRPr="00C1560B" w:rsidRDefault="00180841">
      <w:pPr>
        <w:pStyle w:val="a3"/>
        <w:numPr>
          <w:ilvl w:val="0"/>
          <w:numId w:val="1"/>
        </w:numPr>
        <w:tabs>
          <w:tab w:val="left" w:pos="1310"/>
        </w:tabs>
        <w:spacing w:before="69"/>
        <w:ind w:left="1309" w:hanging="333"/>
        <w:jc w:val="left"/>
        <w:rPr>
          <w:rFonts w:ascii="Times New Roman" w:hAnsi="Times New Roman" w:cs="Times New Roman"/>
          <w:lang w:val="ru-RU"/>
        </w:rPr>
      </w:pPr>
      <w:r w:rsidRPr="00C1560B">
        <w:rPr>
          <w:rFonts w:ascii="Times New Roman" w:hAnsi="Times New Roman" w:cs="Times New Roman"/>
          <w:spacing w:val="-1"/>
          <w:lang w:val="ru-RU"/>
        </w:rPr>
        <w:t>Сведения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о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ближайших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к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населенному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пункту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подразделениях</w:t>
      </w:r>
      <w:r w:rsidRPr="00C1560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пожарной</w:t>
      </w:r>
    </w:p>
    <w:p w:rsidR="00EE5114" w:rsidRPr="00C1560B" w:rsidRDefault="00C1560B" w:rsidP="00C1560B">
      <w:pPr>
        <w:pStyle w:val="a3"/>
        <w:ind w:left="699" w:right="79" w:firstLine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1"/>
          <w:lang w:val="ru-RU"/>
        </w:rPr>
        <w:t>о</w:t>
      </w:r>
      <w:proofErr w:type="spellStart"/>
      <w:r w:rsidR="00180841" w:rsidRPr="00C1560B">
        <w:rPr>
          <w:rFonts w:ascii="Times New Roman" w:hAnsi="Times New Roman" w:cs="Times New Roman"/>
          <w:spacing w:val="-1"/>
        </w:rPr>
        <w:t>храны</w:t>
      </w:r>
      <w:proofErr w:type="spellEnd"/>
      <w:r>
        <w:rPr>
          <w:rFonts w:ascii="Times New Roman" w:hAnsi="Times New Roman" w:cs="Times New Roman"/>
          <w:spacing w:val="-1"/>
          <w:lang w:val="ru-RU"/>
        </w:rPr>
        <w:t>.</w:t>
      </w:r>
    </w:p>
    <w:p w:rsidR="00EE5114" w:rsidRPr="00C1560B" w:rsidRDefault="00EE5114">
      <w:pPr>
        <w:rPr>
          <w:rFonts w:ascii="Times New Roman" w:eastAsia="Arial" w:hAnsi="Times New Roman" w:cs="Times New Roman"/>
          <w:sz w:val="24"/>
          <w:szCs w:val="24"/>
        </w:rPr>
      </w:pPr>
    </w:p>
    <w:p w:rsidR="00EE5114" w:rsidRPr="00C1560B" w:rsidRDefault="00180841">
      <w:pPr>
        <w:pStyle w:val="a3"/>
        <w:numPr>
          <w:ilvl w:val="1"/>
          <w:numId w:val="1"/>
        </w:numPr>
        <w:tabs>
          <w:tab w:val="left" w:pos="1254"/>
          <w:tab w:val="left" w:pos="3625"/>
          <w:tab w:val="left" w:pos="5320"/>
          <w:tab w:val="left" w:pos="6510"/>
          <w:tab w:val="left" w:pos="9008"/>
        </w:tabs>
        <w:ind w:right="730" w:firstLine="708"/>
        <w:rPr>
          <w:rFonts w:ascii="Times New Roman" w:hAnsi="Times New Roman" w:cs="Times New Roman"/>
          <w:lang w:val="ru-RU"/>
        </w:rPr>
      </w:pPr>
      <w:r w:rsidRPr="00C1560B">
        <w:rPr>
          <w:rFonts w:ascii="Times New Roman" w:hAnsi="Times New Roman" w:cs="Times New Roman"/>
          <w:spacing w:val="-1"/>
          <w:w w:val="95"/>
          <w:lang w:val="ru-RU"/>
        </w:rPr>
        <w:t>Подразделения</w:t>
      </w:r>
      <w:r w:rsidRPr="00C1560B">
        <w:rPr>
          <w:rFonts w:ascii="Times New Roman" w:hAnsi="Times New Roman" w:cs="Times New Roman"/>
          <w:spacing w:val="-1"/>
          <w:w w:val="95"/>
          <w:lang w:val="ru-RU"/>
        </w:rPr>
        <w:tab/>
        <w:t>пожарной</w:t>
      </w:r>
      <w:r w:rsidRPr="00C1560B">
        <w:rPr>
          <w:rFonts w:ascii="Times New Roman" w:hAnsi="Times New Roman" w:cs="Times New Roman"/>
          <w:spacing w:val="-1"/>
          <w:w w:val="95"/>
          <w:lang w:val="ru-RU"/>
        </w:rPr>
        <w:tab/>
        <w:t>охраны</w:t>
      </w:r>
      <w:r w:rsidRPr="00C1560B">
        <w:rPr>
          <w:rFonts w:ascii="Times New Roman" w:hAnsi="Times New Roman" w:cs="Times New Roman"/>
          <w:spacing w:val="-1"/>
          <w:w w:val="95"/>
          <w:lang w:val="ru-RU"/>
        </w:rPr>
        <w:tab/>
        <w:t>(</w:t>
      </w:r>
      <w:proofErr w:type="gramStart"/>
      <w:r w:rsidRPr="00C1560B">
        <w:rPr>
          <w:rFonts w:ascii="Times New Roman" w:hAnsi="Times New Roman" w:cs="Times New Roman"/>
          <w:spacing w:val="-1"/>
          <w:w w:val="95"/>
          <w:lang w:val="ru-RU"/>
        </w:rPr>
        <w:t>наименование,</w:t>
      </w:r>
      <w:r w:rsidRPr="00C1560B">
        <w:rPr>
          <w:rFonts w:ascii="Times New Roman" w:hAnsi="Times New Roman" w:cs="Times New Roman"/>
          <w:spacing w:val="-1"/>
          <w:w w:val="95"/>
          <w:lang w:val="ru-RU"/>
        </w:rPr>
        <w:tab/>
      </w:r>
      <w:proofErr w:type="gramEnd"/>
      <w:r w:rsidRPr="00C1560B">
        <w:rPr>
          <w:rFonts w:ascii="Times New Roman" w:hAnsi="Times New Roman" w:cs="Times New Roman"/>
          <w:spacing w:val="-2"/>
          <w:lang w:val="ru-RU"/>
        </w:rPr>
        <w:t>вид),</w:t>
      </w:r>
      <w:r w:rsidRPr="00C1560B">
        <w:rPr>
          <w:rFonts w:ascii="Times New Roman" w:hAnsi="Times New Roman" w:cs="Times New Roman"/>
          <w:spacing w:val="42"/>
          <w:w w:val="9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дислоцированные</w:t>
      </w:r>
      <w:r w:rsidRPr="00C1560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на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территории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населенного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пункта,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адрес:</w:t>
      </w:r>
      <w:r w:rsidRPr="00C1560B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C1560B">
        <w:rPr>
          <w:rFonts w:ascii="Times New Roman" w:hAnsi="Times New Roman" w:cs="Times New Roman"/>
          <w:w w:val="99"/>
          <w:u w:val="single" w:color="000000"/>
          <w:lang w:val="ru-RU"/>
        </w:rPr>
        <w:t xml:space="preserve"> </w:t>
      </w:r>
    </w:p>
    <w:p w:rsidR="00EE5114" w:rsidRPr="00C1560B" w:rsidRDefault="00EE5114">
      <w:pPr>
        <w:rPr>
          <w:rFonts w:ascii="Times New Roman" w:hAnsi="Times New Roman" w:cs="Times New Roman"/>
          <w:sz w:val="24"/>
          <w:szCs w:val="24"/>
          <w:lang w:val="ru-RU"/>
        </w:rPr>
        <w:sectPr w:rsidR="00EE5114" w:rsidRPr="00C1560B" w:rsidSect="00C1560B">
          <w:pgSz w:w="11910" w:h="16840"/>
          <w:pgMar w:top="960" w:right="853" w:bottom="280" w:left="1480" w:header="720" w:footer="720" w:gutter="0"/>
          <w:cols w:space="720"/>
        </w:sectPr>
      </w:pPr>
    </w:p>
    <w:p w:rsidR="00EE5114" w:rsidRPr="00C1560B" w:rsidRDefault="00180841">
      <w:pPr>
        <w:pStyle w:val="a3"/>
        <w:numPr>
          <w:ilvl w:val="1"/>
          <w:numId w:val="1"/>
        </w:numPr>
        <w:tabs>
          <w:tab w:val="left" w:pos="1232"/>
          <w:tab w:val="left" w:pos="5534"/>
          <w:tab w:val="left" w:pos="8743"/>
        </w:tabs>
        <w:spacing w:before="43"/>
        <w:ind w:right="716" w:firstLine="708"/>
        <w:rPr>
          <w:rFonts w:ascii="Times New Roman" w:hAnsi="Times New Roman" w:cs="Times New Roman"/>
          <w:lang w:val="ru-RU"/>
        </w:rPr>
      </w:pPr>
      <w:r w:rsidRPr="00C1560B">
        <w:rPr>
          <w:rFonts w:ascii="Times New Roman" w:hAnsi="Times New Roman" w:cs="Times New Roman"/>
          <w:spacing w:val="-1"/>
          <w:lang w:val="ru-RU"/>
        </w:rPr>
        <w:lastRenderedPageBreak/>
        <w:t>Ближайшее</w:t>
      </w:r>
      <w:r w:rsidRPr="00C1560B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к</w:t>
      </w:r>
      <w:r w:rsidRPr="00C1560B">
        <w:rPr>
          <w:rFonts w:ascii="Times New Roman" w:hAnsi="Times New Roman" w:cs="Times New Roman"/>
          <w:spacing w:val="26"/>
          <w:lang w:val="ru-RU"/>
        </w:rPr>
        <w:t xml:space="preserve"> </w:t>
      </w:r>
      <w:proofErr w:type="gramStart"/>
      <w:r w:rsidRPr="00C1560B">
        <w:rPr>
          <w:rFonts w:ascii="Times New Roman" w:hAnsi="Times New Roman" w:cs="Times New Roman"/>
          <w:spacing w:val="-1"/>
          <w:lang w:val="ru-RU"/>
        </w:rPr>
        <w:t>населенному</w:t>
      </w:r>
      <w:r w:rsidRPr="00C1560B">
        <w:rPr>
          <w:rFonts w:ascii="Times New Roman" w:hAnsi="Times New Roman" w:cs="Times New Roman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пункту</w:t>
      </w:r>
      <w:proofErr w:type="gramEnd"/>
      <w:r w:rsidR="00C1560B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подразделение</w:t>
      </w:r>
      <w:r w:rsidRPr="00C1560B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пожарной</w:t>
      </w:r>
      <w:r w:rsidR="00C1560B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охраны</w:t>
      </w:r>
      <w:r w:rsidRPr="00C1560B">
        <w:rPr>
          <w:rFonts w:ascii="Times New Roman" w:hAnsi="Times New Roman" w:cs="Times New Roman"/>
          <w:spacing w:val="49"/>
          <w:w w:val="9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(наименование,</w:t>
      </w:r>
      <w:r w:rsidRPr="00C1560B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вид),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адрес:</w:t>
      </w:r>
      <w:r w:rsidRPr="00C1560B">
        <w:rPr>
          <w:rFonts w:ascii="Times New Roman" w:hAnsi="Times New Roman" w:cs="Times New Roman"/>
          <w:lang w:val="ru-RU"/>
        </w:rPr>
        <w:t xml:space="preserve"> </w:t>
      </w:r>
      <w:r w:rsidRPr="00C1560B">
        <w:rPr>
          <w:rFonts w:ascii="Times New Roman" w:hAnsi="Times New Roman" w:cs="Times New Roman"/>
          <w:w w:val="99"/>
          <w:u w:val="single" w:color="000000"/>
          <w:lang w:val="ru-RU"/>
        </w:rPr>
        <w:t xml:space="preserve"> </w:t>
      </w:r>
    </w:p>
    <w:p w:rsidR="00EE5114" w:rsidRPr="00C1560B" w:rsidRDefault="00EE5114">
      <w:pPr>
        <w:spacing w:before="11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p w:rsidR="00EE5114" w:rsidRPr="00C1560B" w:rsidRDefault="00180841">
      <w:pPr>
        <w:pStyle w:val="a3"/>
        <w:numPr>
          <w:ilvl w:val="0"/>
          <w:numId w:val="1"/>
        </w:numPr>
        <w:tabs>
          <w:tab w:val="left" w:pos="1360"/>
        </w:tabs>
        <w:spacing w:before="69"/>
        <w:ind w:left="686" w:right="784" w:firstLine="314"/>
        <w:jc w:val="left"/>
        <w:rPr>
          <w:rFonts w:ascii="Times New Roman" w:hAnsi="Times New Roman" w:cs="Times New Roman"/>
          <w:lang w:val="ru-RU"/>
        </w:rPr>
      </w:pPr>
      <w:r w:rsidRPr="00C1560B">
        <w:rPr>
          <w:rFonts w:ascii="Times New Roman" w:hAnsi="Times New Roman" w:cs="Times New Roman"/>
          <w:spacing w:val="-1"/>
          <w:lang w:val="ru-RU"/>
        </w:rPr>
        <w:t>Лица,</w:t>
      </w:r>
      <w:r w:rsidRPr="00C1560B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ответственные</w:t>
      </w:r>
      <w:r w:rsidRPr="00C1560B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за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проведение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мероприятий</w:t>
      </w:r>
      <w:r w:rsidRPr="00C1560B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предупреждению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и</w:t>
      </w:r>
      <w:r w:rsidRPr="00C1560B">
        <w:rPr>
          <w:rFonts w:ascii="Times New Roman" w:hAnsi="Times New Roman" w:cs="Times New Roman"/>
          <w:spacing w:val="49"/>
          <w:w w:val="99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ликвидации</w:t>
      </w:r>
      <w:r w:rsidRPr="00C1560B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C1560B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чрезвычайных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ситуаций</w:t>
      </w:r>
      <w:r w:rsidRPr="00C1560B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и</w:t>
      </w:r>
      <w:r w:rsidRPr="00C1560B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оказание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необходимой</w:t>
      </w:r>
    </w:p>
    <w:p w:rsidR="00EE5114" w:rsidRPr="00C1560B" w:rsidRDefault="00180841">
      <w:pPr>
        <w:pStyle w:val="a3"/>
        <w:ind w:left="697" w:right="1183" w:firstLine="0"/>
        <w:jc w:val="center"/>
        <w:rPr>
          <w:rFonts w:ascii="Times New Roman" w:hAnsi="Times New Roman" w:cs="Times New Roman"/>
        </w:rPr>
      </w:pPr>
      <w:r w:rsidRPr="00C1560B">
        <w:rPr>
          <w:rFonts w:ascii="Times New Roman" w:hAnsi="Times New Roman" w:cs="Times New Roman"/>
          <w:spacing w:val="-1"/>
        </w:rPr>
        <w:t>помощи</w:t>
      </w:r>
      <w:r w:rsidRPr="00C1560B">
        <w:rPr>
          <w:rFonts w:ascii="Times New Roman" w:hAnsi="Times New Roman" w:cs="Times New Roman"/>
          <w:spacing w:val="-15"/>
        </w:rPr>
        <w:t xml:space="preserve"> </w:t>
      </w:r>
      <w:r w:rsidRPr="00C1560B">
        <w:rPr>
          <w:rFonts w:ascii="Times New Roman" w:hAnsi="Times New Roman" w:cs="Times New Roman"/>
          <w:spacing w:val="-1"/>
        </w:rPr>
        <w:t>пострадавшим</w:t>
      </w:r>
    </w:p>
    <w:p w:rsidR="00EE5114" w:rsidRPr="00C1560B" w:rsidRDefault="00EE5114">
      <w:pPr>
        <w:spacing w:before="1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4540"/>
        <w:gridCol w:w="2928"/>
        <w:gridCol w:w="2133"/>
      </w:tblGrid>
      <w:tr w:rsidR="00EE5114" w:rsidRPr="00C1560B" w:rsidTr="00C1560B">
        <w:trPr>
          <w:trHeight w:hRule="exact" w:val="562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1761" w:right="638" w:hanging="1120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Фамилия,</w:t>
            </w:r>
            <w:r w:rsidRPr="00C1560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имя,</w:t>
            </w:r>
            <w:r w:rsidRPr="00C156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отчество</w:t>
            </w:r>
            <w:r w:rsidRPr="00C156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C1560B">
              <w:rPr>
                <w:rFonts w:ascii="Times New Roman" w:hAnsi="Times New Roman" w:cs="Times New Roman"/>
                <w:spacing w:val="30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line="275" w:lineRule="exact"/>
              <w:ind w:left="85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Должность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spacing w:line="275" w:lineRule="exact"/>
              <w:ind w:left="12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Контактный</w:t>
            </w:r>
            <w:r w:rsidRPr="00C1560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телефон</w:t>
            </w:r>
          </w:p>
        </w:tc>
      </w:tr>
      <w:tr w:rsidR="00EE5114" w:rsidRPr="00C1560B" w:rsidTr="00C1560B">
        <w:trPr>
          <w:trHeight w:hRule="exact" w:val="286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114" w:rsidRPr="00C1560B" w:rsidTr="00C1560B">
        <w:trPr>
          <w:trHeight w:hRule="exact" w:val="286"/>
        </w:trPr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5114" w:rsidRPr="00C1560B" w:rsidRDefault="00EE5114">
      <w:pPr>
        <w:spacing w:before="10"/>
        <w:rPr>
          <w:rFonts w:ascii="Times New Roman" w:eastAsia="Arial" w:hAnsi="Times New Roman" w:cs="Times New Roman"/>
          <w:sz w:val="24"/>
          <w:szCs w:val="24"/>
        </w:rPr>
      </w:pPr>
    </w:p>
    <w:p w:rsidR="00EE5114" w:rsidRPr="00C1560B" w:rsidRDefault="00180841">
      <w:pPr>
        <w:pStyle w:val="a3"/>
        <w:numPr>
          <w:ilvl w:val="0"/>
          <w:numId w:val="1"/>
        </w:numPr>
        <w:tabs>
          <w:tab w:val="left" w:pos="1966"/>
        </w:tabs>
        <w:spacing w:before="69"/>
        <w:ind w:left="1965" w:hanging="291"/>
        <w:jc w:val="left"/>
        <w:rPr>
          <w:rFonts w:ascii="Times New Roman" w:hAnsi="Times New Roman" w:cs="Times New Roman"/>
          <w:lang w:val="ru-RU"/>
        </w:rPr>
      </w:pPr>
      <w:r w:rsidRPr="00C1560B">
        <w:rPr>
          <w:rFonts w:ascii="Times New Roman" w:hAnsi="Times New Roman" w:cs="Times New Roman"/>
          <w:spacing w:val="-1"/>
          <w:lang w:val="ru-RU"/>
        </w:rPr>
        <w:t>Сведения</w:t>
      </w:r>
      <w:r w:rsidRPr="00C1560B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C1560B">
        <w:rPr>
          <w:rFonts w:ascii="Times New Roman" w:hAnsi="Times New Roman" w:cs="Times New Roman"/>
          <w:lang w:val="ru-RU"/>
        </w:rPr>
        <w:t>о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выполнении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требований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пожарной</w:t>
      </w:r>
      <w:r w:rsidRPr="00C1560B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C1560B">
        <w:rPr>
          <w:rFonts w:ascii="Times New Roman" w:hAnsi="Times New Roman" w:cs="Times New Roman"/>
          <w:spacing w:val="-1"/>
          <w:lang w:val="ru-RU"/>
        </w:rPr>
        <w:t>безопасности</w:t>
      </w:r>
    </w:p>
    <w:p w:rsidR="00EE5114" w:rsidRPr="00C1560B" w:rsidRDefault="00EE5114">
      <w:pPr>
        <w:spacing w:before="1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06"/>
        <w:gridCol w:w="6664"/>
        <w:gridCol w:w="2331"/>
      </w:tblGrid>
      <w:tr w:rsidR="00EE5114" w:rsidRPr="00C1560B" w:rsidTr="00C1560B">
        <w:trPr>
          <w:trHeight w:hRule="exact" w:val="562"/>
        </w:trPr>
        <w:tc>
          <w:tcPr>
            <w:tcW w:w="7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1251" w:right="716" w:hanging="538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Требования</w:t>
            </w:r>
            <w:r w:rsidRPr="00C156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пожарной</w:t>
            </w:r>
            <w:r w:rsidRPr="00C156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безопасности,</w:t>
            </w:r>
            <w:r w:rsidRPr="00C1560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установленные</w:t>
            </w:r>
            <w:r w:rsidRPr="00C1560B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законодательством</w:t>
            </w:r>
            <w:r w:rsidRPr="00C1560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C1560B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661" w:right="507" w:hanging="1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Информация</w:t>
            </w:r>
            <w:r w:rsidRPr="00C1560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1560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</w:p>
        </w:tc>
      </w:tr>
      <w:tr w:rsidR="00EE5114" w:rsidRPr="00C1560B" w:rsidTr="00C1560B">
        <w:trPr>
          <w:trHeight w:hRule="exact" w:val="139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 w:rsidP="00C1560B">
            <w:pPr>
              <w:pStyle w:val="TableParagraph"/>
              <w:spacing w:line="275" w:lineRule="exact"/>
              <w:ind w:right="-3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5114" w:rsidRPr="00C1560B" w:rsidRDefault="00EE5114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105" w:right="10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Противопожарная</w:t>
            </w:r>
            <w:r w:rsidRPr="00C1560B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преграда</w:t>
            </w:r>
            <w:r w:rsidRPr="00C1560B">
              <w:rPr>
                <w:rFonts w:ascii="Times New Roman" w:hAnsi="Times New Roman" w:cs="Times New Roman"/>
                <w:spacing w:val="6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установленной</w:t>
            </w:r>
            <w:r w:rsidRPr="00C1560B">
              <w:rPr>
                <w:rFonts w:ascii="Times New Roman" w:hAnsi="Times New Roman" w:cs="Times New Roman"/>
                <w:spacing w:val="62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ширины</w:t>
            </w:r>
            <w:r w:rsidRPr="00C1560B">
              <w:rPr>
                <w:rFonts w:ascii="Times New Roman" w:hAnsi="Times New Roman" w:cs="Times New Roman"/>
                <w:spacing w:val="43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(противопожарное</w:t>
            </w:r>
            <w:r w:rsidRPr="00C1560B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расстояние,</w:t>
            </w:r>
            <w:r w:rsidRPr="00C1560B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противопожарная</w:t>
            </w:r>
            <w:r w:rsidRPr="00C1560B">
              <w:rPr>
                <w:rFonts w:ascii="Times New Roman" w:hAnsi="Times New Roman" w:cs="Times New Roman"/>
                <w:spacing w:val="53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минерализованная</w:t>
            </w:r>
            <w:r w:rsidRPr="00C1560B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полоса,</w:t>
            </w:r>
            <w:r w:rsidRPr="00C1560B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сплошная</w:t>
            </w:r>
            <w:r w:rsidRPr="00C1560B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полоса</w:t>
            </w:r>
            <w:r w:rsidRPr="00C1560B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лиственных</w:t>
            </w:r>
            <w:r w:rsidRPr="00C1560B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деревьев)</w:t>
            </w:r>
            <w:r w:rsidRPr="00C1560B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C1560B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всей</w:t>
            </w:r>
            <w:r w:rsidRPr="00C1560B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протяженности</w:t>
            </w:r>
            <w:r w:rsidRPr="00C1560B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границы</w:t>
            </w:r>
            <w:r w:rsidRPr="00C1560B">
              <w:rPr>
                <w:rFonts w:ascii="Times New Roman" w:hAnsi="Times New Roman" w:cs="Times New Roman"/>
                <w:spacing w:val="41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населенного</w:t>
            </w:r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лесным</w:t>
            </w:r>
            <w:r w:rsidRPr="00C156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участком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(участками)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14" w:rsidRPr="00C1560B" w:rsidTr="00C1560B">
        <w:trPr>
          <w:trHeight w:hRule="exact" w:val="194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 w:rsidP="00C1560B">
            <w:pPr>
              <w:pStyle w:val="TableParagraph"/>
              <w:spacing w:line="275" w:lineRule="exact"/>
              <w:ind w:right="-3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5114" w:rsidRPr="00C1560B" w:rsidRDefault="00EE5114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105" w:right="10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Организация</w:t>
            </w:r>
            <w:r w:rsidRPr="00C1560B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проведение</w:t>
            </w:r>
            <w:r w:rsidRPr="00C1560B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своевременной</w:t>
            </w:r>
            <w:r w:rsidRPr="00C1560B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очистки</w:t>
            </w:r>
            <w:r w:rsidRPr="00C1560B">
              <w:rPr>
                <w:rFonts w:ascii="Times New Roman" w:hAnsi="Times New Roman" w:cs="Times New Roman"/>
                <w:spacing w:val="39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  <w:r w:rsidRPr="00C1560B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населенного</w:t>
            </w:r>
            <w:r w:rsidRPr="00C1560B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пункта,</w:t>
            </w:r>
            <w:r w:rsidRPr="00C1560B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60B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том</w:t>
            </w:r>
            <w:r w:rsidRPr="00C1560B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числе</w:t>
            </w:r>
            <w:r w:rsidRPr="00C1560B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противопожарных</w:t>
            </w:r>
            <w:r w:rsidRPr="00C1560B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расстояний</w:t>
            </w:r>
            <w:r w:rsidRPr="00C1560B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</w:t>
            </w:r>
            <w:r w:rsidRPr="00C1560B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зданиями</w:t>
            </w:r>
            <w:r w:rsidRPr="00C1560B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сооружениями,</w:t>
            </w:r>
            <w:r w:rsidRPr="00C1560B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560B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также</w:t>
            </w:r>
            <w:r w:rsidRPr="00C1560B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противопожарных</w:t>
            </w:r>
            <w:r w:rsidRPr="00C1560B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минерализованных</w:t>
            </w:r>
            <w:r w:rsidRPr="00C1560B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полос</w:t>
            </w:r>
            <w:r w:rsidRPr="00C1560B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C1560B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горючих</w:t>
            </w:r>
            <w:r w:rsidRPr="00C1560B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отходов,</w:t>
            </w:r>
            <w:r w:rsidRPr="00C1560B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мусора,</w:t>
            </w:r>
            <w:r w:rsidRPr="00C1560B">
              <w:rPr>
                <w:rFonts w:ascii="Times New Roman" w:hAnsi="Times New Roman" w:cs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тары,</w:t>
            </w:r>
            <w:r w:rsidRPr="00C1560B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опавших</w:t>
            </w:r>
            <w:r w:rsidRPr="00C1560B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листьев,</w:t>
            </w:r>
            <w:r w:rsidRPr="00C1560B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сухой</w:t>
            </w:r>
            <w:r w:rsidRPr="00C1560B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травы</w:t>
            </w:r>
            <w:r w:rsidRPr="00C1560B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других</w:t>
            </w:r>
            <w:r w:rsidRPr="00C1560B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горючих</w:t>
            </w:r>
            <w:r w:rsidRPr="00C1560B">
              <w:rPr>
                <w:rFonts w:ascii="Times New Roman" w:hAnsi="Times New Roman" w:cs="Times New Roman"/>
                <w:spacing w:val="36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14" w:rsidRPr="00C1560B" w:rsidTr="00C1560B">
        <w:trPr>
          <w:trHeight w:hRule="exact" w:val="83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 w:rsidP="00C1560B">
            <w:pPr>
              <w:pStyle w:val="TableParagraph"/>
              <w:spacing w:line="275" w:lineRule="exact"/>
              <w:ind w:right="-3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5114" w:rsidRPr="00C1560B" w:rsidRDefault="00EE5114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105" w:right="10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Звуковая</w:t>
            </w:r>
            <w:r w:rsidRPr="00C1560B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система</w:t>
            </w:r>
            <w:r w:rsidRPr="00C1560B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оповещения</w:t>
            </w:r>
            <w:r w:rsidRPr="00C1560B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населения</w:t>
            </w:r>
            <w:r w:rsidRPr="00C1560B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560B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чрезвычайной</w:t>
            </w:r>
            <w:r w:rsidRPr="00C1560B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ситуации,</w:t>
            </w:r>
            <w:r w:rsidRPr="00C1560B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560B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также</w:t>
            </w:r>
            <w:r w:rsidRPr="00C1560B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телефонная</w:t>
            </w:r>
            <w:r w:rsidRPr="00C1560B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связь</w:t>
            </w:r>
            <w:r w:rsidRPr="00C1560B">
              <w:rPr>
                <w:rFonts w:ascii="Times New Roman" w:hAnsi="Times New Roman" w:cs="Times New Roman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(радиосвязь)</w:t>
            </w:r>
            <w:r w:rsidRPr="00C1560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сообщения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пожаре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14" w:rsidRPr="00C1560B" w:rsidTr="00C1560B">
        <w:trPr>
          <w:trHeight w:hRule="exact" w:val="249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 w:rsidP="00C1560B">
            <w:pPr>
              <w:pStyle w:val="TableParagraph"/>
              <w:spacing w:line="275" w:lineRule="exact"/>
              <w:ind w:right="-3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E5114" w:rsidRPr="00C1560B" w:rsidRDefault="00EE5114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105" w:right="103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Источники</w:t>
            </w:r>
            <w:r w:rsidRPr="00C1560B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наружного</w:t>
            </w:r>
            <w:r w:rsidRPr="00C1560B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противопожарного</w:t>
            </w:r>
            <w:r w:rsidRPr="00C1560B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водоснабжения</w:t>
            </w:r>
            <w:r w:rsidRPr="00C1560B">
              <w:rPr>
                <w:rFonts w:ascii="Times New Roman" w:hAnsi="Times New Roman" w:cs="Times New Roman"/>
                <w:spacing w:val="40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(пожарные</w:t>
            </w:r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гидранты,</w:t>
            </w:r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искусственные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пожарные</w:t>
            </w:r>
            <w:r w:rsidRPr="00C156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водоемы,</w:t>
            </w:r>
            <w:r w:rsidRPr="00C1560B">
              <w:rPr>
                <w:rFonts w:ascii="Times New Roman" w:hAnsi="Times New Roman" w:cs="Times New Roman"/>
                <w:spacing w:val="45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реки,</w:t>
            </w:r>
            <w:r w:rsidRPr="00C1560B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озера,</w:t>
            </w:r>
            <w:r w:rsidRPr="00C1560B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пруды,</w:t>
            </w:r>
            <w:r w:rsidRPr="00C1560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бассейны,</w:t>
            </w:r>
            <w:r w:rsidRPr="00C1560B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градирни</w:t>
            </w:r>
            <w:r w:rsidRPr="00C1560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др.)</w:t>
            </w:r>
            <w:r w:rsidRPr="00C1560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37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реализация</w:t>
            </w:r>
            <w:r w:rsidRPr="00C1560B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технических</w:t>
            </w:r>
            <w:r w:rsidRPr="00C1560B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организационных</w:t>
            </w:r>
            <w:r w:rsidRPr="00C1560B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мер,</w:t>
            </w:r>
            <w:r w:rsidRPr="00C1560B">
              <w:rPr>
                <w:rFonts w:ascii="Times New Roman" w:hAnsi="Times New Roman" w:cs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обеспечивающих</w:t>
            </w:r>
            <w:r w:rsidRPr="00C1560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их</w:t>
            </w:r>
            <w:r w:rsidRPr="00C1560B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своевременное</w:t>
            </w:r>
            <w:r w:rsidRPr="00C1560B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обнаружение</w:t>
            </w:r>
            <w:r w:rsidRPr="00C1560B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60B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любое</w:t>
            </w:r>
            <w:r w:rsidRPr="00C1560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время</w:t>
            </w:r>
            <w:r w:rsidRPr="00C1560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суток,</w:t>
            </w:r>
            <w:r w:rsidRPr="00C1560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подъезд</w:t>
            </w:r>
            <w:r w:rsidRPr="00C1560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560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ним</w:t>
            </w:r>
            <w:r w:rsidRPr="00C1560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C1560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забора</w:t>
            </w:r>
            <w:r w:rsidRPr="00C1560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воды</w:t>
            </w:r>
            <w:r w:rsidRPr="00C1560B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пожарной</w:t>
            </w:r>
            <w:r w:rsidRPr="00C1560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техникой</w:t>
            </w:r>
            <w:r w:rsidRPr="00C1560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60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любое</w:t>
            </w:r>
            <w:r w:rsidRPr="00C1560B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время</w:t>
            </w:r>
            <w:r w:rsidRPr="00C1560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года,</w:t>
            </w:r>
            <w:r w:rsidRPr="00C1560B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560B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также</w:t>
            </w:r>
            <w:r w:rsidRPr="00C1560B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достаточность</w:t>
            </w:r>
            <w:r w:rsidRPr="00C1560B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предусмотренного</w:t>
            </w:r>
            <w:r w:rsidRPr="00C1560B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C1560B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целей</w:t>
            </w:r>
            <w:r w:rsidRPr="00C1560B">
              <w:rPr>
                <w:rFonts w:ascii="Times New Roman" w:hAnsi="Times New Roman" w:cs="Times New Roman"/>
                <w:spacing w:val="35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пожаротушения</w:t>
            </w:r>
            <w:r w:rsidRPr="00C156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запаса</w:t>
            </w:r>
            <w:r w:rsidRPr="00C156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воды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14" w:rsidRPr="00C1560B" w:rsidTr="00C1560B">
        <w:trPr>
          <w:trHeight w:hRule="exact" w:val="83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 w:rsidP="00C1560B">
            <w:pPr>
              <w:pStyle w:val="TableParagraph"/>
              <w:spacing w:line="275" w:lineRule="exact"/>
              <w:ind w:right="-3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5114" w:rsidRPr="00C1560B" w:rsidRDefault="00EE5114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105" w:right="10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Подъездная</w:t>
            </w:r>
            <w:r w:rsidRPr="00C1560B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автомобильная</w:t>
            </w:r>
            <w:r w:rsidRPr="00C1560B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дорога</w:t>
            </w:r>
            <w:r w:rsidRPr="00C1560B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560B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населенному</w:t>
            </w:r>
            <w:r w:rsidRPr="00C1560B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пункту,</w:t>
            </w:r>
            <w:r w:rsidRPr="00C1560B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1560B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также</w:t>
            </w:r>
            <w:r w:rsidRPr="00C1560B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обеспеченность</w:t>
            </w:r>
            <w:r w:rsidRPr="00C1560B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подъездов</w:t>
            </w:r>
            <w:r w:rsidRPr="00C1560B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560B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зданиям</w:t>
            </w:r>
            <w:r w:rsidRPr="00C1560B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1560B">
              <w:rPr>
                <w:rFonts w:ascii="Times New Roman" w:hAnsi="Times New Roman" w:cs="Times New Roman"/>
                <w:spacing w:val="41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сооружениям</w:t>
            </w:r>
            <w:r w:rsidRPr="00C1560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C156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C1560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14" w:rsidRPr="00C1560B" w:rsidTr="00C1560B">
        <w:trPr>
          <w:trHeight w:hRule="exact" w:val="83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 w:rsidP="00C1560B">
            <w:pPr>
              <w:pStyle w:val="TableParagraph"/>
              <w:spacing w:line="275" w:lineRule="exact"/>
              <w:ind w:right="-3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E5114" w:rsidRPr="00C1560B" w:rsidRDefault="00EE5114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105" w:right="9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Муниципальный</w:t>
            </w:r>
            <w:r w:rsidRPr="00C1560B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правовой</w:t>
            </w:r>
            <w:r w:rsidRPr="00C1560B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акт,</w:t>
            </w:r>
            <w:r w:rsidRPr="00C1560B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регламентирующий</w:t>
            </w:r>
            <w:r w:rsidRPr="00C1560B">
              <w:rPr>
                <w:rFonts w:ascii="Times New Roman" w:hAnsi="Times New Roman" w:cs="Times New Roman"/>
                <w:spacing w:val="38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порядок</w:t>
            </w:r>
            <w:r w:rsidRPr="00C1560B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подготовки</w:t>
            </w:r>
            <w:r w:rsidRPr="00C1560B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населенного</w:t>
            </w:r>
            <w:r w:rsidRPr="00C1560B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  <w:r w:rsidRPr="00C1560B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560B">
              <w:rPr>
                <w:rFonts w:ascii="Times New Roman" w:hAnsi="Times New Roman" w:cs="Times New Roman"/>
                <w:spacing w:val="33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пожароопасному</w:t>
            </w:r>
            <w:r w:rsidRPr="00C1560B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сезону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14" w:rsidRPr="00C1560B" w:rsidTr="00C1560B">
        <w:trPr>
          <w:trHeight w:hRule="exact" w:val="83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 w:rsidP="00C1560B">
            <w:pPr>
              <w:pStyle w:val="TableParagraph"/>
              <w:spacing w:line="275" w:lineRule="exact"/>
              <w:ind w:right="-3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E5114" w:rsidRPr="00C1560B" w:rsidRDefault="00EE5114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105" w:right="106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Первичные</w:t>
            </w:r>
            <w:r w:rsidRPr="00C1560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</w:t>
            </w:r>
            <w:r w:rsidRPr="00C1560B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пожаротушения</w:t>
            </w:r>
            <w:r w:rsidRPr="00C1560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для</w:t>
            </w:r>
            <w:r w:rsidRPr="00C1560B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привлекаемых</w:t>
            </w:r>
            <w:r w:rsidRPr="00C1560B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1560B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тушению</w:t>
            </w:r>
            <w:r w:rsidRPr="00C1560B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лесных</w:t>
            </w:r>
            <w:r w:rsidRPr="00C1560B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пожаров</w:t>
            </w:r>
            <w:r w:rsidRPr="00C1560B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добровольных</w:t>
            </w:r>
            <w:r w:rsidRPr="00C1560B">
              <w:rPr>
                <w:rFonts w:ascii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пожарных</w:t>
            </w:r>
            <w:r w:rsidRPr="00C1560B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дружин</w:t>
            </w:r>
            <w:r w:rsidRPr="00C1560B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(команд)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E5114" w:rsidRPr="00C1560B" w:rsidTr="00C1560B">
        <w:trPr>
          <w:trHeight w:hRule="exact" w:val="83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 w:rsidP="00C1560B">
            <w:pPr>
              <w:pStyle w:val="TableParagraph"/>
              <w:spacing w:line="275" w:lineRule="exact"/>
              <w:ind w:right="-31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C156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E5114" w:rsidRPr="00C1560B" w:rsidRDefault="00EE5114">
            <w:pPr>
              <w:pStyle w:val="TableParagraph"/>
              <w:ind w:left="105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180841">
            <w:pPr>
              <w:pStyle w:val="TableParagraph"/>
              <w:ind w:left="105" w:right="107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Наличие</w:t>
            </w:r>
            <w:r w:rsidRPr="00C1560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мероприятий</w:t>
            </w:r>
            <w:r w:rsidRPr="00C1560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</w:t>
            </w:r>
            <w:r w:rsidRPr="00C1560B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обеспечению</w:t>
            </w:r>
            <w:r w:rsidRPr="00C1560B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пожарной</w:t>
            </w:r>
            <w:r w:rsidRPr="00C1560B">
              <w:rPr>
                <w:rFonts w:ascii="Times New Roman" w:hAnsi="Times New Roman" w:cs="Times New Roman"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безопасности</w:t>
            </w:r>
            <w:r w:rsidRPr="00C1560B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560B">
              <w:rPr>
                <w:rFonts w:ascii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планах</w:t>
            </w:r>
            <w:r w:rsidRPr="00C1560B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(программах)</w:t>
            </w:r>
            <w:r w:rsidRPr="00C1560B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C1560B">
              <w:rPr>
                <w:rFonts w:ascii="Times New Roman" w:hAnsi="Times New Roman" w:cs="Times New Roman"/>
                <w:spacing w:val="34"/>
                <w:w w:val="99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территорий</w:t>
            </w:r>
            <w:r w:rsidRPr="00C1560B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населенного</w:t>
            </w:r>
            <w:r w:rsidRPr="00C1560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560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пункта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114" w:rsidRPr="00C1560B" w:rsidRDefault="00EE511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80841" w:rsidRPr="00C1560B" w:rsidRDefault="00F8291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Вывод о готовности населенного пункта к пожароопасному сезону ____________________</w:t>
      </w:r>
      <w:bookmarkStart w:id="5" w:name="_GoBack"/>
      <w:bookmarkEnd w:id="5"/>
    </w:p>
    <w:sectPr w:rsidR="00180841" w:rsidRPr="00C1560B">
      <w:pgSz w:w="11910" w:h="16840"/>
      <w:pgMar w:top="960" w:right="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A7214"/>
    <w:multiLevelType w:val="hybridMultilevel"/>
    <w:tmpl w:val="981CCF1E"/>
    <w:lvl w:ilvl="0" w:tplc="37062BC8">
      <w:start w:val="1"/>
      <w:numFmt w:val="bullet"/>
      <w:lvlText w:val="-"/>
      <w:lvlJc w:val="left"/>
      <w:pPr>
        <w:ind w:left="104" w:hanging="362"/>
      </w:pPr>
      <w:rPr>
        <w:rFonts w:ascii="Arial" w:eastAsia="Arial" w:hAnsi="Arial" w:hint="default"/>
        <w:sz w:val="24"/>
        <w:szCs w:val="24"/>
      </w:rPr>
    </w:lvl>
    <w:lvl w:ilvl="1" w:tplc="0DBE87B6">
      <w:start w:val="1"/>
      <w:numFmt w:val="bullet"/>
      <w:lvlText w:val="•"/>
      <w:lvlJc w:val="left"/>
      <w:pPr>
        <w:ind w:left="1050" w:hanging="362"/>
      </w:pPr>
      <w:rPr>
        <w:rFonts w:hint="default"/>
      </w:rPr>
    </w:lvl>
    <w:lvl w:ilvl="2" w:tplc="CA64D9AC">
      <w:start w:val="1"/>
      <w:numFmt w:val="bullet"/>
      <w:lvlText w:val="•"/>
      <w:lvlJc w:val="left"/>
      <w:pPr>
        <w:ind w:left="1996" w:hanging="362"/>
      </w:pPr>
      <w:rPr>
        <w:rFonts w:hint="default"/>
      </w:rPr>
    </w:lvl>
    <w:lvl w:ilvl="3" w:tplc="4A368828">
      <w:start w:val="1"/>
      <w:numFmt w:val="bullet"/>
      <w:lvlText w:val="•"/>
      <w:lvlJc w:val="left"/>
      <w:pPr>
        <w:ind w:left="2942" w:hanging="362"/>
      </w:pPr>
      <w:rPr>
        <w:rFonts w:hint="default"/>
      </w:rPr>
    </w:lvl>
    <w:lvl w:ilvl="4" w:tplc="CD0282A8">
      <w:start w:val="1"/>
      <w:numFmt w:val="bullet"/>
      <w:lvlText w:val="•"/>
      <w:lvlJc w:val="left"/>
      <w:pPr>
        <w:ind w:left="3888" w:hanging="362"/>
      </w:pPr>
      <w:rPr>
        <w:rFonts w:hint="default"/>
      </w:rPr>
    </w:lvl>
    <w:lvl w:ilvl="5" w:tplc="04127530">
      <w:start w:val="1"/>
      <w:numFmt w:val="bullet"/>
      <w:lvlText w:val="•"/>
      <w:lvlJc w:val="left"/>
      <w:pPr>
        <w:ind w:left="4835" w:hanging="362"/>
      </w:pPr>
      <w:rPr>
        <w:rFonts w:hint="default"/>
      </w:rPr>
    </w:lvl>
    <w:lvl w:ilvl="6" w:tplc="463CC2B6">
      <w:start w:val="1"/>
      <w:numFmt w:val="bullet"/>
      <w:lvlText w:val="•"/>
      <w:lvlJc w:val="left"/>
      <w:pPr>
        <w:ind w:left="5781" w:hanging="362"/>
      </w:pPr>
      <w:rPr>
        <w:rFonts w:hint="default"/>
      </w:rPr>
    </w:lvl>
    <w:lvl w:ilvl="7" w:tplc="7AC2D9F0">
      <w:start w:val="1"/>
      <w:numFmt w:val="bullet"/>
      <w:lvlText w:val="•"/>
      <w:lvlJc w:val="left"/>
      <w:pPr>
        <w:ind w:left="6727" w:hanging="362"/>
      </w:pPr>
      <w:rPr>
        <w:rFonts w:hint="default"/>
      </w:rPr>
    </w:lvl>
    <w:lvl w:ilvl="8" w:tplc="5C9413BC">
      <w:start w:val="1"/>
      <w:numFmt w:val="bullet"/>
      <w:lvlText w:val="•"/>
      <w:lvlJc w:val="left"/>
      <w:pPr>
        <w:ind w:left="7673" w:hanging="362"/>
      </w:pPr>
      <w:rPr>
        <w:rFonts w:hint="default"/>
      </w:rPr>
    </w:lvl>
  </w:abstractNum>
  <w:abstractNum w:abstractNumId="1" w15:restartNumberingAfterBreak="0">
    <w:nsid w:val="23CD20E3"/>
    <w:multiLevelType w:val="hybridMultilevel"/>
    <w:tmpl w:val="B636E27E"/>
    <w:lvl w:ilvl="0" w:tplc="9A484EE0">
      <w:start w:val="3"/>
      <w:numFmt w:val="decimal"/>
      <w:lvlText w:val="%1."/>
      <w:lvlJc w:val="left"/>
      <w:pPr>
        <w:ind w:left="104" w:hanging="708"/>
      </w:pPr>
      <w:rPr>
        <w:rFonts w:ascii="Arial" w:eastAsia="Arial" w:hAnsi="Arial" w:hint="default"/>
        <w:sz w:val="24"/>
        <w:szCs w:val="24"/>
      </w:rPr>
    </w:lvl>
    <w:lvl w:ilvl="1" w:tplc="79C27FBC">
      <w:start w:val="1"/>
      <w:numFmt w:val="bullet"/>
      <w:lvlText w:val="•"/>
      <w:lvlJc w:val="left"/>
      <w:pPr>
        <w:ind w:left="1050" w:hanging="708"/>
      </w:pPr>
      <w:rPr>
        <w:rFonts w:hint="default"/>
      </w:rPr>
    </w:lvl>
    <w:lvl w:ilvl="2" w:tplc="E8941786">
      <w:start w:val="1"/>
      <w:numFmt w:val="bullet"/>
      <w:lvlText w:val="•"/>
      <w:lvlJc w:val="left"/>
      <w:pPr>
        <w:ind w:left="1996" w:hanging="708"/>
      </w:pPr>
      <w:rPr>
        <w:rFonts w:hint="default"/>
      </w:rPr>
    </w:lvl>
    <w:lvl w:ilvl="3" w:tplc="F6C0AC68">
      <w:start w:val="1"/>
      <w:numFmt w:val="bullet"/>
      <w:lvlText w:val="•"/>
      <w:lvlJc w:val="left"/>
      <w:pPr>
        <w:ind w:left="2942" w:hanging="708"/>
      </w:pPr>
      <w:rPr>
        <w:rFonts w:hint="default"/>
      </w:rPr>
    </w:lvl>
    <w:lvl w:ilvl="4" w:tplc="BE0A0786">
      <w:start w:val="1"/>
      <w:numFmt w:val="bullet"/>
      <w:lvlText w:val="•"/>
      <w:lvlJc w:val="left"/>
      <w:pPr>
        <w:ind w:left="3888" w:hanging="708"/>
      </w:pPr>
      <w:rPr>
        <w:rFonts w:hint="default"/>
      </w:rPr>
    </w:lvl>
    <w:lvl w:ilvl="5" w:tplc="F8AA1A24">
      <w:start w:val="1"/>
      <w:numFmt w:val="bullet"/>
      <w:lvlText w:val="•"/>
      <w:lvlJc w:val="left"/>
      <w:pPr>
        <w:ind w:left="4835" w:hanging="708"/>
      </w:pPr>
      <w:rPr>
        <w:rFonts w:hint="default"/>
      </w:rPr>
    </w:lvl>
    <w:lvl w:ilvl="6" w:tplc="2F262468">
      <w:start w:val="1"/>
      <w:numFmt w:val="bullet"/>
      <w:lvlText w:val="•"/>
      <w:lvlJc w:val="left"/>
      <w:pPr>
        <w:ind w:left="5781" w:hanging="708"/>
      </w:pPr>
      <w:rPr>
        <w:rFonts w:hint="default"/>
      </w:rPr>
    </w:lvl>
    <w:lvl w:ilvl="7" w:tplc="308E357C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6212DB78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2" w15:restartNumberingAfterBreak="0">
    <w:nsid w:val="4B622C37"/>
    <w:multiLevelType w:val="hybridMultilevel"/>
    <w:tmpl w:val="EF32D038"/>
    <w:lvl w:ilvl="0" w:tplc="B1C6A026">
      <w:start w:val="1"/>
      <w:numFmt w:val="decimal"/>
      <w:lvlText w:val="%1."/>
      <w:lvlJc w:val="left"/>
      <w:pPr>
        <w:ind w:left="104" w:hanging="708"/>
      </w:pPr>
      <w:rPr>
        <w:rFonts w:ascii="Arial" w:eastAsia="Arial" w:hAnsi="Arial" w:hint="default"/>
        <w:sz w:val="24"/>
        <w:szCs w:val="24"/>
      </w:rPr>
    </w:lvl>
    <w:lvl w:ilvl="1" w:tplc="5E6273C0">
      <w:start w:val="1"/>
      <w:numFmt w:val="bullet"/>
      <w:lvlText w:val="•"/>
      <w:lvlJc w:val="left"/>
      <w:pPr>
        <w:ind w:left="1050" w:hanging="708"/>
      </w:pPr>
      <w:rPr>
        <w:rFonts w:hint="default"/>
      </w:rPr>
    </w:lvl>
    <w:lvl w:ilvl="2" w:tplc="FADA3398">
      <w:start w:val="1"/>
      <w:numFmt w:val="bullet"/>
      <w:lvlText w:val="•"/>
      <w:lvlJc w:val="left"/>
      <w:pPr>
        <w:ind w:left="1996" w:hanging="708"/>
      </w:pPr>
      <w:rPr>
        <w:rFonts w:hint="default"/>
      </w:rPr>
    </w:lvl>
    <w:lvl w:ilvl="3" w:tplc="D446227C">
      <w:start w:val="1"/>
      <w:numFmt w:val="bullet"/>
      <w:lvlText w:val="•"/>
      <w:lvlJc w:val="left"/>
      <w:pPr>
        <w:ind w:left="2942" w:hanging="708"/>
      </w:pPr>
      <w:rPr>
        <w:rFonts w:hint="default"/>
      </w:rPr>
    </w:lvl>
    <w:lvl w:ilvl="4" w:tplc="4198D1B4">
      <w:start w:val="1"/>
      <w:numFmt w:val="bullet"/>
      <w:lvlText w:val="•"/>
      <w:lvlJc w:val="left"/>
      <w:pPr>
        <w:ind w:left="3888" w:hanging="708"/>
      </w:pPr>
      <w:rPr>
        <w:rFonts w:hint="default"/>
      </w:rPr>
    </w:lvl>
    <w:lvl w:ilvl="5" w:tplc="A41EB106">
      <w:start w:val="1"/>
      <w:numFmt w:val="bullet"/>
      <w:lvlText w:val="•"/>
      <w:lvlJc w:val="left"/>
      <w:pPr>
        <w:ind w:left="4835" w:hanging="708"/>
      </w:pPr>
      <w:rPr>
        <w:rFonts w:hint="default"/>
      </w:rPr>
    </w:lvl>
    <w:lvl w:ilvl="6" w:tplc="DBE46574">
      <w:start w:val="1"/>
      <w:numFmt w:val="bullet"/>
      <w:lvlText w:val="•"/>
      <w:lvlJc w:val="left"/>
      <w:pPr>
        <w:ind w:left="5781" w:hanging="708"/>
      </w:pPr>
      <w:rPr>
        <w:rFonts w:hint="default"/>
      </w:rPr>
    </w:lvl>
    <w:lvl w:ilvl="7" w:tplc="8BD02150">
      <w:start w:val="1"/>
      <w:numFmt w:val="bullet"/>
      <w:lvlText w:val="•"/>
      <w:lvlJc w:val="left"/>
      <w:pPr>
        <w:ind w:left="6727" w:hanging="708"/>
      </w:pPr>
      <w:rPr>
        <w:rFonts w:hint="default"/>
      </w:rPr>
    </w:lvl>
    <w:lvl w:ilvl="8" w:tplc="793A2796">
      <w:start w:val="1"/>
      <w:numFmt w:val="bullet"/>
      <w:lvlText w:val="•"/>
      <w:lvlJc w:val="left"/>
      <w:pPr>
        <w:ind w:left="7673" w:hanging="708"/>
      </w:pPr>
      <w:rPr>
        <w:rFonts w:hint="default"/>
      </w:rPr>
    </w:lvl>
  </w:abstractNum>
  <w:abstractNum w:abstractNumId="3" w15:restartNumberingAfterBreak="0">
    <w:nsid w:val="50E94D1B"/>
    <w:multiLevelType w:val="hybridMultilevel"/>
    <w:tmpl w:val="9A903298"/>
    <w:lvl w:ilvl="0" w:tplc="70A4B986">
      <w:start w:val="1"/>
      <w:numFmt w:val="upperRoman"/>
      <w:lvlText w:val="%1."/>
      <w:lvlJc w:val="left"/>
      <w:pPr>
        <w:ind w:left="586" w:hanging="200"/>
        <w:jc w:val="right"/>
      </w:pPr>
      <w:rPr>
        <w:rFonts w:ascii="Arial" w:eastAsia="Arial" w:hAnsi="Arial" w:hint="default"/>
        <w:spacing w:val="-1"/>
        <w:w w:val="99"/>
        <w:sz w:val="24"/>
        <w:szCs w:val="24"/>
      </w:rPr>
    </w:lvl>
    <w:lvl w:ilvl="1" w:tplc="E63C1FD4">
      <w:start w:val="1"/>
      <w:numFmt w:val="decimal"/>
      <w:lvlText w:val="%2."/>
      <w:lvlJc w:val="left"/>
      <w:pPr>
        <w:ind w:left="224" w:hanging="322"/>
      </w:pPr>
      <w:rPr>
        <w:rFonts w:ascii="Arial" w:eastAsia="Arial" w:hAnsi="Arial" w:hint="default"/>
        <w:sz w:val="24"/>
        <w:szCs w:val="24"/>
      </w:rPr>
    </w:lvl>
    <w:lvl w:ilvl="2" w:tplc="4B5465B2">
      <w:start w:val="1"/>
      <w:numFmt w:val="bullet"/>
      <w:lvlText w:val="•"/>
      <w:lvlJc w:val="left"/>
      <w:pPr>
        <w:ind w:left="1663" w:hanging="322"/>
      </w:pPr>
      <w:rPr>
        <w:rFonts w:hint="default"/>
      </w:rPr>
    </w:lvl>
    <w:lvl w:ilvl="3" w:tplc="DAFC7170">
      <w:start w:val="1"/>
      <w:numFmt w:val="bullet"/>
      <w:lvlText w:val="•"/>
      <w:lvlJc w:val="left"/>
      <w:pPr>
        <w:ind w:left="2741" w:hanging="322"/>
      </w:pPr>
      <w:rPr>
        <w:rFonts w:hint="default"/>
      </w:rPr>
    </w:lvl>
    <w:lvl w:ilvl="4" w:tplc="3B521D1C">
      <w:start w:val="1"/>
      <w:numFmt w:val="bullet"/>
      <w:lvlText w:val="•"/>
      <w:lvlJc w:val="left"/>
      <w:pPr>
        <w:ind w:left="3819" w:hanging="322"/>
      </w:pPr>
      <w:rPr>
        <w:rFonts w:hint="default"/>
      </w:rPr>
    </w:lvl>
    <w:lvl w:ilvl="5" w:tplc="FA4A95A2">
      <w:start w:val="1"/>
      <w:numFmt w:val="bullet"/>
      <w:lvlText w:val="•"/>
      <w:lvlJc w:val="left"/>
      <w:pPr>
        <w:ind w:left="4897" w:hanging="322"/>
      </w:pPr>
      <w:rPr>
        <w:rFonts w:hint="default"/>
      </w:rPr>
    </w:lvl>
    <w:lvl w:ilvl="6" w:tplc="08FCFF80">
      <w:start w:val="1"/>
      <w:numFmt w:val="bullet"/>
      <w:lvlText w:val="•"/>
      <w:lvlJc w:val="left"/>
      <w:pPr>
        <w:ind w:left="5974" w:hanging="322"/>
      </w:pPr>
      <w:rPr>
        <w:rFonts w:hint="default"/>
      </w:rPr>
    </w:lvl>
    <w:lvl w:ilvl="7" w:tplc="921A797A">
      <w:start w:val="1"/>
      <w:numFmt w:val="bullet"/>
      <w:lvlText w:val="•"/>
      <w:lvlJc w:val="left"/>
      <w:pPr>
        <w:ind w:left="7052" w:hanging="322"/>
      </w:pPr>
      <w:rPr>
        <w:rFonts w:hint="default"/>
      </w:rPr>
    </w:lvl>
    <w:lvl w:ilvl="8" w:tplc="C270FC8C">
      <w:start w:val="1"/>
      <w:numFmt w:val="bullet"/>
      <w:lvlText w:val="•"/>
      <w:lvlJc w:val="left"/>
      <w:pPr>
        <w:ind w:left="8130" w:hanging="322"/>
      </w:pPr>
      <w:rPr>
        <w:rFonts w:hint="default"/>
      </w:rPr>
    </w:lvl>
  </w:abstractNum>
  <w:abstractNum w:abstractNumId="4" w15:restartNumberingAfterBreak="0">
    <w:nsid w:val="73DC1A80"/>
    <w:multiLevelType w:val="hybridMultilevel"/>
    <w:tmpl w:val="9AC4E4DA"/>
    <w:lvl w:ilvl="0" w:tplc="1C14A32C">
      <w:start w:val="1"/>
      <w:numFmt w:val="decimal"/>
      <w:lvlText w:val="%1."/>
      <w:lvlJc w:val="left"/>
      <w:pPr>
        <w:ind w:left="104" w:hanging="350"/>
      </w:pPr>
      <w:rPr>
        <w:rFonts w:ascii="Arial" w:eastAsia="Arial" w:hAnsi="Arial" w:hint="default"/>
        <w:sz w:val="24"/>
        <w:szCs w:val="24"/>
      </w:rPr>
    </w:lvl>
    <w:lvl w:ilvl="1" w:tplc="39E691EE">
      <w:start w:val="1"/>
      <w:numFmt w:val="bullet"/>
      <w:lvlText w:val="•"/>
      <w:lvlJc w:val="left"/>
      <w:pPr>
        <w:ind w:left="1050" w:hanging="350"/>
      </w:pPr>
      <w:rPr>
        <w:rFonts w:hint="default"/>
      </w:rPr>
    </w:lvl>
    <w:lvl w:ilvl="2" w:tplc="C2F4AD38">
      <w:start w:val="1"/>
      <w:numFmt w:val="bullet"/>
      <w:lvlText w:val="•"/>
      <w:lvlJc w:val="left"/>
      <w:pPr>
        <w:ind w:left="1996" w:hanging="350"/>
      </w:pPr>
      <w:rPr>
        <w:rFonts w:hint="default"/>
      </w:rPr>
    </w:lvl>
    <w:lvl w:ilvl="3" w:tplc="DAAA5C4A">
      <w:start w:val="1"/>
      <w:numFmt w:val="bullet"/>
      <w:lvlText w:val="•"/>
      <w:lvlJc w:val="left"/>
      <w:pPr>
        <w:ind w:left="2942" w:hanging="350"/>
      </w:pPr>
      <w:rPr>
        <w:rFonts w:hint="default"/>
      </w:rPr>
    </w:lvl>
    <w:lvl w:ilvl="4" w:tplc="D668F3A4">
      <w:start w:val="1"/>
      <w:numFmt w:val="bullet"/>
      <w:lvlText w:val="•"/>
      <w:lvlJc w:val="left"/>
      <w:pPr>
        <w:ind w:left="3888" w:hanging="350"/>
      </w:pPr>
      <w:rPr>
        <w:rFonts w:hint="default"/>
      </w:rPr>
    </w:lvl>
    <w:lvl w:ilvl="5" w:tplc="67C8BE9C">
      <w:start w:val="1"/>
      <w:numFmt w:val="bullet"/>
      <w:lvlText w:val="•"/>
      <w:lvlJc w:val="left"/>
      <w:pPr>
        <w:ind w:left="4835" w:hanging="350"/>
      </w:pPr>
      <w:rPr>
        <w:rFonts w:hint="default"/>
      </w:rPr>
    </w:lvl>
    <w:lvl w:ilvl="6" w:tplc="F5F081B0">
      <w:start w:val="1"/>
      <w:numFmt w:val="bullet"/>
      <w:lvlText w:val="•"/>
      <w:lvlJc w:val="left"/>
      <w:pPr>
        <w:ind w:left="5781" w:hanging="350"/>
      </w:pPr>
      <w:rPr>
        <w:rFonts w:hint="default"/>
      </w:rPr>
    </w:lvl>
    <w:lvl w:ilvl="7" w:tplc="9F505F0A">
      <w:start w:val="1"/>
      <w:numFmt w:val="bullet"/>
      <w:lvlText w:val="•"/>
      <w:lvlJc w:val="left"/>
      <w:pPr>
        <w:ind w:left="6727" w:hanging="350"/>
      </w:pPr>
      <w:rPr>
        <w:rFonts w:hint="default"/>
      </w:rPr>
    </w:lvl>
    <w:lvl w:ilvl="8" w:tplc="9B8CF352">
      <w:start w:val="1"/>
      <w:numFmt w:val="bullet"/>
      <w:lvlText w:val="•"/>
      <w:lvlJc w:val="left"/>
      <w:pPr>
        <w:ind w:left="7673" w:hanging="3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14"/>
    <w:rsid w:val="00150DC2"/>
    <w:rsid w:val="00180841"/>
    <w:rsid w:val="004174C0"/>
    <w:rsid w:val="00521B2F"/>
    <w:rsid w:val="006F13AA"/>
    <w:rsid w:val="00776785"/>
    <w:rsid w:val="00851978"/>
    <w:rsid w:val="00A449B7"/>
    <w:rsid w:val="00A85601"/>
    <w:rsid w:val="00B929D8"/>
    <w:rsid w:val="00C1560B"/>
    <w:rsid w:val="00D97981"/>
    <w:rsid w:val="00EE5114"/>
    <w:rsid w:val="00F8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17A94-003D-4393-8A4F-510C071D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 w:firstLine="708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856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uezersky.ru/poselen/muezerskoe_g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Пользователь Windows</cp:lastModifiedBy>
  <cp:revision>3</cp:revision>
  <dcterms:created xsi:type="dcterms:W3CDTF">2023-07-13T12:58:00Z</dcterms:created>
  <dcterms:modified xsi:type="dcterms:W3CDTF">2023-07-13T14:24:00Z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LastSaved">
    <vt:filetime>2023-07-10T00:00:00Z</vt:filetime>
  </property>
</Properties>
</file>