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EC" w:rsidRDefault="00AD6DEC" w:rsidP="00AD6DEC">
      <w:pPr>
        <w:jc w:val="center"/>
        <w:rPr>
          <w:b/>
        </w:rPr>
      </w:pPr>
      <w:r>
        <w:rPr>
          <w:b/>
        </w:rPr>
        <w:t>РЕСПУБЛИКА   КАРЕЛИЯ</w:t>
      </w:r>
    </w:p>
    <w:p w:rsidR="00AD6DEC" w:rsidRDefault="00AD6DEC" w:rsidP="00AD6DEC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AD6DEC" w:rsidRDefault="00AD6DEC" w:rsidP="00AD6DEC">
      <w:pPr>
        <w:jc w:val="center"/>
        <w:rPr>
          <w:b/>
        </w:rPr>
      </w:pPr>
      <w:r>
        <w:rPr>
          <w:b/>
        </w:rPr>
        <w:t xml:space="preserve"> «МУЕЗЕРСКОЕ ГОРОДСКОЕ ПОСЕЛЕНИЕ»</w:t>
      </w:r>
    </w:p>
    <w:p w:rsidR="00AD6DEC" w:rsidRDefault="00AD6DEC" w:rsidP="00AD6DEC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AD6DEC" w:rsidRDefault="00AD6DEC" w:rsidP="00AD6DEC">
      <w:pPr>
        <w:rPr>
          <w:b/>
        </w:rPr>
      </w:pPr>
    </w:p>
    <w:p w:rsidR="00AD6DEC" w:rsidRDefault="00AD6DEC" w:rsidP="00AD6DEC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О Т О К О Л</w:t>
      </w:r>
    </w:p>
    <w:p w:rsidR="00AD6DEC" w:rsidRDefault="00AD6DEC" w:rsidP="00AD6DEC">
      <w:pPr>
        <w:jc w:val="center"/>
        <w:rPr>
          <w:b/>
        </w:rPr>
      </w:pPr>
      <w:r>
        <w:rPr>
          <w:b/>
        </w:rPr>
        <w:t>ПУБЛИЧНЫХ СЛУШАНИЙ</w:t>
      </w:r>
    </w:p>
    <w:p w:rsidR="00AD6DEC" w:rsidRDefault="00AD6DEC" w:rsidP="00AD6DEC">
      <w:pPr>
        <w:jc w:val="both"/>
      </w:pPr>
      <w:r>
        <w:rPr>
          <w:b/>
        </w:rPr>
        <w:t xml:space="preserve">         </w:t>
      </w:r>
      <w:r>
        <w:t>По проекту внесения изменений в Правила землепользования и застройки Муезерского городского поселения (далее – Правила), утвержденных решением 19 сессии 2 созыва Совета Муезерского городского поселения от 05.02.2013года № 112.</w:t>
      </w:r>
    </w:p>
    <w:p w:rsidR="00AD6DEC" w:rsidRDefault="00AD6DEC" w:rsidP="00AD6DEC">
      <w:pPr>
        <w:pStyle w:val="aa"/>
        <w:jc w:val="both"/>
        <w:rPr>
          <w:b/>
          <w:i/>
          <w:szCs w:val="24"/>
        </w:rPr>
      </w:pPr>
      <w:r>
        <w:rPr>
          <w:b/>
        </w:rPr>
        <w:t xml:space="preserve">         </w:t>
      </w:r>
      <w:r>
        <w:rPr>
          <w:b/>
          <w:i/>
          <w:szCs w:val="24"/>
        </w:rPr>
        <w:t>Дата проведения слушаний: 1</w:t>
      </w:r>
      <w:r w:rsidR="00736C2A">
        <w:rPr>
          <w:b/>
          <w:i/>
          <w:szCs w:val="24"/>
        </w:rPr>
        <w:t>7 января</w:t>
      </w:r>
      <w:r>
        <w:rPr>
          <w:b/>
          <w:i/>
          <w:szCs w:val="24"/>
        </w:rPr>
        <w:t xml:space="preserve">  20</w:t>
      </w:r>
      <w:r w:rsidR="00736C2A">
        <w:rPr>
          <w:b/>
          <w:i/>
          <w:szCs w:val="24"/>
        </w:rPr>
        <w:t>20</w:t>
      </w:r>
      <w:r>
        <w:rPr>
          <w:b/>
          <w:i/>
          <w:szCs w:val="24"/>
        </w:rPr>
        <w:t xml:space="preserve">  года.</w:t>
      </w:r>
    </w:p>
    <w:p w:rsidR="00AD6DEC" w:rsidRDefault="00AD6DEC" w:rsidP="00AD6DEC">
      <w:pPr>
        <w:pStyle w:val="aa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AD6DEC" w:rsidRDefault="00AD6DEC" w:rsidP="00AD6DEC">
      <w:pPr>
        <w:pStyle w:val="aa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</w:t>
      </w:r>
      <w:r w:rsidR="00736C2A">
        <w:rPr>
          <w:b/>
          <w:i/>
          <w:szCs w:val="24"/>
        </w:rPr>
        <w:t>5</w:t>
      </w:r>
      <w:r>
        <w:rPr>
          <w:b/>
          <w:i/>
          <w:szCs w:val="24"/>
        </w:rPr>
        <w:t xml:space="preserve"> часов 00 минут (время московское)</w:t>
      </w:r>
    </w:p>
    <w:p w:rsidR="00AD6DEC" w:rsidRDefault="00AD6DEC" w:rsidP="00AD6DEC">
      <w:pPr>
        <w:pStyle w:val="aa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Дата составления протокола: 1</w:t>
      </w:r>
      <w:r w:rsidR="00736C2A">
        <w:rPr>
          <w:b/>
          <w:i/>
          <w:szCs w:val="24"/>
        </w:rPr>
        <w:t>7</w:t>
      </w:r>
      <w:r>
        <w:rPr>
          <w:b/>
          <w:i/>
          <w:szCs w:val="24"/>
        </w:rPr>
        <w:t xml:space="preserve"> </w:t>
      </w:r>
      <w:r w:rsidR="00736C2A">
        <w:rPr>
          <w:b/>
          <w:i/>
          <w:szCs w:val="24"/>
        </w:rPr>
        <w:t>января</w:t>
      </w:r>
      <w:r>
        <w:rPr>
          <w:b/>
          <w:i/>
          <w:szCs w:val="24"/>
        </w:rPr>
        <w:t xml:space="preserve"> 20</w:t>
      </w:r>
      <w:r w:rsidR="00736C2A">
        <w:rPr>
          <w:b/>
          <w:i/>
          <w:szCs w:val="24"/>
        </w:rPr>
        <w:t>20</w:t>
      </w:r>
      <w:r>
        <w:rPr>
          <w:b/>
          <w:i/>
          <w:szCs w:val="24"/>
        </w:rPr>
        <w:t xml:space="preserve"> года</w:t>
      </w:r>
    </w:p>
    <w:p w:rsidR="00AD6DEC" w:rsidRDefault="00AD6DEC" w:rsidP="00AD6DEC">
      <w:pPr>
        <w:pStyle w:val="aa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736C2A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человек (список прилагается)</w:t>
      </w:r>
    </w:p>
    <w:p w:rsidR="00AD6DEC" w:rsidRDefault="00AD6DEC" w:rsidP="00AD6DEC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Основание проведения публичных слушаний</w:t>
      </w:r>
      <w:r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 администрации Муезерского городского от </w:t>
      </w:r>
      <w:r w:rsidR="00736C2A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736C2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.2019 № </w:t>
      </w:r>
      <w:r w:rsidR="00736C2A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«О назначении публичных слушаний по проекту внесения  изменений  в Правила землепользования и застройки Муезерского городского поселения».</w:t>
      </w:r>
    </w:p>
    <w:p w:rsidR="00AD6DEC" w:rsidRDefault="00AD6DEC" w:rsidP="00AD6DEC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Организатор публичных слушаний:</w:t>
      </w:r>
      <w:r>
        <w:rPr>
          <w:rFonts w:ascii="Times New Roman" w:hAnsi="Times New Roman" w:cs="Times New Roman"/>
          <w:sz w:val="24"/>
          <w:szCs w:val="24"/>
        </w:rPr>
        <w:t xml:space="preserve"> Комиссия по внесению изменений и дополнений  в Правила землепользования и застройки Муезерского городского поселения.</w:t>
      </w:r>
    </w:p>
    <w:p w:rsidR="00AD6DEC" w:rsidRDefault="00AD6DEC" w:rsidP="00AD6DEC">
      <w:pPr>
        <w:jc w:val="both"/>
      </w:pPr>
      <w:r>
        <w:rPr>
          <w:b/>
          <w:bCs/>
        </w:rPr>
        <w:t xml:space="preserve">     Повестка дня:</w:t>
      </w:r>
      <w:r>
        <w:t xml:space="preserve"> Проведение п</w:t>
      </w:r>
      <w:r>
        <w:rPr>
          <w:bCs/>
        </w:rPr>
        <w:t>убличных слушаний  п</w:t>
      </w:r>
      <w:r>
        <w:t>о проекту внесения изменений в Правила землепользования и застройки Муезерского городского поселения (далее – Правила), утвержденные решением 19 сессии 2 созыва Совета Муезерского городского поселения от 05.02.2013года № 112 (с внесенными изменениями решениями сессий от  26.04.2017г. № 147</w:t>
      </w:r>
      <w:r w:rsidR="00736C2A">
        <w:t>,</w:t>
      </w:r>
      <w:r>
        <w:t xml:space="preserve"> от 02.08.2018г.№25</w:t>
      </w:r>
      <w:r w:rsidR="00736C2A">
        <w:t xml:space="preserve"> и от 26.09.2019г. № 43</w:t>
      </w:r>
      <w:r>
        <w:t>).</w:t>
      </w:r>
    </w:p>
    <w:p w:rsidR="00AD6DEC" w:rsidRDefault="00AD6DEC" w:rsidP="00AD6DEC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Объект публичных слушаний:</w:t>
      </w:r>
      <w:r>
        <w:rPr>
          <w:rFonts w:ascii="Times New Roman" w:hAnsi="Times New Roman" w:cs="Times New Roman"/>
          <w:sz w:val="24"/>
          <w:szCs w:val="24"/>
        </w:rPr>
        <w:t xml:space="preserve"> проект внесения изменений в Правила землепользования и застройки Муезерского городского  поселения.</w:t>
      </w:r>
    </w:p>
    <w:p w:rsidR="00AD6DEC" w:rsidRDefault="00AD6DEC" w:rsidP="00AD6DEC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Вопросы, подлежащие рассмотрению на публичных слушаниях:</w:t>
      </w:r>
    </w:p>
    <w:p w:rsidR="00AD6DEC" w:rsidRDefault="00AD6DEC" w:rsidP="00AD6DEC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1.Рассмотрение Проекта внесения изменений в Правила землепользования и застройки Муезерского городского поселения в части дополнения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перечня основных видов разрешенного использования земельных участков следующ</w:t>
      </w:r>
      <w:r w:rsidR="00736C2A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 w:rsidR="00736C2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зон</w:t>
      </w:r>
      <w:r w:rsidR="00736C2A">
        <w:rPr>
          <w:rFonts w:ascii="Times New Roman" w:hAnsi="Times New Roman" w:cs="Times New Roman"/>
          <w:sz w:val="24"/>
          <w:szCs w:val="24"/>
        </w:rPr>
        <w:t>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AD6DEC" w:rsidRDefault="00AD6DEC" w:rsidP="00AD6DEC">
      <w:pPr>
        <w:jc w:val="both"/>
        <w:rPr>
          <w:b/>
        </w:rPr>
      </w:pPr>
      <w:r>
        <w:t xml:space="preserve">     1.1. территориальная зона </w:t>
      </w:r>
      <w:r w:rsidR="00736C2A" w:rsidRPr="00736C2A">
        <w:rPr>
          <w:b/>
        </w:rPr>
        <w:t>РЗ</w:t>
      </w:r>
      <w:proofErr w:type="gramStart"/>
      <w:r w:rsidR="00736C2A" w:rsidRPr="00736C2A"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</w:t>
      </w:r>
      <w:r w:rsidR="00736C2A">
        <w:rPr>
          <w:rFonts w:eastAsia="SimSun"/>
        </w:rPr>
        <w:t>мест отдыха общего пользования»</w:t>
      </w:r>
      <w:r>
        <w:rPr>
          <w:rFonts w:eastAsia="SimSun"/>
        </w:rPr>
        <w:t xml:space="preserve"> дополнить  </w:t>
      </w:r>
      <w:r w:rsidR="00736C2A">
        <w:t>вида</w:t>
      </w:r>
      <w:r>
        <w:t>м</w:t>
      </w:r>
      <w:r w:rsidR="00736C2A">
        <w:t>и</w:t>
      </w:r>
      <w:r>
        <w:t xml:space="preserve"> разрешенного использования земельных участков и ОКС  </w:t>
      </w:r>
      <w:r>
        <w:rPr>
          <w:b/>
        </w:rPr>
        <w:t>«</w:t>
      </w:r>
      <w:r w:rsidR="00736C2A">
        <w:rPr>
          <w:b/>
        </w:rPr>
        <w:t>Спорт</w:t>
      </w:r>
      <w:r>
        <w:rPr>
          <w:b/>
        </w:rPr>
        <w:t>»</w:t>
      </w:r>
      <w:r w:rsidR="00736C2A">
        <w:rPr>
          <w:b/>
        </w:rPr>
        <w:t xml:space="preserve"> и «Историко-культурная деятельность».</w:t>
      </w:r>
    </w:p>
    <w:p w:rsidR="00AD6DEC" w:rsidRDefault="00AD6DEC" w:rsidP="00AD6DEC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Главы Муезерского городского  поселения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 необходимости </w:t>
      </w:r>
      <w:r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Муезерского городского поселения (далее – Правила), утвержденных решением 19 сессии 2 созыва Совета Муезерского городского поселения от 05.02.2013года № 112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 внесенными изменениями решениями</w:t>
      </w:r>
      <w:r w:rsidR="00736C2A">
        <w:rPr>
          <w:rFonts w:ascii="Times New Roman" w:hAnsi="Times New Roman" w:cs="Times New Roman"/>
          <w:sz w:val="24"/>
          <w:szCs w:val="24"/>
        </w:rPr>
        <w:t xml:space="preserve"> сессий от  26.04.2017г. № 147,</w:t>
      </w:r>
      <w:r>
        <w:rPr>
          <w:rFonts w:ascii="Times New Roman" w:hAnsi="Times New Roman" w:cs="Times New Roman"/>
          <w:sz w:val="24"/>
          <w:szCs w:val="24"/>
        </w:rPr>
        <w:t xml:space="preserve"> от 02.08.2018г.№25</w:t>
      </w:r>
      <w:r w:rsidR="00736C2A">
        <w:rPr>
          <w:rFonts w:ascii="Times New Roman" w:hAnsi="Times New Roman" w:cs="Times New Roman"/>
          <w:sz w:val="24"/>
          <w:szCs w:val="24"/>
        </w:rPr>
        <w:t xml:space="preserve"> и от 26.09.2019г. № 43</w:t>
      </w:r>
      <w:r>
        <w:rPr>
          <w:rFonts w:ascii="Times New Roman" w:hAnsi="Times New Roman" w:cs="Times New Roman"/>
          <w:sz w:val="24"/>
          <w:szCs w:val="24"/>
        </w:rPr>
        <w:t>)  в части дополнения  перечня основных видов разрешенного использования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земельных участков следующ</w:t>
      </w:r>
      <w:r w:rsidR="00736C2A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 w:rsidR="00736C2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зон</w:t>
      </w:r>
      <w:r w:rsidR="00736C2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D6DEC" w:rsidRDefault="00AD6DEC" w:rsidP="00AD6DEC">
      <w:pPr>
        <w:jc w:val="both"/>
        <w:rPr>
          <w:b/>
        </w:rPr>
      </w:pPr>
      <w:r>
        <w:t xml:space="preserve">     1.1. территориальная зона </w:t>
      </w:r>
      <w:r w:rsidR="004A713C" w:rsidRPr="004A713C">
        <w:rPr>
          <w:b/>
        </w:rPr>
        <w:t>РЗ</w:t>
      </w:r>
      <w:proofErr w:type="gramStart"/>
      <w:r w:rsidR="004A713C" w:rsidRPr="004A713C">
        <w:rPr>
          <w:b/>
        </w:rPr>
        <w:t>1</w:t>
      </w:r>
      <w:proofErr w:type="gramEnd"/>
      <w:r w:rsidRPr="004A713C">
        <w:rPr>
          <w:b/>
        </w:rPr>
        <w:t xml:space="preserve"> </w:t>
      </w:r>
      <w:r>
        <w:rPr>
          <w:rFonts w:eastAsia="SimSun"/>
        </w:rPr>
        <w:t xml:space="preserve">«Зона </w:t>
      </w:r>
      <w:r w:rsidR="004A713C">
        <w:rPr>
          <w:rFonts w:eastAsia="SimSun"/>
        </w:rPr>
        <w:t>мест отдыха общего пользования»</w:t>
      </w:r>
      <w:r>
        <w:rPr>
          <w:rFonts w:eastAsia="SimSun"/>
        </w:rPr>
        <w:t xml:space="preserve">  дополнить  </w:t>
      </w:r>
      <w:r>
        <w:t>вид</w:t>
      </w:r>
      <w:r w:rsidR="004A713C">
        <w:t>ами</w:t>
      </w:r>
      <w:r>
        <w:t xml:space="preserve"> разрешенного использования земельных участков и ОКС  </w:t>
      </w:r>
      <w:r>
        <w:rPr>
          <w:b/>
        </w:rPr>
        <w:t>«</w:t>
      </w:r>
      <w:r w:rsidR="004A713C">
        <w:rPr>
          <w:b/>
        </w:rPr>
        <w:t>Спорт</w:t>
      </w:r>
      <w:r>
        <w:rPr>
          <w:b/>
        </w:rPr>
        <w:t>»</w:t>
      </w:r>
      <w:r w:rsidR="004A713C">
        <w:rPr>
          <w:b/>
        </w:rPr>
        <w:t xml:space="preserve"> и «Историко-культурная деятельность».</w:t>
      </w:r>
    </w:p>
    <w:p w:rsidR="0051330B" w:rsidRDefault="00AD6DEC" w:rsidP="00DC0954">
      <w:pPr>
        <w:jc w:val="both"/>
        <w:rPr>
          <w:color w:val="000000" w:themeColor="text1"/>
        </w:rPr>
      </w:pPr>
      <w:r>
        <w:t xml:space="preserve">   </w:t>
      </w:r>
      <w:r>
        <w:rPr>
          <w:color w:val="000000" w:themeColor="text1"/>
        </w:rPr>
        <w:t>Прилагается измененное приложение: - Карт</w:t>
      </w:r>
      <w:r w:rsidR="00C23B42">
        <w:rPr>
          <w:color w:val="000000" w:themeColor="text1"/>
        </w:rPr>
        <w:t xml:space="preserve">а </w:t>
      </w:r>
      <w:r>
        <w:rPr>
          <w:color w:val="000000" w:themeColor="text1"/>
        </w:rPr>
        <w:t xml:space="preserve"> градостроительного зонирования </w:t>
      </w:r>
      <w:r w:rsidR="00DC0954">
        <w:rPr>
          <w:color w:val="000000" w:themeColor="text1"/>
        </w:rPr>
        <w:t xml:space="preserve"> </w:t>
      </w:r>
      <w:proofErr w:type="spellStart"/>
      <w:r w:rsidR="00DC0954">
        <w:rPr>
          <w:color w:val="000000" w:themeColor="text1"/>
        </w:rPr>
        <w:t>п</w:t>
      </w:r>
      <w:r>
        <w:rPr>
          <w:color w:val="000000" w:themeColor="text1"/>
        </w:rPr>
        <w:t>гт</w:t>
      </w:r>
      <w:proofErr w:type="gramStart"/>
      <w:r>
        <w:rPr>
          <w:color w:val="000000" w:themeColor="text1"/>
        </w:rPr>
        <w:t>.М</w:t>
      </w:r>
      <w:proofErr w:type="gramEnd"/>
      <w:r>
        <w:rPr>
          <w:color w:val="000000" w:themeColor="text1"/>
        </w:rPr>
        <w:t>уезерский</w:t>
      </w:r>
      <w:proofErr w:type="spellEnd"/>
      <w:r>
        <w:rPr>
          <w:color w:val="000000" w:themeColor="text1"/>
        </w:rPr>
        <w:t xml:space="preserve">. </w:t>
      </w:r>
      <w:r w:rsidR="0051330B">
        <w:rPr>
          <w:color w:val="000000" w:themeColor="text1"/>
        </w:rPr>
        <w:t xml:space="preserve">  </w:t>
      </w:r>
    </w:p>
    <w:p w:rsidR="00AD6DEC" w:rsidRDefault="00DC0954" w:rsidP="00DC0954">
      <w:pPr>
        <w:pStyle w:val="aa"/>
        <w:ind w:left="0" w:firstLine="0"/>
        <w:jc w:val="both"/>
        <w:rPr>
          <w:bCs/>
        </w:rPr>
      </w:pPr>
      <w:r>
        <w:rPr>
          <w:color w:val="000000" w:themeColor="text1"/>
        </w:rPr>
        <w:t xml:space="preserve">    </w:t>
      </w:r>
      <w:r w:rsidR="00AD6DEC">
        <w:t xml:space="preserve">В  процессе дальнейшего обсуждения данного проекта </w:t>
      </w:r>
      <w:r w:rsidR="0051330B">
        <w:t xml:space="preserve"> </w:t>
      </w:r>
      <w:r w:rsidR="00AD6DEC">
        <w:t>п</w:t>
      </w:r>
      <w:r w:rsidR="00AD6DEC">
        <w:rPr>
          <w:b/>
          <w:bCs/>
        </w:rPr>
        <w:t>редложений, замечаний от</w:t>
      </w:r>
      <w:r w:rsidR="0051330B">
        <w:rPr>
          <w:b/>
          <w:bCs/>
        </w:rPr>
        <w:t xml:space="preserve"> </w:t>
      </w:r>
      <w:r w:rsidR="00AD6DEC">
        <w:rPr>
          <w:b/>
          <w:bCs/>
        </w:rPr>
        <w:t>присутствующих  не поступило</w:t>
      </w:r>
      <w:r w:rsidR="00AD6DEC">
        <w:rPr>
          <w:bCs/>
        </w:rPr>
        <w:t xml:space="preserve">. </w:t>
      </w:r>
    </w:p>
    <w:p w:rsidR="00AD6DEC" w:rsidRDefault="00AD6DEC" w:rsidP="00D41621">
      <w:pPr>
        <w:ind w:left="300"/>
        <w:jc w:val="both"/>
        <w:rPr>
          <w:b/>
        </w:rPr>
      </w:pPr>
      <w:r>
        <w:rPr>
          <w:b/>
        </w:rPr>
        <w:t>Решили:</w:t>
      </w:r>
    </w:p>
    <w:p w:rsidR="00D41621" w:rsidRDefault="00AD6DEC" w:rsidP="00D41621">
      <w:pPr>
        <w:ind w:left="300"/>
        <w:jc w:val="both"/>
      </w:pPr>
      <w:r>
        <w:rPr>
          <w:b/>
        </w:rPr>
        <w:lastRenderedPageBreak/>
        <w:t>1.</w:t>
      </w:r>
      <w:r>
        <w:t xml:space="preserve">Признать </w:t>
      </w:r>
      <w:r w:rsidR="00D41621">
        <w:t xml:space="preserve">   </w:t>
      </w:r>
      <w:r>
        <w:t>публичные</w:t>
      </w:r>
      <w:r w:rsidR="00D41621">
        <w:t xml:space="preserve"> </w:t>
      </w:r>
      <w:r>
        <w:t xml:space="preserve"> </w:t>
      </w:r>
      <w:r w:rsidR="00D41621">
        <w:t xml:space="preserve"> </w:t>
      </w:r>
      <w:r>
        <w:t>слушания</w:t>
      </w:r>
      <w:r w:rsidR="00D41621">
        <w:t xml:space="preserve"> </w:t>
      </w:r>
      <w:r>
        <w:t xml:space="preserve"> по</w:t>
      </w:r>
      <w:r w:rsidR="00D41621">
        <w:t xml:space="preserve"> </w:t>
      </w:r>
      <w:r>
        <w:t xml:space="preserve"> </w:t>
      </w:r>
      <w:r w:rsidR="00D41621">
        <w:t xml:space="preserve">  </w:t>
      </w:r>
      <w:r>
        <w:t>проек</w:t>
      </w:r>
      <w:r w:rsidR="00D41621">
        <w:t>ту  внесения     изменений  в     Правила</w:t>
      </w:r>
    </w:p>
    <w:p w:rsidR="00AD6DEC" w:rsidRDefault="00AD6DEC" w:rsidP="00D41621">
      <w:pPr>
        <w:jc w:val="both"/>
      </w:pPr>
      <w:r>
        <w:t xml:space="preserve">землепользования и застройки Муезерского городского поселения, </w:t>
      </w:r>
      <w:proofErr w:type="gramStart"/>
      <w:r>
        <w:t>состоявшимися</w:t>
      </w:r>
      <w:proofErr w:type="gramEnd"/>
      <w:r>
        <w:t xml:space="preserve">. </w:t>
      </w:r>
    </w:p>
    <w:p w:rsidR="00AD6DEC" w:rsidRDefault="00594D30" w:rsidP="00D41621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D6DEC">
        <w:rPr>
          <w:rFonts w:ascii="Times New Roman" w:hAnsi="Times New Roman" w:cs="Times New Roman"/>
          <w:sz w:val="24"/>
          <w:szCs w:val="24"/>
        </w:rPr>
        <w:t xml:space="preserve"> </w:t>
      </w:r>
      <w:r w:rsidR="00DC0954">
        <w:rPr>
          <w:rFonts w:ascii="Times New Roman" w:hAnsi="Times New Roman" w:cs="Times New Roman"/>
          <w:sz w:val="24"/>
          <w:szCs w:val="24"/>
        </w:rPr>
        <w:t>2</w:t>
      </w:r>
      <w:r w:rsidR="00AD6DEC">
        <w:rPr>
          <w:rFonts w:ascii="Times New Roman" w:hAnsi="Times New Roman" w:cs="Times New Roman"/>
          <w:sz w:val="24"/>
          <w:szCs w:val="24"/>
        </w:rPr>
        <w:t>. Подготовить положительное заключение о публичных слушаниях и опубликовать в установленном порядке.</w:t>
      </w:r>
    </w:p>
    <w:p w:rsidR="00AD6DEC" w:rsidRDefault="00AD6DEC" w:rsidP="00D41621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594D3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лаве Муезерского городского поселения принять решение о направлении указанного проекта в представительный орган местного самоуправления Муезерского городского поселения для его утверждения.</w:t>
      </w:r>
    </w:p>
    <w:p w:rsidR="00AD6DEC" w:rsidRDefault="00AD6DEC" w:rsidP="00AD6DEC">
      <w:pPr>
        <w:jc w:val="both"/>
        <w:rPr>
          <w:bCs/>
        </w:rPr>
      </w:pPr>
    </w:p>
    <w:p w:rsidR="00AD6DEC" w:rsidRDefault="00AD6DEC" w:rsidP="00AD6DEC">
      <w:pPr>
        <w:jc w:val="both"/>
        <w:rPr>
          <w:bCs/>
        </w:rPr>
      </w:pPr>
      <w:r>
        <w:rPr>
          <w:bCs/>
        </w:rPr>
        <w:t xml:space="preserve">   За данное решение проголосовало </w:t>
      </w:r>
      <w:r w:rsidR="00DC0954" w:rsidRPr="00DC0954">
        <w:rPr>
          <w:b/>
          <w:bCs/>
        </w:rPr>
        <w:t>9</w:t>
      </w:r>
      <w:r w:rsidRPr="00DC0954">
        <w:rPr>
          <w:b/>
          <w:bCs/>
        </w:rPr>
        <w:t xml:space="preserve"> </w:t>
      </w:r>
      <w:r>
        <w:rPr>
          <w:b/>
          <w:bCs/>
        </w:rPr>
        <w:t>человек</w:t>
      </w:r>
      <w:r>
        <w:rPr>
          <w:bCs/>
        </w:rPr>
        <w:t>.</w:t>
      </w:r>
    </w:p>
    <w:p w:rsidR="00AD6DEC" w:rsidRDefault="00AD6DEC" w:rsidP="00AD6DEC">
      <w:pPr>
        <w:jc w:val="both"/>
      </w:pPr>
    </w:p>
    <w:p w:rsidR="00AD6DEC" w:rsidRDefault="00AD6DEC" w:rsidP="00AD6DEC">
      <w:pPr>
        <w:jc w:val="both"/>
      </w:pPr>
      <w:r>
        <w:t>Председатель публичных слушаний,</w:t>
      </w:r>
    </w:p>
    <w:p w:rsidR="00AD6DEC" w:rsidRDefault="00AD6DEC" w:rsidP="00AD6DEC">
      <w:pPr>
        <w:jc w:val="both"/>
      </w:pPr>
      <w:r>
        <w:t xml:space="preserve">Глава Муезерского городского поселения                             </w:t>
      </w:r>
      <w:proofErr w:type="spellStart"/>
      <w:r>
        <w:t>Л.Н.Баринкова</w:t>
      </w:r>
      <w:proofErr w:type="spellEnd"/>
      <w:r>
        <w:t xml:space="preserve">                         </w:t>
      </w:r>
    </w:p>
    <w:p w:rsidR="00AD6DEC" w:rsidRDefault="00AD6DEC" w:rsidP="00AD6DEC">
      <w:pPr>
        <w:jc w:val="both"/>
      </w:pPr>
    </w:p>
    <w:p w:rsidR="00AD6DEC" w:rsidRDefault="00AD6DEC" w:rsidP="00AD6DEC">
      <w:pPr>
        <w:rPr>
          <w:b/>
        </w:rPr>
      </w:pPr>
      <w:r>
        <w:t xml:space="preserve">Секретарь публичных слушаний                                               </w:t>
      </w:r>
      <w:proofErr w:type="spellStart"/>
      <w:r>
        <w:t>Е.В.Таенчук</w:t>
      </w:r>
      <w:proofErr w:type="spellEnd"/>
      <w:r>
        <w:t xml:space="preserve">             </w:t>
      </w: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DC0954" w:rsidRDefault="00DC0954" w:rsidP="003F5912">
      <w:pPr>
        <w:jc w:val="center"/>
        <w:rPr>
          <w:b/>
        </w:rPr>
      </w:pPr>
    </w:p>
    <w:p w:rsidR="00AD6DEC" w:rsidRDefault="00AD6DEC" w:rsidP="003F5912">
      <w:pPr>
        <w:jc w:val="center"/>
        <w:rPr>
          <w:b/>
        </w:rPr>
      </w:pPr>
    </w:p>
    <w:p w:rsidR="002351B2" w:rsidRDefault="002351B2" w:rsidP="002351B2">
      <w:pPr>
        <w:jc w:val="center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И С О К</w:t>
      </w:r>
    </w:p>
    <w:p w:rsidR="002351B2" w:rsidRDefault="002351B2" w:rsidP="002351B2">
      <w:pPr>
        <w:rPr>
          <w:b/>
        </w:rPr>
      </w:pPr>
    </w:p>
    <w:p w:rsidR="002351B2" w:rsidRDefault="002269CD" w:rsidP="003B6DE7">
      <w:pPr>
        <w:jc w:val="both"/>
      </w:pPr>
      <w:r>
        <w:t xml:space="preserve"> </w:t>
      </w:r>
      <w:r w:rsidR="002351B2">
        <w:t xml:space="preserve">лиц  присутствующих на публичных слушаниях по проекту внесения изменений в Правила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05.02.2013года № 112 ( с внесенными изменениями от </w:t>
      </w:r>
      <w:r w:rsidR="003B6DE7">
        <w:t>26.04.2017г. № 147, от 02.08.2019г. № 25</w:t>
      </w:r>
      <w:r w:rsidR="00DC0954">
        <w:t xml:space="preserve"> и от 26.09.2019г. №43</w:t>
      </w:r>
      <w:r w:rsidR="003B6DE7">
        <w:t>),</w:t>
      </w:r>
      <w:r w:rsidR="002351B2">
        <w:t xml:space="preserve"> которые состоялись  1</w:t>
      </w:r>
      <w:r w:rsidR="00DC0954">
        <w:t>7</w:t>
      </w:r>
      <w:r w:rsidR="002351B2">
        <w:t>.0</w:t>
      </w:r>
      <w:r w:rsidR="00DC0954">
        <w:t>1</w:t>
      </w:r>
      <w:r w:rsidR="002351B2">
        <w:t>.20</w:t>
      </w:r>
      <w:r w:rsidR="00DC0954">
        <w:t>20</w:t>
      </w:r>
      <w:r w:rsidR="002351B2">
        <w:t xml:space="preserve"> г.</w:t>
      </w:r>
      <w:r w:rsidR="003B6DE7">
        <w:t xml:space="preserve"> </w:t>
      </w:r>
      <w:r w:rsidR="002351B2">
        <w:t>в 1</w:t>
      </w:r>
      <w:r w:rsidR="00DC0954">
        <w:t>5</w:t>
      </w:r>
      <w:r w:rsidR="002351B2">
        <w:t>.00 час</w:t>
      </w:r>
      <w:proofErr w:type="gramStart"/>
      <w:r w:rsidR="002351B2">
        <w:t>.</w:t>
      </w:r>
      <w:proofErr w:type="gramEnd"/>
      <w:r w:rsidR="002351B2">
        <w:t xml:space="preserve"> в здании администрации М</w:t>
      </w:r>
      <w:r w:rsidR="00DC0954">
        <w:t>уезерского городского поселения:</w:t>
      </w:r>
    </w:p>
    <w:p w:rsidR="002351B2" w:rsidRDefault="002351B2" w:rsidP="002351B2"/>
    <w:p w:rsidR="00DC0954" w:rsidRDefault="00DC0954" w:rsidP="002351B2"/>
    <w:p w:rsidR="002351B2" w:rsidRDefault="002351B2" w:rsidP="002351B2">
      <w:pPr>
        <w:jc w:val="center"/>
      </w:pPr>
      <w:r>
        <w:t xml:space="preserve">1. </w:t>
      </w:r>
      <w:proofErr w:type="spellStart"/>
      <w:r>
        <w:t>Баринкова</w:t>
      </w:r>
      <w:proofErr w:type="spellEnd"/>
      <w:r>
        <w:t xml:space="preserve"> Людмила Николаевна;</w:t>
      </w:r>
    </w:p>
    <w:p w:rsidR="002351B2" w:rsidRDefault="002351B2" w:rsidP="002351B2">
      <w:pPr>
        <w:jc w:val="center"/>
      </w:pPr>
      <w:r>
        <w:t xml:space="preserve">2. </w:t>
      </w:r>
      <w:proofErr w:type="spellStart"/>
      <w:r>
        <w:t>Таенчук</w:t>
      </w:r>
      <w:proofErr w:type="spellEnd"/>
      <w:r>
        <w:t xml:space="preserve"> Евгения Владимировна;</w:t>
      </w:r>
    </w:p>
    <w:p w:rsidR="002351B2" w:rsidRDefault="002351B2" w:rsidP="002351B2">
      <w:pPr>
        <w:jc w:val="center"/>
      </w:pPr>
      <w:r>
        <w:t>3. Фомина Инна Валериевна;</w:t>
      </w:r>
    </w:p>
    <w:p w:rsidR="002351B2" w:rsidRDefault="002351B2" w:rsidP="002351B2">
      <w:pPr>
        <w:jc w:val="center"/>
      </w:pPr>
      <w:r>
        <w:t xml:space="preserve">4. </w:t>
      </w:r>
      <w:proofErr w:type="spellStart"/>
      <w:r>
        <w:t>Дыдо</w:t>
      </w:r>
      <w:proofErr w:type="spellEnd"/>
      <w:r>
        <w:t xml:space="preserve"> Валентина Петровна;</w:t>
      </w:r>
    </w:p>
    <w:p w:rsidR="002351B2" w:rsidRDefault="002351B2" w:rsidP="002351B2">
      <w:pPr>
        <w:jc w:val="center"/>
      </w:pPr>
      <w:r>
        <w:t xml:space="preserve">5. </w:t>
      </w:r>
      <w:proofErr w:type="spellStart"/>
      <w:r>
        <w:t>Хохлун</w:t>
      </w:r>
      <w:proofErr w:type="spellEnd"/>
      <w:r>
        <w:t xml:space="preserve"> Инна Николаевна;</w:t>
      </w:r>
    </w:p>
    <w:p w:rsidR="002351B2" w:rsidRDefault="002351B2" w:rsidP="002351B2">
      <w:pPr>
        <w:jc w:val="center"/>
      </w:pPr>
      <w:r>
        <w:t xml:space="preserve">6. </w:t>
      </w:r>
      <w:proofErr w:type="spellStart"/>
      <w:r>
        <w:t>Горячкина</w:t>
      </w:r>
      <w:proofErr w:type="spellEnd"/>
      <w:r>
        <w:t xml:space="preserve"> Елена Александровна;</w:t>
      </w:r>
    </w:p>
    <w:p w:rsidR="002351B2" w:rsidRDefault="002351B2" w:rsidP="002351B2">
      <w:pPr>
        <w:jc w:val="center"/>
      </w:pPr>
      <w:r>
        <w:t>7.  Попов Евгений Валерьевич</w:t>
      </w:r>
    </w:p>
    <w:p w:rsidR="002351B2" w:rsidRDefault="002351B2" w:rsidP="002351B2">
      <w:pPr>
        <w:jc w:val="center"/>
      </w:pPr>
      <w:r>
        <w:t>8. Федотов Георгий Владимирович;</w:t>
      </w:r>
    </w:p>
    <w:p w:rsidR="00FA076E" w:rsidRDefault="00DC0954" w:rsidP="00FA076E">
      <w:pPr>
        <w:jc w:val="both"/>
      </w:pPr>
      <w:r>
        <w:t xml:space="preserve">                                             9. Виноградов Николай Александрович</w:t>
      </w:r>
    </w:p>
    <w:p w:rsidR="00FA076E" w:rsidRDefault="00FA076E" w:rsidP="00FA076E">
      <w:pPr>
        <w:jc w:val="both"/>
      </w:pPr>
    </w:p>
    <w:p w:rsidR="00FA076E" w:rsidRDefault="00FA076E" w:rsidP="00FA076E">
      <w:pPr>
        <w:jc w:val="both"/>
      </w:pPr>
    </w:p>
    <w:p w:rsidR="00B55494" w:rsidRDefault="00B55494" w:rsidP="00FA076E">
      <w:pPr>
        <w:jc w:val="both"/>
      </w:pPr>
    </w:p>
    <w:p w:rsidR="00B55494" w:rsidRDefault="00B55494" w:rsidP="00FA076E">
      <w:pPr>
        <w:jc w:val="both"/>
      </w:pPr>
    </w:p>
    <w:p w:rsidR="00B55494" w:rsidRDefault="00B55494" w:rsidP="00FA076E">
      <w:pPr>
        <w:jc w:val="both"/>
      </w:pPr>
    </w:p>
    <w:p w:rsidR="00B55494" w:rsidRDefault="00B55494" w:rsidP="00FA076E">
      <w:pPr>
        <w:jc w:val="both"/>
      </w:pPr>
    </w:p>
    <w:p w:rsidR="00B55494" w:rsidRDefault="00B55494" w:rsidP="00FA076E">
      <w:pPr>
        <w:jc w:val="both"/>
      </w:pPr>
    </w:p>
    <w:p w:rsidR="00B55494" w:rsidRDefault="00B55494" w:rsidP="00B55494"/>
    <w:p w:rsidR="00B55494" w:rsidRPr="008C1A51" w:rsidRDefault="00B55494" w:rsidP="00B55494">
      <w:pPr>
        <w:pStyle w:val="1"/>
        <w:rPr>
          <w:rFonts w:ascii="Times New Roman" w:hAnsi="Times New Roman" w:cs="Times New Roman"/>
        </w:rPr>
      </w:pPr>
    </w:p>
    <w:p w:rsidR="00B55494" w:rsidRPr="008C1A51" w:rsidRDefault="00B55494" w:rsidP="00B55494">
      <w:pPr>
        <w:jc w:val="both"/>
      </w:pPr>
    </w:p>
    <w:p w:rsidR="00FA076E" w:rsidRPr="008C1A51" w:rsidRDefault="00FA076E" w:rsidP="00FA076E">
      <w:pPr>
        <w:jc w:val="both"/>
      </w:pPr>
    </w:p>
    <w:sectPr w:rsidR="00FA076E" w:rsidRPr="008C1A51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63FD7"/>
    <w:multiLevelType w:val="multilevel"/>
    <w:tmpl w:val="C85CE8C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59A19B5"/>
    <w:multiLevelType w:val="multilevel"/>
    <w:tmpl w:val="B006414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6065"/>
    <w:rsid w:val="00002A84"/>
    <w:rsid w:val="00102CDB"/>
    <w:rsid w:val="001713FE"/>
    <w:rsid w:val="001877E3"/>
    <w:rsid w:val="001A625A"/>
    <w:rsid w:val="0020519E"/>
    <w:rsid w:val="002177F1"/>
    <w:rsid w:val="002269CD"/>
    <w:rsid w:val="002351B2"/>
    <w:rsid w:val="0029246C"/>
    <w:rsid w:val="002D7A88"/>
    <w:rsid w:val="002E1822"/>
    <w:rsid w:val="00397B72"/>
    <w:rsid w:val="003A5859"/>
    <w:rsid w:val="003B6DE7"/>
    <w:rsid w:val="003F5912"/>
    <w:rsid w:val="00420DD7"/>
    <w:rsid w:val="004229AF"/>
    <w:rsid w:val="004A713C"/>
    <w:rsid w:val="004B3100"/>
    <w:rsid w:val="00506065"/>
    <w:rsid w:val="0051330B"/>
    <w:rsid w:val="0057603C"/>
    <w:rsid w:val="00594D30"/>
    <w:rsid w:val="0060623B"/>
    <w:rsid w:val="006750A9"/>
    <w:rsid w:val="006E1F3C"/>
    <w:rsid w:val="00736C2A"/>
    <w:rsid w:val="00773DDE"/>
    <w:rsid w:val="00796BE0"/>
    <w:rsid w:val="007C0649"/>
    <w:rsid w:val="007D253E"/>
    <w:rsid w:val="007E761E"/>
    <w:rsid w:val="00813A1E"/>
    <w:rsid w:val="00822CF5"/>
    <w:rsid w:val="008528C3"/>
    <w:rsid w:val="008C1A51"/>
    <w:rsid w:val="0096413F"/>
    <w:rsid w:val="00970A7C"/>
    <w:rsid w:val="009A0548"/>
    <w:rsid w:val="009E5DD9"/>
    <w:rsid w:val="00A468AD"/>
    <w:rsid w:val="00AC695F"/>
    <w:rsid w:val="00AD6DEC"/>
    <w:rsid w:val="00B06E93"/>
    <w:rsid w:val="00B33612"/>
    <w:rsid w:val="00B35E10"/>
    <w:rsid w:val="00B55494"/>
    <w:rsid w:val="00B8259C"/>
    <w:rsid w:val="00BD3953"/>
    <w:rsid w:val="00C23B42"/>
    <w:rsid w:val="00C84071"/>
    <w:rsid w:val="00C94EA9"/>
    <w:rsid w:val="00CA4E52"/>
    <w:rsid w:val="00D17072"/>
    <w:rsid w:val="00D41621"/>
    <w:rsid w:val="00DC0954"/>
    <w:rsid w:val="00E12B7B"/>
    <w:rsid w:val="00E92872"/>
    <w:rsid w:val="00EC7998"/>
    <w:rsid w:val="00ED4FA0"/>
    <w:rsid w:val="00F11807"/>
    <w:rsid w:val="00FA076E"/>
    <w:rsid w:val="00FA23B8"/>
    <w:rsid w:val="00FB4739"/>
    <w:rsid w:val="00FD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5912"/>
    <w:pPr>
      <w:overflowPunct w:val="0"/>
      <w:autoSpaceDE w:val="0"/>
      <w:autoSpaceDN w:val="0"/>
      <w:adjustRightInd w:val="0"/>
      <w:ind w:left="-142" w:firstLine="142"/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3F5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3F5912"/>
    <w:pPr>
      <w:overflowPunct w:val="0"/>
      <w:autoSpaceDE w:val="0"/>
      <w:autoSpaceDN w:val="0"/>
      <w:adjustRightInd w:val="0"/>
      <w:spacing w:line="360" w:lineRule="auto"/>
      <w:ind w:left="1215"/>
      <w:jc w:val="both"/>
    </w:pPr>
    <w:rPr>
      <w:rFonts w:ascii="Arial" w:hAnsi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3F591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1"/>
    <w:uiPriority w:val="99"/>
    <w:locked/>
    <w:rsid w:val="00B55494"/>
    <w:rPr>
      <w:rFonts w:ascii="Calibri" w:eastAsia="Calibri" w:hAnsi="Calibri"/>
      <w:sz w:val="28"/>
    </w:rPr>
  </w:style>
  <w:style w:type="paragraph" w:customStyle="1" w:styleId="1">
    <w:name w:val="Без интервала1"/>
    <w:link w:val="a5"/>
    <w:uiPriority w:val="99"/>
    <w:qFormat/>
    <w:rsid w:val="00B55494"/>
    <w:pPr>
      <w:spacing w:after="0" w:line="240" w:lineRule="auto"/>
      <w:jc w:val="both"/>
    </w:pPr>
    <w:rPr>
      <w:rFonts w:ascii="Calibri" w:eastAsia="Calibri" w:hAnsi="Calibri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B554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49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70A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970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unhideWhenUsed/>
    <w:qFormat/>
    <w:rsid w:val="00AD6DEC"/>
    <w:pPr>
      <w:overflowPunct w:val="0"/>
      <w:autoSpaceDE w:val="0"/>
      <w:autoSpaceDN w:val="0"/>
      <w:adjustRightInd w:val="0"/>
      <w:ind w:left="-142" w:firstLine="142"/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2019-10-02T10:03:00Z</cp:lastPrinted>
  <dcterms:created xsi:type="dcterms:W3CDTF">2018-07-25T15:23:00Z</dcterms:created>
  <dcterms:modified xsi:type="dcterms:W3CDTF">2020-01-09T09:57:00Z</dcterms:modified>
</cp:coreProperties>
</file>