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8A" w:rsidRPr="00F8758A" w:rsidRDefault="00F8758A" w:rsidP="00F8758A">
      <w:pPr>
        <w:pStyle w:val="a4"/>
        <w:spacing w:before="0" w:after="0"/>
        <w:jc w:val="center"/>
        <w:rPr>
          <w:rStyle w:val="a3"/>
          <w:b/>
          <w:i w:val="0"/>
        </w:rPr>
      </w:pPr>
      <w:r w:rsidRPr="00F8758A">
        <w:rPr>
          <w:rStyle w:val="a3"/>
          <w:b/>
          <w:i w:val="0"/>
        </w:rPr>
        <w:t>РЕСПУБЛИКА  КАРЕЛИЯ</w:t>
      </w:r>
    </w:p>
    <w:p w:rsidR="00F8758A" w:rsidRPr="00F8758A" w:rsidRDefault="00F8758A" w:rsidP="00F8758A">
      <w:pPr>
        <w:pStyle w:val="a4"/>
        <w:spacing w:before="0" w:after="0"/>
        <w:jc w:val="center"/>
        <w:rPr>
          <w:rStyle w:val="a3"/>
          <w:b/>
          <w:i w:val="0"/>
        </w:rPr>
      </w:pPr>
      <w:r w:rsidRPr="00F8758A">
        <w:rPr>
          <w:rStyle w:val="a3"/>
          <w:b/>
          <w:i w:val="0"/>
        </w:rPr>
        <w:t>МУЕЗЕРСКИЙ МУНИЦИПАЛЬНЫЙ РАЙОН</w:t>
      </w:r>
    </w:p>
    <w:p w:rsidR="00F8758A" w:rsidRPr="00F8758A" w:rsidRDefault="00F8758A" w:rsidP="00F8758A">
      <w:pPr>
        <w:pStyle w:val="a4"/>
        <w:spacing w:before="0" w:after="0"/>
        <w:jc w:val="center"/>
        <w:rPr>
          <w:rStyle w:val="a3"/>
          <w:b/>
          <w:i w:val="0"/>
        </w:rPr>
      </w:pPr>
      <w:r w:rsidRPr="00F8758A">
        <w:rPr>
          <w:rStyle w:val="a3"/>
          <w:b/>
          <w:i w:val="0"/>
        </w:rPr>
        <w:t>МУНИЦИПАЛЬНОЕ КАЗЕННОЕ УЧРЕЖДЕНИЕ</w:t>
      </w:r>
    </w:p>
    <w:p w:rsidR="00F8758A" w:rsidRDefault="00F8758A" w:rsidP="00F8758A">
      <w:pPr>
        <w:pStyle w:val="a4"/>
        <w:spacing w:before="0" w:after="0"/>
        <w:jc w:val="center"/>
        <w:rPr>
          <w:rStyle w:val="a3"/>
          <w:i w:val="0"/>
        </w:rPr>
      </w:pPr>
      <w:r w:rsidRPr="00F8758A">
        <w:rPr>
          <w:rStyle w:val="a3"/>
          <w:b/>
          <w:i w:val="0"/>
        </w:rPr>
        <w:t>«БЛАГОУСТРОЙСТВО МУЕЗЕРСКОГО ГОРОДСКОГО ПОСЕЛЕНИЯ</w:t>
      </w:r>
      <w:r>
        <w:rPr>
          <w:rStyle w:val="a3"/>
          <w:i w:val="0"/>
        </w:rPr>
        <w:t>»</w:t>
      </w:r>
    </w:p>
    <w:p w:rsidR="00F8758A" w:rsidRDefault="00F8758A" w:rsidP="00F8758A">
      <w:pPr>
        <w:pStyle w:val="a4"/>
        <w:spacing w:before="0" w:after="0"/>
        <w:jc w:val="center"/>
        <w:rPr>
          <w:rStyle w:val="a3"/>
          <w:i w:val="0"/>
        </w:rPr>
      </w:pPr>
    </w:p>
    <w:p w:rsidR="00F8758A" w:rsidRPr="00F8758A" w:rsidRDefault="00F8758A" w:rsidP="00F8758A">
      <w:pPr>
        <w:pStyle w:val="a4"/>
        <w:spacing w:before="0" w:after="0"/>
        <w:jc w:val="center"/>
        <w:rPr>
          <w:rStyle w:val="a3"/>
          <w:b/>
          <w:i w:val="0"/>
        </w:rPr>
      </w:pPr>
      <w:r w:rsidRPr="00F8758A">
        <w:rPr>
          <w:rStyle w:val="a3"/>
          <w:b/>
          <w:i w:val="0"/>
        </w:rPr>
        <w:t>ПРИКАЗ</w:t>
      </w:r>
    </w:p>
    <w:p w:rsidR="00F8758A" w:rsidRDefault="00F8758A" w:rsidP="00F8758A">
      <w:pPr>
        <w:pStyle w:val="a4"/>
        <w:spacing w:before="0" w:after="0"/>
        <w:rPr>
          <w:rStyle w:val="a3"/>
          <w:i w:val="0"/>
        </w:rPr>
      </w:pPr>
    </w:p>
    <w:p w:rsidR="00F8758A" w:rsidRPr="00F8758A" w:rsidRDefault="00F8758A" w:rsidP="00F8758A">
      <w:pPr>
        <w:pStyle w:val="a4"/>
        <w:spacing w:before="0" w:after="0"/>
        <w:rPr>
          <w:rStyle w:val="a3"/>
          <w:b/>
          <w:i w:val="0"/>
        </w:rPr>
      </w:pPr>
      <w:r w:rsidRPr="00F8758A">
        <w:rPr>
          <w:rStyle w:val="a3"/>
          <w:b/>
          <w:i w:val="0"/>
        </w:rPr>
        <w:t>от 18 июня 2021 г.                                                                                   № 3</w:t>
      </w:r>
    </w:p>
    <w:p w:rsidR="00F8758A" w:rsidRDefault="00F8758A" w:rsidP="00F8758A">
      <w:pPr>
        <w:pStyle w:val="a4"/>
        <w:spacing w:before="0" w:after="0"/>
        <w:jc w:val="center"/>
        <w:rPr>
          <w:rStyle w:val="a3"/>
          <w:i w:val="0"/>
        </w:rPr>
      </w:pPr>
    </w:p>
    <w:p w:rsidR="00F8758A" w:rsidRPr="00F8758A" w:rsidRDefault="00F8758A" w:rsidP="00F8758A">
      <w:pPr>
        <w:pStyle w:val="a4"/>
        <w:spacing w:before="0" w:after="0"/>
        <w:rPr>
          <w:rStyle w:val="a3"/>
          <w:b/>
          <w:i w:val="0"/>
        </w:rPr>
      </w:pPr>
      <w:r w:rsidRPr="00F8758A">
        <w:rPr>
          <w:rStyle w:val="a3"/>
          <w:b/>
          <w:i w:val="0"/>
        </w:rPr>
        <w:t xml:space="preserve">О назначении </w:t>
      </w:r>
      <w:proofErr w:type="gramStart"/>
      <w:r w:rsidRPr="00F8758A">
        <w:rPr>
          <w:rStyle w:val="a3"/>
          <w:b/>
          <w:i w:val="0"/>
        </w:rPr>
        <w:t>ответственного</w:t>
      </w:r>
      <w:proofErr w:type="gramEnd"/>
      <w:r w:rsidRPr="00F8758A">
        <w:rPr>
          <w:rStyle w:val="a3"/>
          <w:b/>
          <w:i w:val="0"/>
        </w:rPr>
        <w:t xml:space="preserve"> за обработку</w:t>
      </w:r>
    </w:p>
    <w:p w:rsidR="00F8758A" w:rsidRPr="00F8758A" w:rsidRDefault="00F8758A" w:rsidP="00F8758A">
      <w:pPr>
        <w:pStyle w:val="a4"/>
        <w:spacing w:before="0" w:after="0"/>
        <w:rPr>
          <w:rStyle w:val="a3"/>
          <w:b/>
          <w:i w:val="0"/>
        </w:rPr>
      </w:pPr>
      <w:r w:rsidRPr="00F8758A">
        <w:rPr>
          <w:rStyle w:val="a3"/>
          <w:b/>
          <w:i w:val="0"/>
        </w:rPr>
        <w:t>персональных данных</w:t>
      </w:r>
    </w:p>
    <w:p w:rsidR="00F8758A" w:rsidRDefault="00F8758A" w:rsidP="00F8758A">
      <w:pPr>
        <w:pStyle w:val="a4"/>
        <w:spacing w:before="0" w:after="0"/>
        <w:jc w:val="both"/>
      </w:pPr>
    </w:p>
    <w:p w:rsidR="00F8758A" w:rsidRPr="00F8758A" w:rsidRDefault="00F8758A" w:rsidP="00F8758A">
      <w:pPr>
        <w:pStyle w:val="a4"/>
        <w:spacing w:before="0" w:after="0"/>
        <w:jc w:val="both"/>
        <w:rPr>
          <w:b/>
        </w:rPr>
      </w:pPr>
      <w:r>
        <w:t xml:space="preserve">     В целях обеспечения защиты персональных данных работников Муниципального казенного учреждения «Благоустройство Муезерского городского поселения»</w:t>
      </w:r>
      <w:proofErr w:type="gramStart"/>
      <w:r>
        <w:t xml:space="preserve">  ,</w:t>
      </w:r>
      <w:proofErr w:type="gramEnd"/>
      <w:r>
        <w:t xml:space="preserve"> в том числе при обработке в информационной системе персональных данных; в целях исполнения Федерального закона от 27 июля 2006 года № 152-ФЗ ч. 1 ст. 22 «О персональных данных» </w:t>
      </w:r>
      <w:r w:rsidRPr="00F8758A">
        <w:rPr>
          <w:rStyle w:val="a3"/>
          <w:b/>
          <w:i w:val="0"/>
        </w:rPr>
        <w:t xml:space="preserve">ПРИКАЗЫВАЮ: </w:t>
      </w:r>
    </w:p>
    <w:p w:rsidR="00F8758A" w:rsidRDefault="00F8758A" w:rsidP="00F8758A">
      <w:pPr>
        <w:jc w:val="both"/>
      </w:pPr>
      <w:r>
        <w:rPr>
          <w:rStyle w:val="a3"/>
          <w:i w:val="0"/>
        </w:rPr>
        <w:t xml:space="preserve">     1. Назначить специалиста по работе с документами Т.В.Викторович  ответственной за обработку персональных данных. </w:t>
      </w:r>
    </w:p>
    <w:p w:rsidR="00F8758A" w:rsidRDefault="00F8758A" w:rsidP="00F8758A">
      <w:pPr>
        <w:jc w:val="both"/>
      </w:pPr>
      <w:r>
        <w:t xml:space="preserve">     2. Т.В.Викторович организовать  мероприятия по сбору, хранению и обработке персональных данных в соответствии с требованиями законодательства РФ;</w:t>
      </w:r>
    </w:p>
    <w:p w:rsidR="00F8758A" w:rsidRDefault="00F8758A" w:rsidP="00F8758A">
      <w:pPr>
        <w:jc w:val="both"/>
        <w:rPr>
          <w:rStyle w:val="a3"/>
          <w:i w:val="0"/>
        </w:rPr>
      </w:pPr>
      <w:r>
        <w:t xml:space="preserve">     3. Доводить до сведения работников Муниципального казенного учреждения «Благоустройство Муезерского городского поселения» нормативно-правовые акты по вопросам обработки персональных данных, требований к защите персональных данных;</w:t>
      </w:r>
    </w:p>
    <w:p w:rsidR="00F8758A" w:rsidRDefault="00F8758A" w:rsidP="00F8758A">
      <w:pPr>
        <w:ind w:left="142"/>
        <w:jc w:val="both"/>
      </w:pPr>
      <w:r>
        <w:rPr>
          <w:rStyle w:val="a3"/>
          <w:i w:val="0"/>
          <w:iCs w:val="0"/>
        </w:rPr>
        <w:t xml:space="preserve">  4.</w:t>
      </w:r>
      <w:proofErr w:type="gramStart"/>
      <w:r>
        <w:rPr>
          <w:rStyle w:val="a3"/>
          <w:i w:val="0"/>
          <w:iCs w:val="0"/>
        </w:rPr>
        <w:t>Контроль за</w:t>
      </w:r>
      <w:proofErr w:type="gramEnd"/>
      <w:r>
        <w:rPr>
          <w:rStyle w:val="a3"/>
          <w:i w:val="0"/>
          <w:iCs w:val="0"/>
        </w:rPr>
        <w:t xml:space="preserve"> исполнением настоящего  приказа оставляю за собой. </w:t>
      </w:r>
    </w:p>
    <w:p w:rsidR="00F8758A" w:rsidRDefault="00F8758A" w:rsidP="00F8758A">
      <w:pPr>
        <w:pStyle w:val="a4"/>
        <w:spacing w:before="0" w:after="0"/>
      </w:pPr>
    </w:p>
    <w:p w:rsidR="00F8758A" w:rsidRDefault="00F8758A" w:rsidP="00F8758A">
      <w:pPr>
        <w:pStyle w:val="a4"/>
        <w:spacing w:before="0" w:after="0"/>
      </w:pPr>
    </w:p>
    <w:p w:rsidR="00F8758A" w:rsidRDefault="00F8758A" w:rsidP="00F8758A">
      <w:pPr>
        <w:pStyle w:val="a4"/>
        <w:spacing w:before="0" w:after="0"/>
        <w:rPr>
          <w:rStyle w:val="a3"/>
          <w:i w:val="0"/>
        </w:rPr>
      </w:pPr>
      <w:r>
        <w:rPr>
          <w:rStyle w:val="a3"/>
          <w:i w:val="0"/>
        </w:rPr>
        <w:t xml:space="preserve">Директор МКУ «Благоустройство Муезерского городского поселения                                  </w:t>
      </w:r>
    </w:p>
    <w:p w:rsidR="00F8758A" w:rsidRDefault="00F8758A" w:rsidP="00F8758A">
      <w:pPr>
        <w:pStyle w:val="a4"/>
        <w:spacing w:before="0" w:after="0"/>
        <w:rPr>
          <w:rStyle w:val="a3"/>
          <w:i w:val="0"/>
        </w:rPr>
      </w:pPr>
      <w:r>
        <w:rPr>
          <w:rStyle w:val="a3"/>
          <w:i w:val="0"/>
        </w:rPr>
        <w:t xml:space="preserve">                                                                                             </w:t>
      </w:r>
      <w:proofErr w:type="spellStart"/>
      <w:r>
        <w:rPr>
          <w:rStyle w:val="a3"/>
          <w:i w:val="0"/>
        </w:rPr>
        <w:t>И.Н.Хохлун</w:t>
      </w:r>
      <w:proofErr w:type="spellEnd"/>
    </w:p>
    <w:p w:rsidR="00F8758A" w:rsidRDefault="00F8758A" w:rsidP="00F8758A">
      <w:pPr>
        <w:pStyle w:val="a4"/>
        <w:spacing w:before="0" w:after="0"/>
      </w:pPr>
    </w:p>
    <w:p w:rsidR="00F8758A" w:rsidRDefault="00F8758A" w:rsidP="00F8758A">
      <w:pPr>
        <w:pStyle w:val="a4"/>
        <w:spacing w:before="0" w:after="0"/>
        <w:rPr>
          <w:rStyle w:val="a3"/>
          <w:i w:val="0"/>
        </w:rPr>
      </w:pPr>
      <w:r>
        <w:rPr>
          <w:rStyle w:val="a3"/>
          <w:i w:val="0"/>
        </w:rPr>
        <w:t xml:space="preserve">С приказом </w:t>
      </w:r>
      <w:proofErr w:type="gramStart"/>
      <w:r>
        <w:rPr>
          <w:rStyle w:val="a3"/>
          <w:i w:val="0"/>
        </w:rPr>
        <w:t>ознакомлена</w:t>
      </w:r>
      <w:proofErr w:type="gramEnd"/>
      <w:r>
        <w:rPr>
          <w:rStyle w:val="a3"/>
          <w:i w:val="0"/>
        </w:rPr>
        <w:t>:                                                Т.В.Викторович</w:t>
      </w:r>
    </w:p>
    <w:sectPr w:rsidR="00F8758A" w:rsidSect="0024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758A"/>
    <w:rsid w:val="00242460"/>
    <w:rsid w:val="00924BFF"/>
    <w:rsid w:val="00F8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8758A"/>
    <w:rPr>
      <w:i/>
      <w:iCs/>
    </w:rPr>
  </w:style>
  <w:style w:type="paragraph" w:styleId="a4">
    <w:name w:val="Normal (Web)"/>
    <w:basedOn w:val="a"/>
    <w:rsid w:val="00F8758A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2026-04-14T15:51:00Z</cp:lastPrinted>
  <dcterms:created xsi:type="dcterms:W3CDTF">2026-04-14T15:41:00Z</dcterms:created>
  <dcterms:modified xsi:type="dcterms:W3CDTF">2026-04-14T15:52:00Z</dcterms:modified>
</cp:coreProperties>
</file>