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247" w:rsidRPr="00797EFD" w:rsidRDefault="00DA4A20" w:rsidP="00797EFD">
      <w:pPr>
        <w:tabs>
          <w:tab w:val="left" w:pos="7230"/>
        </w:tabs>
        <w:spacing w:before="0" w:beforeAutospacing="0" w:after="0" w:afterAutospacing="0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 xml:space="preserve">            </w:t>
      </w:r>
      <w:r w:rsidR="001636E3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 xml:space="preserve">                                    </w:t>
      </w:r>
      <w:r w:rsidR="00797EFD" w:rsidRPr="00797EF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РЕСПУБЛИКА КАРЕЛИЯ</w:t>
      </w:r>
      <w:r w:rsidR="001636E3" w:rsidRPr="00797EF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 xml:space="preserve">                                               </w:t>
      </w:r>
    </w:p>
    <w:p w:rsidR="00392247" w:rsidRPr="00797EFD" w:rsidRDefault="00797EFD" w:rsidP="00797EFD">
      <w:pPr>
        <w:tabs>
          <w:tab w:val="left" w:pos="7230"/>
        </w:tabs>
        <w:spacing w:before="0" w:beforeAutospacing="0" w:after="0" w:afterAutospacing="0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797EF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 xml:space="preserve">                      </w:t>
      </w:r>
      <w:r w:rsidRPr="00797EF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 xml:space="preserve"> МУЕЗЕРСКИЙ МУНИЦИПАЛЬНЫЙ РАЙОН</w:t>
      </w:r>
    </w:p>
    <w:p w:rsidR="00392247" w:rsidRPr="00797EFD" w:rsidRDefault="00797EFD" w:rsidP="00797EFD">
      <w:pPr>
        <w:tabs>
          <w:tab w:val="left" w:pos="7230"/>
        </w:tabs>
        <w:spacing w:before="0" w:beforeAutospacing="0" w:after="0" w:afterAutospacing="0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 xml:space="preserve">                                 МУНИЦИПАЛЬНОЕ КАЗЕННОЕ УЧРЕЖДЕНИЕ</w:t>
      </w:r>
    </w:p>
    <w:p w:rsidR="00392247" w:rsidRPr="00797EFD" w:rsidRDefault="00797EFD" w:rsidP="00797EFD">
      <w:pPr>
        <w:tabs>
          <w:tab w:val="left" w:pos="7230"/>
        </w:tabs>
        <w:spacing w:before="0" w:beforeAutospacing="0" w:after="0" w:afterAutospacing="0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 xml:space="preserve">            «БЛАГОУСТРОЙСТВО МУЕЗЕРСКОГО ГОРОДСКОГО ПОСЕЛЕНИЯ»</w:t>
      </w:r>
    </w:p>
    <w:p w:rsidR="00392247" w:rsidRDefault="00797EFD" w:rsidP="00797EFD">
      <w:pPr>
        <w:tabs>
          <w:tab w:val="left" w:pos="7230"/>
        </w:tabs>
        <w:spacing w:after="0" w:afterAutospacing="0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 xml:space="preserve">                                                             ПРИКАЗ</w:t>
      </w:r>
    </w:p>
    <w:p w:rsidR="00797EFD" w:rsidRDefault="00797EFD" w:rsidP="00B9330F">
      <w:pPr>
        <w:ind w:left="170" w:right="227"/>
        <w:rPr>
          <w:rFonts w:ascii="Times New Roman" w:hAnsi="Times New Roman" w:cs="Times New Roman"/>
          <w:b/>
          <w:sz w:val="24"/>
          <w:szCs w:val="24"/>
        </w:rPr>
      </w:pPr>
      <w:r w:rsidRPr="00B9330F">
        <w:rPr>
          <w:rFonts w:ascii="Times New Roman" w:hAnsi="Times New Roman" w:cs="Times New Roman"/>
          <w:b/>
          <w:sz w:val="24"/>
          <w:szCs w:val="24"/>
        </w:rPr>
        <w:t>от 17 декабря 2021 года</w:t>
      </w:r>
      <w:r w:rsidR="00B9330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№ 6</w:t>
      </w:r>
    </w:p>
    <w:p w:rsidR="00B9330F" w:rsidRDefault="00B9330F" w:rsidP="00B9330F">
      <w:pPr>
        <w:spacing w:before="0" w:beforeAutospacing="0" w:after="0" w:afterAutospacing="0"/>
        <w:ind w:left="170" w:right="22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утверждении должностной инструкции</w:t>
      </w:r>
    </w:p>
    <w:p w:rsidR="00B9330F" w:rsidRDefault="00B9330F" w:rsidP="00B9330F">
      <w:pPr>
        <w:spacing w:before="0" w:beforeAutospacing="0" w:after="0" w:afterAutospacing="0"/>
        <w:ind w:left="170" w:right="22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ответственного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за обработку персональных данных</w:t>
      </w:r>
    </w:p>
    <w:p w:rsidR="00B9330F" w:rsidRDefault="00B9330F" w:rsidP="00B9330F">
      <w:pPr>
        <w:spacing w:before="0" w:beforeAutospacing="0" w:after="0" w:afterAutospacing="0"/>
        <w:ind w:left="170" w:right="227"/>
        <w:rPr>
          <w:rFonts w:ascii="Times New Roman" w:hAnsi="Times New Roman" w:cs="Times New Roman"/>
          <w:b/>
          <w:sz w:val="24"/>
          <w:szCs w:val="24"/>
        </w:rPr>
      </w:pPr>
    </w:p>
    <w:p w:rsidR="00B9330F" w:rsidRDefault="00B9330F" w:rsidP="00B9330F">
      <w:pPr>
        <w:spacing w:before="0" w:beforeAutospacing="0" w:after="0" w:afterAutospacing="0"/>
        <w:ind w:left="170" w:right="227"/>
        <w:rPr>
          <w:rFonts w:ascii="Times New Roman" w:hAnsi="Times New Roman" w:cs="Times New Roman"/>
          <w:b/>
          <w:sz w:val="24"/>
          <w:szCs w:val="24"/>
        </w:rPr>
      </w:pPr>
    </w:p>
    <w:p w:rsidR="00B9330F" w:rsidRDefault="00B9330F" w:rsidP="00B9330F">
      <w:pPr>
        <w:spacing w:before="0" w:beforeAutospacing="0" w:after="0" w:afterAutospacing="0"/>
        <w:ind w:left="170" w:right="227"/>
        <w:rPr>
          <w:rFonts w:ascii="Times New Roman" w:hAnsi="Times New Roman" w:cs="Times New Roman"/>
          <w:b/>
          <w:sz w:val="24"/>
          <w:szCs w:val="24"/>
        </w:rPr>
      </w:pPr>
      <w:r w:rsidRPr="00B9330F">
        <w:rPr>
          <w:rFonts w:ascii="Times New Roman" w:hAnsi="Times New Roman" w:cs="Times New Roman"/>
          <w:sz w:val="24"/>
          <w:szCs w:val="24"/>
        </w:rPr>
        <w:t xml:space="preserve">     Во исполнение требований, установленных главой 14 Трудового кодекса Российской Федерации, а также Федеральным законом «О защите персональных данных» № 152-ФЗ от 27.07.2006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330F">
        <w:rPr>
          <w:rFonts w:ascii="Times New Roman" w:hAnsi="Times New Roman" w:cs="Times New Roman"/>
          <w:sz w:val="24"/>
          <w:szCs w:val="24"/>
        </w:rPr>
        <w:t xml:space="preserve"> </w:t>
      </w:r>
      <w:r w:rsidRPr="00B9330F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B9330F" w:rsidRDefault="00B9330F" w:rsidP="00B9330F">
      <w:pPr>
        <w:spacing w:before="0" w:beforeAutospacing="0" w:after="0" w:afterAutospacing="0"/>
        <w:ind w:left="170" w:right="22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B9330F" w:rsidRDefault="00B9330F" w:rsidP="00B9330F">
      <w:pPr>
        <w:spacing w:before="0" w:beforeAutospacing="0" w:after="0" w:afterAutospacing="0"/>
        <w:ind w:left="170" w:right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B9330F">
        <w:rPr>
          <w:rFonts w:ascii="Times New Roman" w:hAnsi="Times New Roman" w:cs="Times New Roman"/>
          <w:sz w:val="24"/>
          <w:szCs w:val="24"/>
        </w:rPr>
        <w:t xml:space="preserve">1. Утвердить и ввести в действие должностную инструкцию </w:t>
      </w:r>
      <w:proofErr w:type="gramStart"/>
      <w:r w:rsidRPr="00B9330F"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 w:rsidRPr="00B9330F">
        <w:rPr>
          <w:rFonts w:ascii="Times New Roman" w:hAnsi="Times New Roman" w:cs="Times New Roman"/>
          <w:sz w:val="24"/>
          <w:szCs w:val="24"/>
        </w:rPr>
        <w:t xml:space="preserve">  за 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B9330F">
        <w:rPr>
          <w:rFonts w:ascii="Times New Roman" w:hAnsi="Times New Roman" w:cs="Times New Roman"/>
          <w:sz w:val="24"/>
          <w:szCs w:val="24"/>
        </w:rPr>
        <w:t>рганизацию обработки персональных данных</w:t>
      </w:r>
      <w:r w:rsidR="003B6E85">
        <w:rPr>
          <w:rFonts w:ascii="Times New Roman" w:hAnsi="Times New Roman" w:cs="Times New Roman"/>
          <w:sz w:val="24"/>
          <w:szCs w:val="24"/>
        </w:rPr>
        <w:t xml:space="preserve"> согласно приложению</w:t>
      </w:r>
    </w:p>
    <w:p w:rsidR="00B9330F" w:rsidRDefault="00B9330F" w:rsidP="00B9330F">
      <w:pPr>
        <w:spacing w:before="0" w:beforeAutospacing="0" w:after="0" w:afterAutospacing="0"/>
        <w:ind w:left="170" w:right="227"/>
        <w:jc w:val="both"/>
        <w:rPr>
          <w:rFonts w:ascii="Times New Roman" w:hAnsi="Times New Roman" w:cs="Times New Roman"/>
          <w:sz w:val="24"/>
          <w:szCs w:val="24"/>
        </w:rPr>
      </w:pPr>
    </w:p>
    <w:p w:rsidR="00B9330F" w:rsidRDefault="00B9330F" w:rsidP="00B9330F">
      <w:pPr>
        <w:spacing w:before="0" w:beforeAutospacing="0" w:after="0" w:afterAutospacing="0"/>
        <w:ind w:left="170" w:right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B9330F" w:rsidRDefault="00B9330F" w:rsidP="00B9330F">
      <w:pPr>
        <w:spacing w:before="0" w:beforeAutospacing="0" w:after="0" w:afterAutospacing="0"/>
        <w:ind w:left="170" w:right="227"/>
        <w:jc w:val="both"/>
        <w:rPr>
          <w:rFonts w:ascii="Times New Roman" w:hAnsi="Times New Roman" w:cs="Times New Roman"/>
          <w:sz w:val="24"/>
          <w:szCs w:val="24"/>
        </w:rPr>
      </w:pPr>
    </w:p>
    <w:p w:rsidR="00B9330F" w:rsidRDefault="00B9330F" w:rsidP="00B9330F">
      <w:pPr>
        <w:spacing w:before="0" w:beforeAutospacing="0" w:after="0" w:afterAutospacing="0"/>
        <w:ind w:left="170" w:right="227"/>
        <w:jc w:val="both"/>
        <w:rPr>
          <w:rFonts w:ascii="Times New Roman" w:hAnsi="Times New Roman" w:cs="Times New Roman"/>
          <w:sz w:val="24"/>
          <w:szCs w:val="24"/>
        </w:rPr>
      </w:pPr>
    </w:p>
    <w:p w:rsidR="00B9330F" w:rsidRPr="00B9330F" w:rsidRDefault="00B9330F" w:rsidP="00B9330F">
      <w:pPr>
        <w:spacing w:before="0" w:beforeAutospacing="0" w:after="0" w:afterAutospacing="0"/>
        <w:ind w:left="170" w:right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МКУ «Благоустройство Муезерского городского поселения» </w:t>
      </w:r>
    </w:p>
    <w:p w:rsidR="00797EFD" w:rsidRPr="00B9330F" w:rsidRDefault="00B9330F" w:rsidP="00B9330F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</w:t>
      </w:r>
      <w:proofErr w:type="spellStart"/>
      <w:r w:rsidRPr="00B9330F">
        <w:rPr>
          <w:rFonts w:ascii="Times New Roman" w:hAnsi="Times New Roman" w:cs="Times New Roman"/>
          <w:sz w:val="24"/>
          <w:szCs w:val="24"/>
        </w:rPr>
        <w:t>И.Н.Хохлун</w:t>
      </w:r>
      <w:proofErr w:type="spellEnd"/>
    </w:p>
    <w:p w:rsidR="00392247" w:rsidRPr="00B9330F" w:rsidRDefault="00392247" w:rsidP="00B9330F">
      <w:pPr>
        <w:tabs>
          <w:tab w:val="left" w:pos="7230"/>
        </w:tabs>
        <w:spacing w:before="0" w:beforeAutospacing="0" w:after="0" w:afterAutospacing="0"/>
        <w:ind w:left="170" w:right="227"/>
        <w:rPr>
          <w:rFonts w:ascii="Times New Roman" w:hAnsi="Times New Roman" w:cs="Times New Roman"/>
          <w:bCs/>
          <w:caps/>
          <w:color w:val="000000"/>
          <w:sz w:val="24"/>
          <w:szCs w:val="24"/>
        </w:rPr>
      </w:pPr>
    </w:p>
    <w:p w:rsidR="00392247" w:rsidRPr="00797EFD" w:rsidRDefault="00392247" w:rsidP="00B9330F">
      <w:pPr>
        <w:tabs>
          <w:tab w:val="left" w:pos="7230"/>
        </w:tabs>
        <w:spacing w:before="0" w:beforeAutospacing="0" w:after="120" w:afterAutospacing="0"/>
        <w:ind w:left="170" w:right="227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</w:p>
    <w:p w:rsidR="00392247" w:rsidRPr="00797EFD" w:rsidRDefault="00392247" w:rsidP="00B9330F">
      <w:pPr>
        <w:tabs>
          <w:tab w:val="left" w:pos="7230"/>
        </w:tabs>
        <w:spacing w:before="0" w:beforeAutospacing="0" w:after="120" w:afterAutospacing="0"/>
        <w:ind w:left="170" w:right="-113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</w:p>
    <w:p w:rsidR="00392247" w:rsidRPr="00797EFD" w:rsidRDefault="00392247" w:rsidP="00B9330F">
      <w:pPr>
        <w:tabs>
          <w:tab w:val="left" w:pos="7230"/>
        </w:tabs>
        <w:spacing w:before="0" w:beforeAutospacing="0" w:after="120" w:afterAutospacing="0"/>
        <w:ind w:left="170" w:right="-113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</w:p>
    <w:p w:rsidR="00392247" w:rsidRPr="00797EFD" w:rsidRDefault="00392247" w:rsidP="00B9330F">
      <w:pPr>
        <w:tabs>
          <w:tab w:val="left" w:pos="7230"/>
        </w:tabs>
        <w:spacing w:before="0" w:beforeAutospacing="0" w:after="120" w:afterAutospacing="0"/>
        <w:ind w:left="170" w:right="-113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</w:p>
    <w:p w:rsidR="00392247" w:rsidRPr="00797EFD" w:rsidRDefault="00392247" w:rsidP="00B9330F">
      <w:pPr>
        <w:tabs>
          <w:tab w:val="left" w:pos="7230"/>
        </w:tabs>
        <w:spacing w:before="0" w:beforeAutospacing="0" w:after="120" w:afterAutospacing="0"/>
        <w:ind w:left="170" w:right="-113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</w:p>
    <w:p w:rsidR="00392247" w:rsidRPr="00797EFD" w:rsidRDefault="00392247" w:rsidP="00B9330F">
      <w:pPr>
        <w:tabs>
          <w:tab w:val="left" w:pos="7230"/>
        </w:tabs>
        <w:spacing w:before="0" w:beforeAutospacing="0" w:after="120" w:afterAutospacing="0"/>
        <w:ind w:left="170" w:right="-113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</w:p>
    <w:p w:rsidR="00392247" w:rsidRDefault="00392247" w:rsidP="00B9330F">
      <w:pPr>
        <w:tabs>
          <w:tab w:val="left" w:pos="7230"/>
        </w:tabs>
        <w:spacing w:before="0" w:beforeAutospacing="0" w:after="120" w:afterAutospacing="0"/>
        <w:ind w:left="170" w:right="-113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392247" w:rsidRDefault="00392247" w:rsidP="00B9330F">
      <w:pPr>
        <w:tabs>
          <w:tab w:val="left" w:pos="7230"/>
        </w:tabs>
        <w:spacing w:before="0" w:beforeAutospacing="0" w:after="120" w:afterAutospacing="0"/>
        <w:ind w:left="170" w:right="-113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392247" w:rsidRDefault="00392247" w:rsidP="001636E3">
      <w:pPr>
        <w:tabs>
          <w:tab w:val="left" w:pos="7230"/>
        </w:tabs>
        <w:spacing w:before="0" w:beforeAutospacing="0" w:after="120" w:afterAutospacing="0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392247" w:rsidRDefault="00392247" w:rsidP="001636E3">
      <w:pPr>
        <w:tabs>
          <w:tab w:val="left" w:pos="7230"/>
        </w:tabs>
        <w:spacing w:before="0" w:beforeAutospacing="0" w:after="120" w:afterAutospacing="0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392247" w:rsidRDefault="00392247" w:rsidP="001636E3">
      <w:pPr>
        <w:tabs>
          <w:tab w:val="left" w:pos="7230"/>
        </w:tabs>
        <w:spacing w:before="0" w:beforeAutospacing="0" w:after="120" w:afterAutospacing="0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392247" w:rsidRDefault="00392247" w:rsidP="001636E3">
      <w:pPr>
        <w:tabs>
          <w:tab w:val="left" w:pos="7230"/>
        </w:tabs>
        <w:spacing w:before="0" w:beforeAutospacing="0" w:after="120" w:afterAutospacing="0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392247" w:rsidRDefault="00392247" w:rsidP="001636E3">
      <w:pPr>
        <w:tabs>
          <w:tab w:val="left" w:pos="7230"/>
        </w:tabs>
        <w:spacing w:before="0" w:beforeAutospacing="0" w:after="120" w:afterAutospacing="0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392247" w:rsidRDefault="00392247" w:rsidP="001636E3">
      <w:pPr>
        <w:tabs>
          <w:tab w:val="left" w:pos="7230"/>
        </w:tabs>
        <w:spacing w:before="0" w:beforeAutospacing="0" w:after="120" w:afterAutospacing="0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392247" w:rsidRDefault="00392247" w:rsidP="001636E3">
      <w:pPr>
        <w:tabs>
          <w:tab w:val="left" w:pos="7230"/>
        </w:tabs>
        <w:spacing w:before="0" w:beforeAutospacing="0" w:after="120" w:afterAutospacing="0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392247" w:rsidRDefault="00392247" w:rsidP="001636E3">
      <w:pPr>
        <w:tabs>
          <w:tab w:val="left" w:pos="7230"/>
        </w:tabs>
        <w:spacing w:before="0" w:beforeAutospacing="0" w:after="120" w:afterAutospacing="0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392247" w:rsidRDefault="00392247" w:rsidP="001636E3">
      <w:pPr>
        <w:tabs>
          <w:tab w:val="left" w:pos="7230"/>
        </w:tabs>
        <w:spacing w:before="0" w:beforeAutospacing="0" w:after="120" w:afterAutospacing="0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1636E3" w:rsidRPr="003B6E85" w:rsidRDefault="00392247" w:rsidP="003B6E8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3B6E85">
        <w:lastRenderedPageBreak/>
        <w:t xml:space="preserve">                                                                                               </w:t>
      </w:r>
      <w:r w:rsidR="003B6E85">
        <w:t xml:space="preserve">                             </w:t>
      </w:r>
      <w:r w:rsidR="003B6E85" w:rsidRPr="003B6E85">
        <w:rPr>
          <w:rFonts w:ascii="Times New Roman" w:hAnsi="Times New Roman" w:cs="Times New Roman"/>
          <w:sz w:val="24"/>
          <w:szCs w:val="24"/>
        </w:rPr>
        <w:t xml:space="preserve">Приложение к  приказу </w:t>
      </w:r>
    </w:p>
    <w:p w:rsidR="0063442A" w:rsidRPr="003B6E85" w:rsidRDefault="001636E3" w:rsidP="003B6E85">
      <w:pPr>
        <w:tabs>
          <w:tab w:val="left" w:pos="7230"/>
          <w:tab w:val="left" w:pos="8505"/>
        </w:tabs>
        <w:spacing w:before="0" w:beforeAutospacing="0" w:after="0" w:afterAutospacing="0"/>
        <w:rPr>
          <w:rFonts w:ascii="Times New Roman" w:hAnsi="Times New Roman" w:cs="Times New Roman"/>
          <w:i/>
          <w:sz w:val="24"/>
          <w:szCs w:val="24"/>
        </w:rPr>
      </w:pPr>
      <w:r w:rsidRPr="003B6E8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</w:t>
      </w:r>
      <w:r w:rsidR="003B6E85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Pr="003B6E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B6E85" w:rsidRPr="003B6E85">
        <w:rPr>
          <w:rFonts w:ascii="Times New Roman" w:hAnsi="Times New Roman" w:cs="Times New Roman"/>
          <w:sz w:val="24"/>
          <w:szCs w:val="24"/>
        </w:rPr>
        <w:t>№ 6 от 17.12.2021г.</w:t>
      </w:r>
      <w:r w:rsidRPr="003B6E8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92247" w:rsidRPr="003B6E85">
        <w:rPr>
          <w:rFonts w:ascii="Times New Roman" w:hAnsi="Times New Roman" w:cs="Times New Roman"/>
          <w:sz w:val="24"/>
          <w:szCs w:val="24"/>
        </w:rPr>
        <w:t xml:space="preserve">  </w:t>
      </w:r>
      <w:r w:rsidR="0063442A" w:rsidRPr="003B6E85">
        <w:rPr>
          <w:rFonts w:ascii="Times New Roman" w:hAnsi="Times New Roman" w:cs="Times New Roman"/>
          <w:sz w:val="24"/>
          <w:szCs w:val="24"/>
        </w:rPr>
        <w:t xml:space="preserve">   </w:t>
      </w:r>
      <w:r w:rsidRPr="003B6E8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63442A" w:rsidRPr="003B6E8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3B6E8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636E3" w:rsidRDefault="001636E3" w:rsidP="003B6E85">
      <w:pPr>
        <w:tabs>
          <w:tab w:val="left" w:pos="7230"/>
          <w:tab w:val="left" w:pos="8505"/>
        </w:tabs>
        <w:spacing w:before="0" w:beforeAutospacing="0" w:after="0" w:afterAutospacing="0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 w:rsidRPr="003B6E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3442A" w:rsidRPr="003B6E8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</w:t>
      </w:r>
    </w:p>
    <w:p w:rsidR="001636E3" w:rsidRDefault="001636E3" w:rsidP="00DA4A20">
      <w:pPr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DA4A20" w:rsidRPr="00B9330F" w:rsidRDefault="00DA4A20" w:rsidP="00B9330F">
      <w:pPr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B9330F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 xml:space="preserve">Должностная </w:t>
      </w:r>
      <w:r w:rsidR="00B84EBF" w:rsidRPr="00B9330F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 xml:space="preserve"> </w:t>
      </w:r>
      <w:r w:rsidRPr="00B9330F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инструкция</w:t>
      </w:r>
    </w:p>
    <w:p w:rsidR="00DA4A20" w:rsidRPr="00B9330F" w:rsidRDefault="00DA4A20" w:rsidP="00B9330F">
      <w:pPr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B933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ответственного</w:t>
      </w:r>
      <w:proofErr w:type="gramEnd"/>
      <w:r w:rsidRPr="00B9330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за обработку персональных данных</w:t>
      </w:r>
    </w:p>
    <w:p w:rsidR="003B6E85" w:rsidRDefault="009B0BEB" w:rsidP="00B9330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933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</w:t>
      </w:r>
    </w:p>
    <w:p w:rsidR="00DA4A20" w:rsidRPr="00B9330F" w:rsidRDefault="003B6E85" w:rsidP="00B9330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</w:t>
      </w:r>
      <w:r w:rsidR="00DA4A20" w:rsidRPr="00B9330F">
        <w:rPr>
          <w:rFonts w:ascii="Times New Roman" w:hAnsi="Times New Roman" w:cs="Times New Roman"/>
          <w:b/>
          <w:color w:val="000000"/>
          <w:sz w:val="24"/>
          <w:szCs w:val="24"/>
        </w:rPr>
        <w:t>1. ОБЩИЕ ПОЛОЖЕНИЯ</w:t>
      </w:r>
    </w:p>
    <w:p w:rsidR="00DA4A20" w:rsidRPr="00B9330F" w:rsidRDefault="00DA4A20" w:rsidP="00B9330F">
      <w:pPr>
        <w:spacing w:before="0" w:beforeAutospacing="0" w:after="0" w:afterAutospacing="0"/>
        <w:ind w:left="17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330F">
        <w:rPr>
          <w:rFonts w:ascii="Times New Roman" w:hAnsi="Times New Roman" w:cs="Times New Roman"/>
          <w:color w:val="000000"/>
          <w:sz w:val="24"/>
          <w:szCs w:val="24"/>
        </w:rPr>
        <w:t>1.1. Настоящая должностная инструкция определяет обязанности, права и ответственность ответственного за обработку персональных данных.</w:t>
      </w:r>
    </w:p>
    <w:p w:rsidR="00DA4A20" w:rsidRPr="00B9330F" w:rsidRDefault="00DA4A20" w:rsidP="00B9330F">
      <w:pPr>
        <w:spacing w:before="0" w:beforeAutospacing="0" w:after="0" w:afterAutospacing="0"/>
        <w:ind w:left="17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330F">
        <w:rPr>
          <w:rFonts w:ascii="Times New Roman" w:hAnsi="Times New Roman" w:cs="Times New Roman"/>
          <w:color w:val="000000"/>
          <w:sz w:val="24"/>
          <w:szCs w:val="24"/>
        </w:rPr>
        <w:t>1.2. Решение о назначении на должность и об освобождении от должности принимается директором.</w:t>
      </w:r>
    </w:p>
    <w:p w:rsidR="00DA4A20" w:rsidRPr="00B9330F" w:rsidRDefault="00DA4A20" w:rsidP="00B9330F">
      <w:pPr>
        <w:spacing w:before="0" w:beforeAutospacing="0" w:after="0" w:afterAutospacing="0"/>
        <w:ind w:left="17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330F">
        <w:rPr>
          <w:rFonts w:ascii="Times New Roman" w:hAnsi="Times New Roman" w:cs="Times New Roman"/>
          <w:color w:val="000000"/>
          <w:sz w:val="24"/>
          <w:szCs w:val="24"/>
        </w:rPr>
        <w:t xml:space="preserve">1.3. На должность </w:t>
      </w:r>
      <w:proofErr w:type="gramStart"/>
      <w:r w:rsidRPr="00B9330F">
        <w:rPr>
          <w:rFonts w:ascii="Times New Roman" w:hAnsi="Times New Roman" w:cs="Times New Roman"/>
          <w:color w:val="000000"/>
          <w:sz w:val="24"/>
          <w:szCs w:val="24"/>
        </w:rPr>
        <w:t>ответственного</w:t>
      </w:r>
      <w:proofErr w:type="gramEnd"/>
      <w:r w:rsidRPr="00B9330F">
        <w:rPr>
          <w:rFonts w:ascii="Times New Roman" w:hAnsi="Times New Roman" w:cs="Times New Roman"/>
          <w:color w:val="000000"/>
          <w:sz w:val="24"/>
          <w:szCs w:val="24"/>
        </w:rPr>
        <w:t xml:space="preserve"> за обработку персональных данных назначается лицо, имеющее высшее профессиональное образование и стаж работы в области обработки персональных данных не менее трех лет.</w:t>
      </w:r>
    </w:p>
    <w:p w:rsidR="00DA4A20" w:rsidRPr="00B9330F" w:rsidRDefault="00DA4A20" w:rsidP="00B9330F">
      <w:pPr>
        <w:spacing w:before="0" w:beforeAutospacing="0" w:after="0" w:afterAutospacing="0"/>
        <w:ind w:left="17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330F">
        <w:rPr>
          <w:rFonts w:ascii="Times New Roman" w:hAnsi="Times New Roman" w:cs="Times New Roman"/>
          <w:color w:val="000000"/>
          <w:sz w:val="24"/>
          <w:szCs w:val="24"/>
        </w:rPr>
        <w:t xml:space="preserve">1.4. </w:t>
      </w:r>
      <w:proofErr w:type="gramStart"/>
      <w:r w:rsidRPr="00B9330F">
        <w:rPr>
          <w:rFonts w:ascii="Times New Roman" w:hAnsi="Times New Roman" w:cs="Times New Roman"/>
          <w:color w:val="000000"/>
          <w:sz w:val="24"/>
          <w:szCs w:val="24"/>
        </w:rPr>
        <w:t>Ответственный</w:t>
      </w:r>
      <w:proofErr w:type="gramEnd"/>
      <w:r w:rsidRPr="00B9330F">
        <w:rPr>
          <w:rFonts w:ascii="Times New Roman" w:hAnsi="Times New Roman" w:cs="Times New Roman"/>
          <w:color w:val="000000"/>
          <w:sz w:val="24"/>
          <w:szCs w:val="24"/>
        </w:rPr>
        <w:t> за обработку персональных данных в своей деятельности руководствуется:</w:t>
      </w:r>
    </w:p>
    <w:p w:rsidR="00DA4A20" w:rsidRPr="00B9330F" w:rsidRDefault="00DA4A20" w:rsidP="00B9330F">
      <w:pPr>
        <w:numPr>
          <w:ilvl w:val="0"/>
          <w:numId w:val="1"/>
        </w:numPr>
        <w:tabs>
          <w:tab w:val="clear" w:pos="720"/>
          <w:tab w:val="left" w:pos="851"/>
        </w:tabs>
        <w:spacing w:before="0" w:beforeAutospacing="0" w:after="0" w:afterAutospacing="0"/>
        <w:ind w:left="17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330F">
        <w:rPr>
          <w:rFonts w:ascii="Times New Roman" w:hAnsi="Times New Roman" w:cs="Times New Roman"/>
          <w:color w:val="000000"/>
          <w:sz w:val="24"/>
          <w:szCs w:val="24"/>
        </w:rPr>
        <w:t>действующими нормативными документами по вопросам выполняемой работы;</w:t>
      </w:r>
    </w:p>
    <w:p w:rsidR="00DA4A20" w:rsidRPr="00B9330F" w:rsidRDefault="00DA4A20" w:rsidP="00B9330F">
      <w:pPr>
        <w:numPr>
          <w:ilvl w:val="0"/>
          <w:numId w:val="1"/>
        </w:numPr>
        <w:tabs>
          <w:tab w:val="clear" w:pos="720"/>
          <w:tab w:val="left" w:pos="851"/>
        </w:tabs>
        <w:spacing w:before="0" w:beforeAutospacing="0" w:after="0" w:afterAutospacing="0"/>
        <w:ind w:left="17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330F">
        <w:rPr>
          <w:rFonts w:ascii="Times New Roman" w:hAnsi="Times New Roman" w:cs="Times New Roman"/>
          <w:color w:val="000000"/>
          <w:sz w:val="24"/>
          <w:szCs w:val="24"/>
        </w:rPr>
        <w:t>уставом организации, локальными нормативными актами организации;</w:t>
      </w:r>
    </w:p>
    <w:p w:rsidR="00DA4A20" w:rsidRPr="00B9330F" w:rsidRDefault="00DA4A20" w:rsidP="00B9330F">
      <w:pPr>
        <w:numPr>
          <w:ilvl w:val="0"/>
          <w:numId w:val="1"/>
        </w:numPr>
        <w:tabs>
          <w:tab w:val="clear" w:pos="720"/>
          <w:tab w:val="left" w:pos="851"/>
        </w:tabs>
        <w:spacing w:before="0" w:beforeAutospacing="0" w:after="0" w:afterAutospacing="0"/>
        <w:ind w:left="17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330F">
        <w:rPr>
          <w:rFonts w:ascii="Times New Roman" w:hAnsi="Times New Roman" w:cs="Times New Roman"/>
          <w:color w:val="000000"/>
          <w:sz w:val="24"/>
          <w:szCs w:val="24"/>
        </w:rPr>
        <w:t>настоящей должностной инструкцией.</w:t>
      </w:r>
    </w:p>
    <w:p w:rsidR="00DA4A20" w:rsidRPr="00B9330F" w:rsidRDefault="00DA4A20" w:rsidP="00B9330F">
      <w:pPr>
        <w:spacing w:before="0" w:beforeAutospacing="0" w:after="0" w:afterAutospacing="0"/>
        <w:ind w:left="17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330F">
        <w:rPr>
          <w:rFonts w:ascii="Times New Roman" w:hAnsi="Times New Roman" w:cs="Times New Roman"/>
          <w:color w:val="000000"/>
          <w:sz w:val="24"/>
          <w:szCs w:val="24"/>
        </w:rPr>
        <w:t>1.5. Ответственный за обработку персональных данных должен знать:</w:t>
      </w:r>
    </w:p>
    <w:p w:rsidR="00DA4A20" w:rsidRPr="00B9330F" w:rsidRDefault="00DA4A20" w:rsidP="00B9330F">
      <w:pPr>
        <w:numPr>
          <w:ilvl w:val="0"/>
          <w:numId w:val="2"/>
        </w:numPr>
        <w:tabs>
          <w:tab w:val="clear" w:pos="720"/>
          <w:tab w:val="left" w:pos="851"/>
        </w:tabs>
        <w:spacing w:before="0" w:beforeAutospacing="0" w:after="0" w:afterAutospacing="0"/>
        <w:ind w:left="17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330F">
        <w:rPr>
          <w:rFonts w:ascii="Times New Roman" w:hAnsi="Times New Roman" w:cs="Times New Roman"/>
          <w:color w:val="000000"/>
          <w:sz w:val="24"/>
          <w:szCs w:val="24"/>
        </w:rPr>
        <w:t>руководящие материалы по организации труда и управления производством;</w:t>
      </w:r>
    </w:p>
    <w:p w:rsidR="00DA4A20" w:rsidRPr="00B9330F" w:rsidRDefault="00DA4A20" w:rsidP="00B9330F">
      <w:pPr>
        <w:numPr>
          <w:ilvl w:val="0"/>
          <w:numId w:val="2"/>
        </w:numPr>
        <w:tabs>
          <w:tab w:val="clear" w:pos="720"/>
          <w:tab w:val="left" w:pos="851"/>
        </w:tabs>
        <w:spacing w:before="0" w:beforeAutospacing="0" w:after="0" w:afterAutospacing="0"/>
        <w:ind w:left="17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330F">
        <w:rPr>
          <w:rFonts w:ascii="Times New Roman" w:hAnsi="Times New Roman" w:cs="Times New Roman"/>
          <w:color w:val="000000"/>
          <w:sz w:val="24"/>
          <w:szCs w:val="24"/>
        </w:rPr>
        <w:t>трудовое законодательство;</w:t>
      </w:r>
    </w:p>
    <w:p w:rsidR="00DA4A20" w:rsidRPr="00B9330F" w:rsidRDefault="00DA4A20" w:rsidP="00B9330F">
      <w:pPr>
        <w:numPr>
          <w:ilvl w:val="0"/>
          <w:numId w:val="2"/>
        </w:numPr>
        <w:tabs>
          <w:tab w:val="clear" w:pos="720"/>
          <w:tab w:val="left" w:pos="851"/>
        </w:tabs>
        <w:spacing w:before="0" w:beforeAutospacing="0" w:after="0" w:afterAutospacing="0"/>
        <w:ind w:left="17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330F">
        <w:rPr>
          <w:rFonts w:ascii="Times New Roman" w:hAnsi="Times New Roman" w:cs="Times New Roman"/>
          <w:color w:val="000000"/>
          <w:sz w:val="24"/>
          <w:szCs w:val="24"/>
        </w:rPr>
        <w:t>документы, определяющие политику Оператора в отношении обработки персональных данных, локальных актов по вопросам обработки персональных данных, а также локальные акты, устанавливающие процедуры, направленные на предотвращение и выявление нарушений законодательства РФ, устранение последствий таких нарушений;</w:t>
      </w:r>
    </w:p>
    <w:p w:rsidR="00DA4A20" w:rsidRPr="00B9330F" w:rsidRDefault="00DA4A20" w:rsidP="00B9330F">
      <w:pPr>
        <w:numPr>
          <w:ilvl w:val="0"/>
          <w:numId w:val="2"/>
        </w:numPr>
        <w:tabs>
          <w:tab w:val="clear" w:pos="720"/>
          <w:tab w:val="left" w:pos="851"/>
        </w:tabs>
        <w:spacing w:before="0" w:beforeAutospacing="0" w:after="0" w:afterAutospacing="0"/>
        <w:ind w:left="17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330F">
        <w:rPr>
          <w:rFonts w:ascii="Times New Roman" w:hAnsi="Times New Roman" w:cs="Times New Roman"/>
          <w:color w:val="000000"/>
          <w:sz w:val="24"/>
          <w:szCs w:val="24"/>
        </w:rPr>
        <w:t>методы применения правовых, организационных и технических мер по обеспечению безопасности персональных данных;</w:t>
      </w:r>
    </w:p>
    <w:p w:rsidR="00DA4A20" w:rsidRPr="00B9330F" w:rsidRDefault="00DA4A20" w:rsidP="00B9330F">
      <w:pPr>
        <w:numPr>
          <w:ilvl w:val="0"/>
          <w:numId w:val="2"/>
        </w:numPr>
        <w:tabs>
          <w:tab w:val="clear" w:pos="720"/>
          <w:tab w:val="left" w:pos="851"/>
        </w:tabs>
        <w:spacing w:before="0" w:beforeAutospacing="0" w:after="0" w:afterAutospacing="0"/>
        <w:ind w:left="17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330F">
        <w:rPr>
          <w:rFonts w:ascii="Times New Roman" w:hAnsi="Times New Roman" w:cs="Times New Roman"/>
          <w:color w:val="000000"/>
          <w:sz w:val="24"/>
          <w:szCs w:val="24"/>
        </w:rPr>
        <w:t>меры осуществления внутреннего контроля и (или) аудита соответствия обработки персональных данных;</w:t>
      </w:r>
    </w:p>
    <w:p w:rsidR="00DA4A20" w:rsidRPr="00B9330F" w:rsidRDefault="00DA4A20" w:rsidP="00B9330F">
      <w:pPr>
        <w:numPr>
          <w:ilvl w:val="0"/>
          <w:numId w:val="2"/>
        </w:numPr>
        <w:tabs>
          <w:tab w:val="clear" w:pos="720"/>
          <w:tab w:val="left" w:pos="851"/>
        </w:tabs>
        <w:spacing w:before="0" w:beforeAutospacing="0" w:after="0" w:afterAutospacing="0"/>
        <w:ind w:left="17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330F">
        <w:rPr>
          <w:rFonts w:ascii="Times New Roman" w:hAnsi="Times New Roman" w:cs="Times New Roman"/>
          <w:color w:val="000000"/>
          <w:sz w:val="24"/>
          <w:szCs w:val="24"/>
        </w:rPr>
        <w:t>порядок оценки вреда, который может быть причинен субъектам персональных данных в случае нарушения федерального закона, соотношение указанного вреда и принимаемых оператором мер, направленных на обеспечение выполнения обязанностей, предусмотренных настоящим федеральным законом;</w:t>
      </w:r>
    </w:p>
    <w:p w:rsidR="00DA4A20" w:rsidRPr="00B9330F" w:rsidRDefault="00DA4A20" w:rsidP="00B9330F">
      <w:pPr>
        <w:numPr>
          <w:ilvl w:val="0"/>
          <w:numId w:val="2"/>
        </w:numPr>
        <w:tabs>
          <w:tab w:val="clear" w:pos="720"/>
          <w:tab w:val="left" w:pos="851"/>
        </w:tabs>
        <w:spacing w:before="0" w:beforeAutospacing="0" w:after="0" w:afterAutospacing="0"/>
        <w:ind w:left="17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330F">
        <w:rPr>
          <w:rFonts w:ascii="Times New Roman" w:hAnsi="Times New Roman" w:cs="Times New Roman"/>
          <w:color w:val="000000"/>
          <w:sz w:val="24"/>
          <w:szCs w:val="24"/>
        </w:rPr>
        <w:t>алгоритм ознакомления работников Оператора, непосредственно осуществляющих обработку персональных данных, с положениями законодательства РФ о персональных данных, в том числе требованиями к защите персональных данных, документами, определяющими политику оператора в отношении обработки персональных данных, локальными актами по вопросам обработки персональных данных, и (или) обучение указанных работников;</w:t>
      </w:r>
    </w:p>
    <w:p w:rsidR="00DA4A20" w:rsidRPr="00B9330F" w:rsidRDefault="00DA4A20" w:rsidP="00B9330F">
      <w:pPr>
        <w:numPr>
          <w:ilvl w:val="0"/>
          <w:numId w:val="2"/>
        </w:numPr>
        <w:tabs>
          <w:tab w:val="clear" w:pos="720"/>
          <w:tab w:val="left" w:pos="851"/>
        </w:tabs>
        <w:spacing w:before="0" w:beforeAutospacing="0" w:after="0" w:afterAutospacing="0"/>
        <w:ind w:left="17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330F">
        <w:rPr>
          <w:rFonts w:ascii="Times New Roman" w:hAnsi="Times New Roman" w:cs="Times New Roman"/>
          <w:color w:val="000000"/>
          <w:sz w:val="24"/>
          <w:szCs w:val="24"/>
        </w:rPr>
        <w:t>организацию труда и управления;</w:t>
      </w:r>
    </w:p>
    <w:p w:rsidR="00DA4A20" w:rsidRPr="00B9330F" w:rsidRDefault="00DA4A20" w:rsidP="00B9330F">
      <w:pPr>
        <w:numPr>
          <w:ilvl w:val="0"/>
          <w:numId w:val="2"/>
        </w:numPr>
        <w:tabs>
          <w:tab w:val="clear" w:pos="720"/>
          <w:tab w:val="left" w:pos="851"/>
        </w:tabs>
        <w:spacing w:before="0" w:beforeAutospacing="0" w:after="0" w:afterAutospacing="0"/>
        <w:ind w:left="17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330F">
        <w:rPr>
          <w:rFonts w:ascii="Times New Roman" w:hAnsi="Times New Roman" w:cs="Times New Roman"/>
          <w:color w:val="000000"/>
          <w:sz w:val="24"/>
          <w:szCs w:val="24"/>
        </w:rPr>
        <w:t>методы учета кадров;</w:t>
      </w:r>
    </w:p>
    <w:p w:rsidR="00DA4A20" w:rsidRPr="00B9330F" w:rsidRDefault="00DA4A20" w:rsidP="00B9330F">
      <w:pPr>
        <w:numPr>
          <w:ilvl w:val="0"/>
          <w:numId w:val="2"/>
        </w:numPr>
        <w:tabs>
          <w:tab w:val="clear" w:pos="720"/>
          <w:tab w:val="left" w:pos="851"/>
        </w:tabs>
        <w:spacing w:before="0" w:beforeAutospacing="0" w:after="0" w:afterAutospacing="0"/>
        <w:ind w:left="17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330F">
        <w:rPr>
          <w:rFonts w:ascii="Times New Roman" w:hAnsi="Times New Roman" w:cs="Times New Roman"/>
          <w:color w:val="000000"/>
          <w:sz w:val="24"/>
          <w:szCs w:val="24"/>
        </w:rPr>
        <w:t>порядок разработки нормативных материалов для защиты персональных данных;</w:t>
      </w:r>
    </w:p>
    <w:p w:rsidR="00DA4A20" w:rsidRPr="00B9330F" w:rsidRDefault="00DA4A20" w:rsidP="00B9330F">
      <w:pPr>
        <w:numPr>
          <w:ilvl w:val="0"/>
          <w:numId w:val="2"/>
        </w:numPr>
        <w:tabs>
          <w:tab w:val="clear" w:pos="720"/>
          <w:tab w:val="left" w:pos="851"/>
        </w:tabs>
        <w:spacing w:before="0" w:beforeAutospacing="0" w:after="0" w:afterAutospacing="0"/>
        <w:ind w:left="17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330F">
        <w:rPr>
          <w:rFonts w:ascii="Times New Roman" w:hAnsi="Times New Roman" w:cs="Times New Roman"/>
          <w:color w:val="000000"/>
          <w:sz w:val="24"/>
          <w:szCs w:val="24"/>
        </w:rPr>
        <w:t>основы технологии производства;</w:t>
      </w:r>
    </w:p>
    <w:p w:rsidR="00DA4A20" w:rsidRPr="00B9330F" w:rsidRDefault="00DA4A20" w:rsidP="00B9330F">
      <w:pPr>
        <w:numPr>
          <w:ilvl w:val="0"/>
          <w:numId w:val="2"/>
        </w:numPr>
        <w:tabs>
          <w:tab w:val="clear" w:pos="720"/>
          <w:tab w:val="left" w:pos="851"/>
        </w:tabs>
        <w:spacing w:before="0" w:beforeAutospacing="0" w:after="0" w:afterAutospacing="0"/>
        <w:ind w:left="17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330F">
        <w:rPr>
          <w:rFonts w:ascii="Times New Roman" w:hAnsi="Times New Roman" w:cs="Times New Roman"/>
          <w:color w:val="000000"/>
          <w:sz w:val="24"/>
          <w:szCs w:val="24"/>
        </w:rPr>
        <w:t>передовой отечественный и зарубежный опыт в области обработки персональных данных.</w:t>
      </w:r>
    </w:p>
    <w:p w:rsidR="00DA4A20" w:rsidRPr="00B9330F" w:rsidRDefault="00DA4A20" w:rsidP="00B9330F">
      <w:pPr>
        <w:spacing w:before="0" w:beforeAutospacing="0" w:after="0" w:afterAutospacing="0"/>
        <w:ind w:left="17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330F">
        <w:rPr>
          <w:rFonts w:ascii="Times New Roman" w:hAnsi="Times New Roman" w:cs="Times New Roman"/>
          <w:color w:val="000000"/>
          <w:sz w:val="24"/>
          <w:szCs w:val="24"/>
        </w:rPr>
        <w:t xml:space="preserve">1.6. </w:t>
      </w:r>
      <w:proofErr w:type="gramStart"/>
      <w:r w:rsidRPr="00B9330F">
        <w:rPr>
          <w:rFonts w:ascii="Times New Roman" w:hAnsi="Times New Roman" w:cs="Times New Roman"/>
          <w:color w:val="000000"/>
          <w:sz w:val="24"/>
          <w:szCs w:val="24"/>
        </w:rPr>
        <w:t>Ответственный</w:t>
      </w:r>
      <w:proofErr w:type="gramEnd"/>
      <w:r w:rsidRPr="00B9330F">
        <w:rPr>
          <w:rFonts w:ascii="Times New Roman" w:hAnsi="Times New Roman" w:cs="Times New Roman"/>
          <w:color w:val="000000"/>
          <w:sz w:val="24"/>
          <w:szCs w:val="24"/>
        </w:rPr>
        <w:t xml:space="preserve"> за обработку персональных данных подчиняется директору.</w:t>
      </w:r>
    </w:p>
    <w:p w:rsidR="00DA4A20" w:rsidRPr="00B9330F" w:rsidRDefault="00DA4A20" w:rsidP="00B9330F">
      <w:pPr>
        <w:spacing w:before="0" w:beforeAutospacing="0" w:after="0" w:afterAutospacing="0"/>
        <w:ind w:left="17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330F">
        <w:rPr>
          <w:rFonts w:ascii="Times New Roman" w:hAnsi="Times New Roman" w:cs="Times New Roman"/>
          <w:color w:val="000000"/>
          <w:sz w:val="24"/>
          <w:szCs w:val="24"/>
        </w:rPr>
        <w:t>1.7. На время отсутствия ответственного за обработку персональных данных (отпуск, болезнь и пр.) его обязанности исполняет лицо, назначенное в установленном порядке.</w:t>
      </w:r>
    </w:p>
    <w:p w:rsidR="00DA4A20" w:rsidRPr="00B9330F" w:rsidRDefault="009B0BEB" w:rsidP="00B9330F">
      <w:pPr>
        <w:spacing w:before="0" w:beforeAutospacing="0" w:after="0" w:afterAutospacing="0"/>
        <w:ind w:left="170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933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</w:t>
      </w:r>
      <w:r w:rsidR="00DA4A20" w:rsidRPr="00B9330F">
        <w:rPr>
          <w:rFonts w:ascii="Times New Roman" w:hAnsi="Times New Roman" w:cs="Times New Roman"/>
          <w:b/>
          <w:color w:val="000000"/>
          <w:sz w:val="24"/>
          <w:szCs w:val="24"/>
        </w:rPr>
        <w:t>2. ДОЛЖНОСТНЫЕ ОБЯЗАННОСТИ</w:t>
      </w:r>
    </w:p>
    <w:p w:rsidR="00DA4A20" w:rsidRPr="00B9330F" w:rsidRDefault="00DA4A20" w:rsidP="00B9330F">
      <w:pPr>
        <w:spacing w:before="0" w:beforeAutospacing="0" w:after="0" w:afterAutospacing="0"/>
        <w:ind w:left="17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9330F">
        <w:rPr>
          <w:rFonts w:ascii="Times New Roman" w:hAnsi="Times New Roman" w:cs="Times New Roman"/>
          <w:color w:val="000000"/>
          <w:sz w:val="24"/>
          <w:szCs w:val="24"/>
        </w:rPr>
        <w:t>Ответственный</w:t>
      </w:r>
      <w:proofErr w:type="gramEnd"/>
      <w:r w:rsidRPr="00B9330F">
        <w:rPr>
          <w:rFonts w:ascii="Times New Roman" w:hAnsi="Times New Roman" w:cs="Times New Roman"/>
          <w:color w:val="000000"/>
          <w:sz w:val="24"/>
          <w:szCs w:val="24"/>
        </w:rPr>
        <w:t xml:space="preserve"> за обработку персональных данных обязан:</w:t>
      </w:r>
    </w:p>
    <w:p w:rsidR="00DA4A20" w:rsidRPr="00B9330F" w:rsidRDefault="00DA4A20" w:rsidP="00B9330F">
      <w:pPr>
        <w:spacing w:before="0" w:beforeAutospacing="0" w:after="0" w:afterAutospacing="0"/>
        <w:ind w:left="17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330F">
        <w:rPr>
          <w:rFonts w:ascii="Times New Roman" w:hAnsi="Times New Roman" w:cs="Times New Roman"/>
          <w:color w:val="000000"/>
          <w:sz w:val="24"/>
          <w:szCs w:val="24"/>
        </w:rPr>
        <w:lastRenderedPageBreak/>
        <w:t>2.1. Организовывать принятие правовых, организационных и технических мер для обеспечения защиты персональных данных от неправомерного или случайного доступа к ним, их уничтожения, изменения, блокирования, копирования, предоставления, распространения, а также от иных неправомерных действий.</w:t>
      </w:r>
    </w:p>
    <w:p w:rsidR="00DA4A20" w:rsidRPr="00B9330F" w:rsidRDefault="00DA4A20" w:rsidP="00B9330F">
      <w:pPr>
        <w:spacing w:before="0" w:beforeAutospacing="0" w:after="0" w:afterAutospacing="0"/>
        <w:ind w:left="17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330F">
        <w:rPr>
          <w:rFonts w:ascii="Times New Roman" w:hAnsi="Times New Roman" w:cs="Times New Roman"/>
          <w:color w:val="000000"/>
          <w:sz w:val="24"/>
          <w:szCs w:val="24"/>
        </w:rPr>
        <w:t xml:space="preserve">2.2. Организовывать и осуществлять внутренний </w:t>
      </w:r>
      <w:proofErr w:type="gramStart"/>
      <w:r w:rsidRPr="00B9330F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B9330F">
        <w:rPr>
          <w:rFonts w:ascii="Times New Roman" w:hAnsi="Times New Roman" w:cs="Times New Roman"/>
          <w:color w:val="000000"/>
          <w:sz w:val="24"/>
          <w:szCs w:val="24"/>
        </w:rPr>
        <w:t xml:space="preserve"> соблюдением уполномоченными на обработку персональных данных требований законодательства РФ в области персональных данных, в том числе требований к защите персональных данных.</w:t>
      </w:r>
    </w:p>
    <w:p w:rsidR="00DA4A20" w:rsidRPr="00B9330F" w:rsidRDefault="00DA4A20" w:rsidP="00B9330F">
      <w:pPr>
        <w:spacing w:before="0" w:beforeAutospacing="0" w:after="0" w:afterAutospacing="0"/>
        <w:ind w:left="17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330F">
        <w:rPr>
          <w:rFonts w:ascii="Times New Roman" w:hAnsi="Times New Roman" w:cs="Times New Roman"/>
          <w:color w:val="000000"/>
          <w:sz w:val="24"/>
          <w:szCs w:val="24"/>
        </w:rPr>
        <w:t>2.3. Организовывать доведение до сведения уполномоченных на обработку персональных данных положений законодательства РФ в области персональных данных, локальных актов по вопросам обработки персональных данных, требований к защите персональных данных.</w:t>
      </w:r>
    </w:p>
    <w:p w:rsidR="00DA4A20" w:rsidRPr="00B9330F" w:rsidRDefault="00DA4A20" w:rsidP="00B9330F">
      <w:pPr>
        <w:spacing w:before="0" w:beforeAutospacing="0" w:after="0" w:afterAutospacing="0"/>
        <w:ind w:left="17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330F">
        <w:rPr>
          <w:rFonts w:ascii="Times New Roman" w:hAnsi="Times New Roman" w:cs="Times New Roman"/>
          <w:color w:val="000000"/>
          <w:sz w:val="24"/>
          <w:szCs w:val="24"/>
        </w:rPr>
        <w:t xml:space="preserve">2.4. Организовывать прием и обработку обращений и запросов субъектов </w:t>
      </w:r>
      <w:proofErr w:type="gramStart"/>
      <w:r w:rsidRPr="00B9330F">
        <w:rPr>
          <w:rFonts w:ascii="Times New Roman" w:hAnsi="Times New Roman" w:cs="Times New Roman"/>
          <w:color w:val="000000"/>
          <w:sz w:val="24"/>
          <w:szCs w:val="24"/>
        </w:rPr>
        <w:t>персональных</w:t>
      </w:r>
      <w:proofErr w:type="gramEnd"/>
      <w:r w:rsidRPr="00B9330F">
        <w:rPr>
          <w:rFonts w:ascii="Times New Roman" w:hAnsi="Times New Roman" w:cs="Times New Roman"/>
          <w:color w:val="000000"/>
          <w:sz w:val="24"/>
          <w:szCs w:val="24"/>
        </w:rPr>
        <w:t xml:space="preserve"> данных или их представителей, а также осуществлять контроль за приемом и обработкой таких обращений и запросов.</w:t>
      </w:r>
    </w:p>
    <w:p w:rsidR="00DA4A20" w:rsidRPr="00B9330F" w:rsidRDefault="00DA4A20" w:rsidP="00B9330F">
      <w:pPr>
        <w:spacing w:before="0" w:beforeAutospacing="0" w:after="0" w:afterAutospacing="0"/>
        <w:ind w:left="17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330F">
        <w:rPr>
          <w:rFonts w:ascii="Times New Roman" w:hAnsi="Times New Roman" w:cs="Times New Roman"/>
          <w:color w:val="000000"/>
          <w:sz w:val="24"/>
          <w:szCs w:val="24"/>
        </w:rPr>
        <w:t>2.5. В случае нарушения требований к защите персональных данных принимать необходимые меры по восстановлению нарушенных прав субъектов персональных данных.</w:t>
      </w:r>
    </w:p>
    <w:p w:rsidR="00DA4A20" w:rsidRPr="00B9330F" w:rsidRDefault="00DA4A20" w:rsidP="00B9330F">
      <w:pPr>
        <w:spacing w:before="0" w:beforeAutospacing="0" w:after="0" w:afterAutospacing="0"/>
        <w:ind w:left="17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330F">
        <w:rPr>
          <w:rFonts w:ascii="Times New Roman" w:hAnsi="Times New Roman" w:cs="Times New Roman"/>
          <w:color w:val="000000"/>
          <w:sz w:val="24"/>
          <w:szCs w:val="24"/>
        </w:rPr>
        <w:t xml:space="preserve">2.6. Осуществлять внутренний </w:t>
      </w:r>
      <w:proofErr w:type="gramStart"/>
      <w:r w:rsidRPr="00B9330F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B9330F">
        <w:rPr>
          <w:rFonts w:ascii="Times New Roman" w:hAnsi="Times New Roman" w:cs="Times New Roman"/>
          <w:color w:val="000000"/>
          <w:sz w:val="24"/>
          <w:szCs w:val="24"/>
        </w:rPr>
        <w:t xml:space="preserve"> соблюдением оператором и его работниками законодательства РФ о персональных данных, в том числе требований к защите персональных данных.</w:t>
      </w:r>
    </w:p>
    <w:p w:rsidR="00DA4A20" w:rsidRPr="00B9330F" w:rsidRDefault="00DA4A20" w:rsidP="00B9330F">
      <w:pPr>
        <w:spacing w:before="0" w:beforeAutospacing="0" w:after="0" w:afterAutospacing="0"/>
        <w:ind w:left="17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330F">
        <w:rPr>
          <w:rFonts w:ascii="Times New Roman" w:hAnsi="Times New Roman" w:cs="Times New Roman"/>
          <w:color w:val="000000"/>
          <w:sz w:val="24"/>
          <w:szCs w:val="24"/>
        </w:rPr>
        <w:t>2.7. Доводить до сведения работников оператора положения законодательства РФ о персональных данных, локальных актов по вопросам обработки персональных данных, требований к защите персональных данных.</w:t>
      </w:r>
    </w:p>
    <w:p w:rsidR="00DA4A20" w:rsidRPr="00B9330F" w:rsidRDefault="00DA4A20" w:rsidP="00B9330F">
      <w:pPr>
        <w:spacing w:before="0" w:beforeAutospacing="0" w:after="0" w:afterAutospacing="0"/>
        <w:ind w:left="17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330F">
        <w:rPr>
          <w:rFonts w:ascii="Times New Roman" w:hAnsi="Times New Roman" w:cs="Times New Roman"/>
          <w:color w:val="000000"/>
          <w:sz w:val="24"/>
          <w:szCs w:val="24"/>
        </w:rPr>
        <w:t>2.8. Блокировать неправомерно обрабатываемые персональные данные, прекращать обработку персональных данных в соответствии с законодательством РФ.</w:t>
      </w:r>
    </w:p>
    <w:p w:rsidR="00DA4A20" w:rsidRPr="00B9330F" w:rsidRDefault="00DA4A20" w:rsidP="00B9330F">
      <w:pPr>
        <w:spacing w:before="0" w:beforeAutospacing="0" w:after="0" w:afterAutospacing="0"/>
        <w:ind w:left="17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330F">
        <w:rPr>
          <w:rFonts w:ascii="Times New Roman" w:hAnsi="Times New Roman" w:cs="Times New Roman"/>
          <w:color w:val="000000"/>
          <w:sz w:val="24"/>
          <w:szCs w:val="24"/>
        </w:rPr>
        <w:t>2.9. Уведомлять субъектов персональных данных об устранении допущенных нарушений при обработке их персональных данных.</w:t>
      </w:r>
    </w:p>
    <w:p w:rsidR="00DA4A20" w:rsidRPr="00B9330F" w:rsidRDefault="00DA4A20" w:rsidP="00B9330F">
      <w:pPr>
        <w:spacing w:before="0" w:beforeAutospacing="0" w:after="0" w:afterAutospacing="0"/>
        <w:ind w:left="17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330F">
        <w:rPr>
          <w:rFonts w:ascii="Times New Roman" w:hAnsi="Times New Roman" w:cs="Times New Roman"/>
          <w:color w:val="000000"/>
          <w:sz w:val="24"/>
          <w:szCs w:val="24"/>
        </w:rPr>
        <w:t>2.10. Проводить оценку вреда, который может быть причинен субъектам персональных данных в случае нарушения законодательства РФ о персональных данных, соотношения указанного вреда и принимаемых оператором мер, направленных на обеспечение выполнения обязанностей, предусмотренных законодательством РФ в области обработки и защиты персональных данных.</w:t>
      </w:r>
    </w:p>
    <w:p w:rsidR="00DA4A20" w:rsidRPr="00B9330F" w:rsidRDefault="00DA4A20" w:rsidP="00B9330F">
      <w:pPr>
        <w:spacing w:before="0" w:beforeAutospacing="0" w:after="0" w:afterAutospacing="0"/>
        <w:ind w:left="17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330F">
        <w:rPr>
          <w:rFonts w:ascii="Times New Roman" w:hAnsi="Times New Roman" w:cs="Times New Roman"/>
          <w:color w:val="000000"/>
          <w:sz w:val="24"/>
          <w:szCs w:val="24"/>
        </w:rPr>
        <w:t>2.11. Участвовать в рассмотрении проектов решений по вопросам своей компетенции.</w:t>
      </w:r>
    </w:p>
    <w:p w:rsidR="00DA4A20" w:rsidRPr="00B9330F" w:rsidRDefault="00DA4A20" w:rsidP="00B9330F">
      <w:pPr>
        <w:spacing w:before="0" w:beforeAutospacing="0" w:after="0" w:afterAutospacing="0"/>
        <w:ind w:left="17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330F">
        <w:rPr>
          <w:rFonts w:ascii="Times New Roman" w:hAnsi="Times New Roman" w:cs="Times New Roman"/>
          <w:color w:val="000000"/>
          <w:sz w:val="24"/>
          <w:szCs w:val="24"/>
        </w:rPr>
        <w:t xml:space="preserve">2.12. Руководит </w:t>
      </w:r>
      <w:proofErr w:type="gramStart"/>
      <w:r w:rsidRPr="00B9330F">
        <w:rPr>
          <w:rFonts w:ascii="Times New Roman" w:hAnsi="Times New Roman" w:cs="Times New Roman"/>
          <w:color w:val="000000"/>
          <w:sz w:val="24"/>
          <w:szCs w:val="24"/>
        </w:rPr>
        <w:t>подчиненными</w:t>
      </w:r>
      <w:proofErr w:type="gramEnd"/>
      <w:r w:rsidRPr="00B9330F">
        <w:rPr>
          <w:rFonts w:ascii="Times New Roman" w:hAnsi="Times New Roman" w:cs="Times New Roman"/>
          <w:color w:val="000000"/>
          <w:sz w:val="24"/>
          <w:szCs w:val="24"/>
        </w:rPr>
        <w:t xml:space="preserve"> и координировать деятельность структурных подразделений предприятия в области обработки персональных данных.</w:t>
      </w:r>
    </w:p>
    <w:p w:rsidR="00DA4A20" w:rsidRPr="00B9330F" w:rsidRDefault="009B0BEB" w:rsidP="00B9330F">
      <w:pPr>
        <w:spacing w:before="0" w:beforeAutospacing="0" w:after="0" w:afterAutospacing="0"/>
        <w:ind w:left="170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933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</w:t>
      </w:r>
      <w:r w:rsidR="00DA4A20" w:rsidRPr="00B9330F">
        <w:rPr>
          <w:rFonts w:ascii="Times New Roman" w:hAnsi="Times New Roman" w:cs="Times New Roman"/>
          <w:b/>
          <w:color w:val="000000"/>
          <w:sz w:val="24"/>
          <w:szCs w:val="24"/>
        </w:rPr>
        <w:t>3. ПРАВА</w:t>
      </w:r>
    </w:p>
    <w:p w:rsidR="00DA4A20" w:rsidRPr="00B9330F" w:rsidRDefault="00DA4A20" w:rsidP="00B9330F">
      <w:pPr>
        <w:spacing w:before="0" w:beforeAutospacing="0" w:after="0" w:afterAutospacing="0"/>
        <w:ind w:left="17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9330F">
        <w:rPr>
          <w:rFonts w:ascii="Times New Roman" w:hAnsi="Times New Roman" w:cs="Times New Roman"/>
          <w:color w:val="000000"/>
          <w:sz w:val="24"/>
          <w:szCs w:val="24"/>
        </w:rPr>
        <w:t>Ответственный</w:t>
      </w:r>
      <w:proofErr w:type="gramEnd"/>
      <w:r w:rsidRPr="00B9330F">
        <w:rPr>
          <w:rFonts w:ascii="Times New Roman" w:hAnsi="Times New Roman" w:cs="Times New Roman"/>
          <w:color w:val="000000"/>
          <w:sz w:val="24"/>
          <w:szCs w:val="24"/>
        </w:rPr>
        <w:t xml:space="preserve"> за обработку персональных данных имеет право:</w:t>
      </w:r>
    </w:p>
    <w:p w:rsidR="00DA4A20" w:rsidRPr="00B9330F" w:rsidRDefault="00DA4A20" w:rsidP="00B9330F">
      <w:pPr>
        <w:spacing w:before="0" w:beforeAutospacing="0" w:after="0" w:afterAutospacing="0"/>
        <w:ind w:left="17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330F">
        <w:rPr>
          <w:rFonts w:ascii="Times New Roman" w:hAnsi="Times New Roman" w:cs="Times New Roman"/>
          <w:color w:val="000000"/>
          <w:sz w:val="24"/>
          <w:szCs w:val="24"/>
        </w:rPr>
        <w:t>3.1. Знакомиться с проектами решений руководства организации, касающимися его деятельности.</w:t>
      </w:r>
    </w:p>
    <w:p w:rsidR="00DA4A20" w:rsidRPr="00B9330F" w:rsidRDefault="00DA4A20" w:rsidP="00B9330F">
      <w:pPr>
        <w:spacing w:before="0" w:beforeAutospacing="0" w:after="0" w:afterAutospacing="0"/>
        <w:ind w:left="17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330F">
        <w:rPr>
          <w:rFonts w:ascii="Times New Roman" w:hAnsi="Times New Roman" w:cs="Times New Roman"/>
          <w:color w:val="000000"/>
          <w:sz w:val="24"/>
          <w:szCs w:val="24"/>
        </w:rPr>
        <w:t>3.2. Вносить на рассмотрение руководства предложения по совершенствованию работы, связанной с обязанностями, предусмотренными настоящей инструкцией.</w:t>
      </w:r>
    </w:p>
    <w:p w:rsidR="00DA4A20" w:rsidRPr="00B9330F" w:rsidRDefault="00DA4A20" w:rsidP="00B9330F">
      <w:pPr>
        <w:spacing w:before="0" w:beforeAutospacing="0" w:after="0" w:afterAutospacing="0"/>
        <w:ind w:left="17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330F">
        <w:rPr>
          <w:rFonts w:ascii="Times New Roman" w:hAnsi="Times New Roman" w:cs="Times New Roman"/>
          <w:color w:val="000000"/>
          <w:sz w:val="24"/>
          <w:szCs w:val="24"/>
        </w:rPr>
        <w:t>3.3. Получать от руководителей структурных подразделений, специалистов информацию и документы, необходимые для выполнения своих должностных обязанностей.</w:t>
      </w:r>
    </w:p>
    <w:p w:rsidR="00DA4A20" w:rsidRPr="00B9330F" w:rsidRDefault="00DA4A20" w:rsidP="00B9330F">
      <w:pPr>
        <w:spacing w:before="0" w:beforeAutospacing="0" w:after="0" w:afterAutospacing="0"/>
        <w:ind w:left="17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330F">
        <w:rPr>
          <w:rFonts w:ascii="Times New Roman" w:hAnsi="Times New Roman" w:cs="Times New Roman"/>
          <w:color w:val="000000"/>
          <w:sz w:val="24"/>
          <w:szCs w:val="24"/>
        </w:rPr>
        <w:t>3.4. Требовать от руководства предприятия оказания содействия в исполнении своих должностных обязанностей и прав.</w:t>
      </w:r>
    </w:p>
    <w:p w:rsidR="00DA4A20" w:rsidRPr="00B9330F" w:rsidRDefault="009B0BEB" w:rsidP="00B9330F">
      <w:pPr>
        <w:spacing w:before="0" w:beforeAutospacing="0" w:after="0" w:afterAutospacing="0"/>
        <w:ind w:left="170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933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</w:t>
      </w:r>
      <w:r w:rsidR="00DA4A20" w:rsidRPr="00B9330F">
        <w:rPr>
          <w:rFonts w:ascii="Times New Roman" w:hAnsi="Times New Roman" w:cs="Times New Roman"/>
          <w:b/>
          <w:color w:val="000000"/>
          <w:sz w:val="24"/>
          <w:szCs w:val="24"/>
        </w:rPr>
        <w:t>4. ОТВЕТСТВЕННОСТЬ</w:t>
      </w:r>
    </w:p>
    <w:p w:rsidR="00DA4A20" w:rsidRPr="00B9330F" w:rsidRDefault="00DA4A20" w:rsidP="00B9330F">
      <w:pPr>
        <w:spacing w:before="0" w:beforeAutospacing="0" w:after="0" w:afterAutospacing="0"/>
        <w:ind w:left="17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9330F">
        <w:rPr>
          <w:rFonts w:ascii="Times New Roman" w:hAnsi="Times New Roman" w:cs="Times New Roman"/>
          <w:color w:val="000000"/>
          <w:sz w:val="24"/>
          <w:szCs w:val="24"/>
        </w:rPr>
        <w:t>Ответственный</w:t>
      </w:r>
      <w:proofErr w:type="gramEnd"/>
      <w:r w:rsidRPr="00B9330F">
        <w:rPr>
          <w:rFonts w:ascii="Times New Roman" w:hAnsi="Times New Roman" w:cs="Times New Roman"/>
          <w:color w:val="000000"/>
          <w:sz w:val="24"/>
          <w:szCs w:val="24"/>
        </w:rPr>
        <w:t xml:space="preserve"> за обработку персональных данных несет ответственность:</w:t>
      </w:r>
    </w:p>
    <w:p w:rsidR="00DA4A20" w:rsidRPr="00B9330F" w:rsidRDefault="00DA4A20" w:rsidP="00B9330F">
      <w:pPr>
        <w:spacing w:before="0" w:beforeAutospacing="0" w:after="0" w:afterAutospacing="0"/>
        <w:ind w:left="17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330F">
        <w:rPr>
          <w:rFonts w:ascii="Times New Roman" w:hAnsi="Times New Roman" w:cs="Times New Roman"/>
          <w:color w:val="000000"/>
          <w:sz w:val="24"/>
          <w:szCs w:val="24"/>
        </w:rPr>
        <w:t>4.1. За ненадлежащее исполнение или неисполнение своих должностных обязанностей, предусмотренных настоящей должностной инструкцией, – в пределах, определенных действующим трудовым законодательством РФ.</w:t>
      </w:r>
    </w:p>
    <w:p w:rsidR="00DA4A20" w:rsidRPr="00B9330F" w:rsidRDefault="00DA4A20" w:rsidP="00B9330F">
      <w:pPr>
        <w:spacing w:before="0" w:beforeAutospacing="0" w:after="0" w:afterAutospacing="0"/>
        <w:ind w:left="17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330F">
        <w:rPr>
          <w:rFonts w:ascii="Times New Roman" w:hAnsi="Times New Roman" w:cs="Times New Roman"/>
          <w:color w:val="000000"/>
          <w:sz w:val="24"/>
          <w:szCs w:val="24"/>
        </w:rPr>
        <w:t>4.2. За нарушения, совершенные в процессе осуществления своей деятельности, – в пределах, определенных действующим административным, уголовным и гражданским законодательством РФ.</w:t>
      </w:r>
    </w:p>
    <w:p w:rsidR="00DA4A20" w:rsidRPr="00B9330F" w:rsidRDefault="00DA4A20" w:rsidP="00B9330F">
      <w:pPr>
        <w:spacing w:before="0" w:beforeAutospacing="0" w:after="0" w:afterAutospacing="0"/>
        <w:ind w:left="17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330F">
        <w:rPr>
          <w:rFonts w:ascii="Times New Roman" w:hAnsi="Times New Roman" w:cs="Times New Roman"/>
          <w:color w:val="000000"/>
          <w:sz w:val="24"/>
          <w:szCs w:val="24"/>
        </w:rPr>
        <w:t>4.3. За причинение материального ущерба – в пределах, определенных действующим трудовым и гражданским законодательством РФ.</w:t>
      </w:r>
    </w:p>
    <w:p w:rsidR="00DA4A20" w:rsidRPr="00B9330F" w:rsidRDefault="009B0BEB" w:rsidP="00B9330F">
      <w:pPr>
        <w:spacing w:before="0" w:beforeAutospacing="0" w:after="0" w:afterAutospacing="0"/>
        <w:ind w:left="170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9330F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              </w:t>
      </w:r>
      <w:r w:rsidR="00DA4A20" w:rsidRPr="00B9330F">
        <w:rPr>
          <w:rFonts w:ascii="Times New Roman" w:hAnsi="Times New Roman" w:cs="Times New Roman"/>
          <w:b/>
          <w:color w:val="000000"/>
          <w:sz w:val="24"/>
          <w:szCs w:val="24"/>
        </w:rPr>
        <w:t>5. ПОРЯДОК ПЕРЕСМОТРА ДОЛЖНОСТНОЙ ИНСТРУКЦИИ</w:t>
      </w:r>
    </w:p>
    <w:p w:rsidR="00DA4A20" w:rsidRPr="00B9330F" w:rsidRDefault="00DA4A20" w:rsidP="00B9330F">
      <w:pPr>
        <w:spacing w:before="0" w:beforeAutospacing="0" w:after="0" w:afterAutospacing="0"/>
        <w:ind w:left="17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330F">
        <w:rPr>
          <w:rFonts w:ascii="Times New Roman" w:hAnsi="Times New Roman" w:cs="Times New Roman"/>
          <w:color w:val="000000"/>
          <w:sz w:val="24"/>
          <w:szCs w:val="24"/>
        </w:rPr>
        <w:t>5.1. Должностная инструкция пересматривается, изменяется и дополняется по мере необходимости, но не реже одного раза в пять лет.</w:t>
      </w:r>
    </w:p>
    <w:p w:rsidR="00DA4A20" w:rsidRPr="00B9330F" w:rsidRDefault="00DA4A20" w:rsidP="00B9330F">
      <w:pPr>
        <w:spacing w:before="0" w:beforeAutospacing="0" w:after="0" w:afterAutospacing="0"/>
        <w:ind w:left="17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330F">
        <w:rPr>
          <w:rFonts w:ascii="Times New Roman" w:hAnsi="Times New Roman" w:cs="Times New Roman"/>
          <w:color w:val="000000"/>
          <w:sz w:val="24"/>
          <w:szCs w:val="24"/>
        </w:rPr>
        <w:t>5.2. С приказом о внесении изменений (дополнений) в должностную инструкцию знакомятся под подпись все работники организации, на которых распространяется действие этой инструкции.</w:t>
      </w:r>
    </w:p>
    <w:p w:rsidR="00DA4A20" w:rsidRPr="00B9330F" w:rsidRDefault="00DA4A20" w:rsidP="00B9330F">
      <w:pPr>
        <w:spacing w:before="0" w:beforeAutospacing="0" w:after="0" w:afterAutospacing="0"/>
        <w:ind w:left="17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330F">
        <w:rPr>
          <w:rFonts w:ascii="Times New Roman" w:hAnsi="Times New Roman" w:cs="Times New Roman"/>
          <w:color w:val="000000"/>
          <w:sz w:val="24"/>
          <w:szCs w:val="24"/>
        </w:rPr>
        <w:t>Должностная инструкция разработана в соответствии с приказом директора от 1</w:t>
      </w:r>
      <w:r w:rsidR="003B6E85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B933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B6E85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Pr="00B9330F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3B6E85">
        <w:rPr>
          <w:rFonts w:ascii="Times New Roman" w:hAnsi="Times New Roman" w:cs="Times New Roman"/>
          <w:color w:val="000000"/>
          <w:sz w:val="24"/>
          <w:szCs w:val="24"/>
        </w:rPr>
        <w:t>1 г.</w:t>
      </w:r>
      <w:r w:rsidRPr="00B9330F">
        <w:rPr>
          <w:rFonts w:ascii="Times New Roman" w:hAnsi="Times New Roman" w:cs="Times New Roman"/>
          <w:color w:val="000000"/>
          <w:sz w:val="24"/>
          <w:szCs w:val="24"/>
        </w:rPr>
        <w:t xml:space="preserve"> №</w:t>
      </w:r>
      <w:r w:rsidR="003B6E85">
        <w:rPr>
          <w:rFonts w:ascii="Times New Roman" w:hAnsi="Times New Roman" w:cs="Times New Roman"/>
          <w:color w:val="000000"/>
          <w:sz w:val="24"/>
          <w:szCs w:val="24"/>
        </w:rPr>
        <w:t xml:space="preserve"> 6</w:t>
      </w:r>
      <w:r w:rsidRPr="00B9330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A4A20" w:rsidRPr="00B9330F" w:rsidRDefault="00DA4A20" w:rsidP="00B9330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A4A20" w:rsidRPr="00B9330F" w:rsidSect="00100B1F">
      <w:pgSz w:w="11906" w:h="16838"/>
      <w:pgMar w:top="851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2D57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221D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A4A20"/>
    <w:rsid w:val="00014502"/>
    <w:rsid w:val="00051828"/>
    <w:rsid w:val="001636E3"/>
    <w:rsid w:val="00392247"/>
    <w:rsid w:val="003B6E85"/>
    <w:rsid w:val="0063442A"/>
    <w:rsid w:val="006902DF"/>
    <w:rsid w:val="00797EFD"/>
    <w:rsid w:val="00870477"/>
    <w:rsid w:val="009B0BEB"/>
    <w:rsid w:val="00B84EBF"/>
    <w:rsid w:val="00B9330F"/>
    <w:rsid w:val="00DA4A20"/>
    <w:rsid w:val="00F61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A20"/>
    <w:pPr>
      <w:spacing w:before="100" w:beforeAutospacing="1" w:after="100" w:afterAutospacing="1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1276</Words>
  <Characters>7275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2026-04-14T15:37:00Z</cp:lastPrinted>
  <dcterms:created xsi:type="dcterms:W3CDTF">2026-04-13T07:03:00Z</dcterms:created>
  <dcterms:modified xsi:type="dcterms:W3CDTF">2026-04-14T15:41:00Z</dcterms:modified>
</cp:coreProperties>
</file>