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0" w:rsidRDefault="008D6B30" w:rsidP="008D6B30">
      <w:pPr>
        <w:ind w:firstLine="720"/>
        <w:jc w:val="right"/>
        <w:rPr>
          <w:color w:val="000000"/>
          <w:sz w:val="22"/>
          <w:szCs w:val="22"/>
        </w:rPr>
      </w:pPr>
    </w:p>
    <w:p w:rsidR="008D6B30" w:rsidRDefault="00776ACF" w:rsidP="00776ACF">
      <w:pPr>
        <w:ind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</w:t>
      </w:r>
      <w:r w:rsidR="008D6B30">
        <w:rPr>
          <w:color w:val="000000"/>
          <w:sz w:val="22"/>
          <w:szCs w:val="22"/>
        </w:rPr>
        <w:t>ИНФОРМАЦИЯ</w:t>
      </w:r>
    </w:p>
    <w:p w:rsidR="008D6B30" w:rsidRDefault="008D6B30" w:rsidP="008D6B30">
      <w:pPr>
        <w:ind w:firstLine="7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газету «</w:t>
      </w:r>
      <w:proofErr w:type="spellStart"/>
      <w:r>
        <w:rPr>
          <w:color w:val="000000"/>
          <w:sz w:val="22"/>
          <w:szCs w:val="22"/>
        </w:rPr>
        <w:t>Муезерсклес</w:t>
      </w:r>
      <w:proofErr w:type="spellEnd"/>
      <w:r>
        <w:rPr>
          <w:color w:val="000000"/>
          <w:sz w:val="22"/>
          <w:szCs w:val="22"/>
        </w:rPr>
        <w:t xml:space="preserve">», </w:t>
      </w:r>
      <w:r w:rsidR="00776ACF">
        <w:rPr>
          <w:color w:val="000000"/>
          <w:sz w:val="22"/>
          <w:szCs w:val="22"/>
        </w:rPr>
        <w:t xml:space="preserve">и в  </w:t>
      </w:r>
      <w:r>
        <w:rPr>
          <w:color w:val="000000"/>
          <w:sz w:val="22"/>
          <w:szCs w:val="22"/>
        </w:rPr>
        <w:t>ИНТЕРНЕТ</w:t>
      </w: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ПУБЛИЧНЫЕ СЛУШАНИЯ</w:t>
      </w:r>
    </w:p>
    <w:p w:rsidR="008D6B30" w:rsidRDefault="008D6B30" w:rsidP="008D6B3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по внесению изменений в Правила землепользования и застройки Муезерского</w:t>
      </w:r>
    </w:p>
    <w:p w:rsidR="008D6B30" w:rsidRDefault="008D6B30" w:rsidP="008D6B3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городского поселения, утвержденные </w:t>
      </w:r>
      <w:r>
        <w:rPr>
          <w:b/>
          <w:sz w:val="22"/>
          <w:szCs w:val="22"/>
        </w:rPr>
        <w:t>решением 19</w:t>
      </w:r>
      <w:r>
        <w:rPr>
          <w:b/>
          <w:color w:val="000000"/>
          <w:sz w:val="22"/>
          <w:szCs w:val="22"/>
        </w:rPr>
        <w:t xml:space="preserve"> сессии 2 созыва </w:t>
      </w:r>
    </w:p>
    <w:p w:rsidR="00776ACF" w:rsidRDefault="00776ACF" w:rsidP="00776ACF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Совета Муезерского городского поселения </w:t>
      </w:r>
    </w:p>
    <w:p w:rsidR="008D6B30" w:rsidRDefault="008D6B30" w:rsidP="00776ACF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от 05.02.2013 года № 112 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proofErr w:type="gramStart"/>
      <w:r>
        <w:rPr>
          <w:color w:val="000000"/>
          <w:sz w:val="22"/>
          <w:szCs w:val="22"/>
        </w:rPr>
        <w:t xml:space="preserve">В развитие постановления администрации Муезерского городского поселения </w:t>
      </w:r>
      <w:r>
        <w:rPr>
          <w:b/>
          <w:color w:val="000000"/>
          <w:sz w:val="22"/>
          <w:szCs w:val="22"/>
        </w:rPr>
        <w:t xml:space="preserve">от </w:t>
      </w:r>
      <w:r w:rsidR="00631746">
        <w:rPr>
          <w:b/>
          <w:color w:val="000000"/>
          <w:sz w:val="22"/>
          <w:szCs w:val="22"/>
        </w:rPr>
        <w:t>19</w:t>
      </w:r>
      <w:r w:rsidR="00F36E77">
        <w:rPr>
          <w:b/>
          <w:color w:val="000000"/>
          <w:sz w:val="22"/>
          <w:szCs w:val="22"/>
        </w:rPr>
        <w:t>.06.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201</w:t>
      </w:r>
      <w:r w:rsidR="00F36E77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года №_</w:t>
      </w:r>
      <w:r w:rsidR="00F36E77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 xml:space="preserve"> «О проведении публичных слушаний по проекту решения Совета  Муезерского городского поселения «О внесении изменений в Правила землепользования и застройки Муезерского городского поселения», утвержденные </w:t>
      </w:r>
      <w:r>
        <w:rPr>
          <w:sz w:val="22"/>
          <w:szCs w:val="22"/>
        </w:rPr>
        <w:t>решением 19 сессии 2 созыва от 05.02.2013 года № 112 Совета Муезерского городского поселения</w:t>
      </w:r>
      <w:r>
        <w:rPr>
          <w:color w:val="000000"/>
          <w:sz w:val="22"/>
          <w:szCs w:val="22"/>
        </w:rPr>
        <w:t xml:space="preserve">,  комиссия </w:t>
      </w:r>
      <w:r>
        <w:rPr>
          <w:sz w:val="22"/>
          <w:szCs w:val="22"/>
        </w:rPr>
        <w:t>по подготовке проекта правил землепользования и застройки Муезерского городского поселения</w:t>
      </w:r>
      <w:r>
        <w:rPr>
          <w:color w:val="000000"/>
          <w:sz w:val="22"/>
          <w:szCs w:val="22"/>
        </w:rPr>
        <w:t xml:space="preserve"> информирует</w:t>
      </w:r>
      <w:proofErr w:type="gramEnd"/>
      <w:r>
        <w:rPr>
          <w:color w:val="000000"/>
          <w:sz w:val="22"/>
          <w:szCs w:val="22"/>
        </w:rPr>
        <w:t xml:space="preserve"> о следующем:</w:t>
      </w:r>
    </w:p>
    <w:p w:rsidR="00E30177" w:rsidRDefault="008D6B30" w:rsidP="00E30177">
      <w:pPr>
        <w:jc w:val="both"/>
      </w:pPr>
      <w:r>
        <w:rPr>
          <w:b/>
          <w:color w:val="000000"/>
          <w:sz w:val="22"/>
          <w:szCs w:val="22"/>
        </w:rPr>
        <w:t xml:space="preserve">     На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</w:t>
      </w:r>
      <w:r w:rsidR="00F36E77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F36E77">
        <w:rPr>
          <w:b/>
          <w:color w:val="000000"/>
          <w:sz w:val="22"/>
          <w:szCs w:val="22"/>
        </w:rPr>
        <w:t>июля</w:t>
      </w:r>
      <w:r>
        <w:rPr>
          <w:color w:val="000000"/>
          <w:sz w:val="22"/>
          <w:szCs w:val="22"/>
        </w:rPr>
        <w:t xml:space="preserve"> </w:t>
      </w:r>
      <w:r w:rsidR="00F36E77" w:rsidRPr="00F36E77">
        <w:rPr>
          <w:b/>
          <w:color w:val="000000"/>
          <w:sz w:val="22"/>
          <w:szCs w:val="22"/>
        </w:rPr>
        <w:t>2018 г</w:t>
      </w:r>
      <w:r w:rsidR="00F36E77">
        <w:rPr>
          <w:color w:val="000000"/>
          <w:sz w:val="22"/>
          <w:szCs w:val="22"/>
        </w:rPr>
        <w:t xml:space="preserve">. </w:t>
      </w:r>
      <w:r>
        <w:rPr>
          <w:b/>
          <w:color w:val="000000"/>
          <w:sz w:val="22"/>
          <w:szCs w:val="22"/>
        </w:rPr>
        <w:t xml:space="preserve"> на 14 часов </w:t>
      </w:r>
      <w:r w:rsidR="00F36E77">
        <w:rPr>
          <w:b/>
          <w:color w:val="000000"/>
          <w:sz w:val="22"/>
          <w:szCs w:val="22"/>
        </w:rPr>
        <w:t>15</w:t>
      </w:r>
      <w:r>
        <w:rPr>
          <w:b/>
          <w:color w:val="000000"/>
          <w:sz w:val="22"/>
          <w:szCs w:val="22"/>
        </w:rPr>
        <w:t xml:space="preserve"> минут</w:t>
      </w:r>
      <w:r>
        <w:rPr>
          <w:color w:val="000000"/>
          <w:sz w:val="22"/>
          <w:szCs w:val="22"/>
        </w:rPr>
        <w:t xml:space="preserve"> </w:t>
      </w:r>
      <w:r w:rsidR="00F36E77">
        <w:rPr>
          <w:color w:val="000000"/>
          <w:sz w:val="22"/>
          <w:szCs w:val="22"/>
        </w:rPr>
        <w:t xml:space="preserve">(время московское) </w:t>
      </w:r>
      <w:r>
        <w:rPr>
          <w:color w:val="000000"/>
          <w:sz w:val="22"/>
          <w:szCs w:val="22"/>
        </w:rPr>
        <w:t>назначены публичные слушания по проект</w:t>
      </w:r>
      <w:r w:rsidR="00F36E77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 данного решения  о внесении изменений в Правила землепользования и застройки Муезерского городского поселения», утвержденные </w:t>
      </w:r>
      <w:r>
        <w:rPr>
          <w:sz w:val="22"/>
          <w:szCs w:val="22"/>
        </w:rPr>
        <w:t xml:space="preserve">решением 19 сессии 2 созыва от 05.02.2013 года № 112 Совета Муезерского городского поселения в части </w:t>
      </w:r>
      <w:r w:rsidR="00F765BC">
        <w:rPr>
          <w:sz w:val="22"/>
          <w:szCs w:val="22"/>
        </w:rPr>
        <w:t xml:space="preserve">дополнения </w:t>
      </w:r>
      <w:r w:rsidR="00B25792">
        <w:t xml:space="preserve"> перечня основных видов разрешенного использования земельных участков территориальной зоны </w:t>
      </w:r>
      <w:r w:rsidR="00B25792">
        <w:rPr>
          <w:b/>
        </w:rPr>
        <w:t>Ж</w:t>
      </w:r>
      <w:proofErr w:type="gramStart"/>
      <w:r w:rsidR="00B25792">
        <w:rPr>
          <w:b/>
        </w:rPr>
        <w:t>1</w:t>
      </w:r>
      <w:proofErr w:type="gramEnd"/>
      <w:r w:rsidR="00B25792">
        <w:t xml:space="preserve"> </w:t>
      </w:r>
      <w:r w:rsidR="00B25792">
        <w:rPr>
          <w:rFonts w:eastAsia="SimSun"/>
        </w:rPr>
        <w:t xml:space="preserve">«Зона застройки индивидуальными  жилыми домами» </w:t>
      </w:r>
      <w:r w:rsidR="00B25792">
        <w:t xml:space="preserve"> видом разрешенного использования земельных участков и ОКС  </w:t>
      </w:r>
      <w:r w:rsidR="00B25792">
        <w:rPr>
          <w:b/>
        </w:rPr>
        <w:t>«Объекты пожарной охраны».</w:t>
      </w:r>
      <w:r w:rsidR="00E30177">
        <w:rPr>
          <w:sz w:val="22"/>
          <w:szCs w:val="22"/>
        </w:rPr>
        <w:t xml:space="preserve"> </w:t>
      </w:r>
      <w:r w:rsidR="00E30177">
        <w:rPr>
          <w:b/>
        </w:rPr>
        <w:t xml:space="preserve"> </w:t>
      </w:r>
    </w:p>
    <w:p w:rsidR="008D6B30" w:rsidRDefault="008D6B30" w:rsidP="008D6B30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Место проведения – здание администрации Муезерского городского поселения по адресу:  </w:t>
      </w:r>
      <w:r w:rsidR="00776ACF">
        <w:rPr>
          <w:b/>
          <w:color w:val="000000"/>
          <w:sz w:val="22"/>
          <w:szCs w:val="22"/>
        </w:rPr>
        <w:t xml:space="preserve">Российская Федерация, </w:t>
      </w:r>
      <w:r>
        <w:rPr>
          <w:b/>
          <w:color w:val="000000"/>
          <w:sz w:val="22"/>
          <w:szCs w:val="22"/>
        </w:rPr>
        <w:t xml:space="preserve">Республика Карелия, Муезерский район, </w:t>
      </w:r>
      <w:proofErr w:type="spellStart"/>
      <w:r>
        <w:rPr>
          <w:b/>
          <w:color w:val="000000"/>
          <w:sz w:val="22"/>
          <w:szCs w:val="22"/>
        </w:rPr>
        <w:t>пгт</w:t>
      </w:r>
      <w:proofErr w:type="gramStart"/>
      <w:r>
        <w:rPr>
          <w:b/>
          <w:color w:val="000000"/>
          <w:sz w:val="22"/>
          <w:szCs w:val="22"/>
        </w:rPr>
        <w:t>.М</w:t>
      </w:r>
      <w:proofErr w:type="gramEnd"/>
      <w:r>
        <w:rPr>
          <w:b/>
          <w:color w:val="000000"/>
          <w:sz w:val="22"/>
          <w:szCs w:val="22"/>
        </w:rPr>
        <w:t>уезерский</w:t>
      </w:r>
      <w:proofErr w:type="spellEnd"/>
      <w:r>
        <w:rPr>
          <w:b/>
          <w:color w:val="000000"/>
          <w:sz w:val="22"/>
          <w:szCs w:val="22"/>
        </w:rPr>
        <w:t>, ул. Октябрьская, д.28 А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Участники публичных слушаний не позднее, чем </w:t>
      </w:r>
      <w:r>
        <w:rPr>
          <w:b/>
          <w:color w:val="000000"/>
          <w:sz w:val="22"/>
          <w:szCs w:val="22"/>
        </w:rPr>
        <w:t>за 2 дня</w:t>
      </w:r>
      <w:r>
        <w:rPr>
          <w:color w:val="000000"/>
          <w:sz w:val="22"/>
          <w:szCs w:val="22"/>
        </w:rPr>
        <w:t xml:space="preserve"> до проведения публичных слушаний вправе представлять в комиссию </w:t>
      </w:r>
      <w:r>
        <w:rPr>
          <w:sz w:val="22"/>
          <w:szCs w:val="22"/>
        </w:rPr>
        <w:t>по подготовке проекта правил землепользования и застройки Муезерского городского поселения</w:t>
      </w:r>
      <w:r>
        <w:rPr>
          <w:color w:val="000000"/>
          <w:sz w:val="22"/>
          <w:szCs w:val="22"/>
        </w:rPr>
        <w:t xml:space="preserve"> свои предложения и замечания, касающиеся</w:t>
      </w:r>
      <w:r w:rsidR="004714D8">
        <w:rPr>
          <w:color w:val="000000"/>
          <w:sz w:val="22"/>
          <w:szCs w:val="22"/>
        </w:rPr>
        <w:t xml:space="preserve"> р</w:t>
      </w:r>
      <w:r>
        <w:rPr>
          <w:color w:val="000000"/>
          <w:sz w:val="22"/>
          <w:szCs w:val="22"/>
        </w:rPr>
        <w:t xml:space="preserve">ассматриваемых </w:t>
      </w:r>
      <w:r w:rsidR="004714D8">
        <w:rPr>
          <w:color w:val="000000"/>
          <w:sz w:val="22"/>
          <w:szCs w:val="22"/>
        </w:rPr>
        <w:t>вопросов</w:t>
      </w:r>
      <w:proofErr w:type="gramStart"/>
      <w:r w:rsidR="004714D8"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д</w:t>
      </w:r>
      <w:proofErr w:type="gramEnd"/>
      <w:r>
        <w:rPr>
          <w:color w:val="000000"/>
          <w:sz w:val="22"/>
          <w:szCs w:val="22"/>
        </w:rPr>
        <w:t>ля включения их в протокол публичных слушаний.</w:t>
      </w:r>
    </w:p>
    <w:p w:rsidR="008D6B30" w:rsidRDefault="008D6B30" w:rsidP="008D6B30">
      <w:pPr>
        <w:pStyle w:val="ConsPlusNormal0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Приемная комиссии </w:t>
      </w:r>
      <w:r>
        <w:rPr>
          <w:rFonts w:ascii="Times New Roman" w:hAnsi="Times New Roman" w:cs="Times New Roman"/>
        </w:rPr>
        <w:t>по подготовке проекта правил землепользования и застройки Муезерского городского поселения</w:t>
      </w:r>
      <w:r>
        <w:rPr>
          <w:rFonts w:ascii="Times New Roman" w:hAnsi="Times New Roman" w:cs="Times New Roman"/>
          <w:color w:val="000000"/>
        </w:rPr>
        <w:t>: 1869</w:t>
      </w:r>
      <w:r w:rsidR="00776ACF">
        <w:rPr>
          <w:rFonts w:ascii="Times New Roman" w:hAnsi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 xml:space="preserve">0, РК, Муезерский район, </w:t>
      </w:r>
      <w:proofErr w:type="spellStart"/>
      <w:r>
        <w:rPr>
          <w:rFonts w:ascii="Times New Roman" w:hAnsi="Times New Roman" w:cs="Times New Roman"/>
          <w:color w:val="000000"/>
        </w:rPr>
        <w:t>п</w:t>
      </w:r>
      <w:r w:rsidR="00776ACF">
        <w:rPr>
          <w:rFonts w:ascii="Times New Roman" w:hAnsi="Times New Roman" w:cs="Times New Roman"/>
          <w:color w:val="000000"/>
        </w:rPr>
        <w:t>гт</w:t>
      </w:r>
      <w:proofErr w:type="gramStart"/>
      <w:r>
        <w:rPr>
          <w:rFonts w:ascii="Times New Roman" w:hAnsi="Times New Roman" w:cs="Times New Roman"/>
          <w:color w:val="000000"/>
        </w:rPr>
        <w:t>.М</w:t>
      </w:r>
      <w:proofErr w:type="gramEnd"/>
      <w:r>
        <w:rPr>
          <w:rFonts w:ascii="Times New Roman" w:hAnsi="Times New Roman" w:cs="Times New Roman"/>
          <w:color w:val="000000"/>
        </w:rPr>
        <w:t>уезерский</w:t>
      </w:r>
      <w:proofErr w:type="spellEnd"/>
      <w:r>
        <w:rPr>
          <w:rFonts w:ascii="Times New Roman" w:hAnsi="Times New Roman" w:cs="Times New Roman"/>
          <w:color w:val="000000"/>
        </w:rPr>
        <w:t>, ул. Октябрьская, д.28а;</w:t>
      </w:r>
    </w:p>
    <w:p w:rsidR="008D6B30" w:rsidRDefault="008D6B30" w:rsidP="008D6B30">
      <w:pPr>
        <w:pStyle w:val="ConsPlusNormal0"/>
        <w:widowControl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Телефон для справок: (881455) 33657</w:t>
      </w:r>
      <w:r>
        <w:rPr>
          <w:rFonts w:ascii="Times New Roman" w:hAnsi="Times New Roman" w:cs="Times New Roman"/>
          <w:color w:val="000000"/>
        </w:rPr>
        <w:t>;</w:t>
      </w:r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График приема заявителей: </w:t>
      </w:r>
      <w:r>
        <w:rPr>
          <w:rFonts w:ascii="Times New Roman" w:hAnsi="Times New Roman" w:cs="Times New Roman"/>
          <w:b/>
          <w:color w:val="000000"/>
        </w:rPr>
        <w:t xml:space="preserve">понедельник-пятница с 09:00 до 17:00, обед с 13:00 до 14:00, в предпраздничные дни с 09:00 </w:t>
      </w:r>
      <w:proofErr w:type="gramStart"/>
      <w:r>
        <w:rPr>
          <w:rFonts w:ascii="Times New Roman" w:hAnsi="Times New Roman" w:cs="Times New Roman"/>
          <w:b/>
          <w:color w:val="000000"/>
        </w:rPr>
        <w:t>до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16:00, суббота, воскресенье - выходные дни.</w:t>
      </w:r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Адрес электронной почты администрации Муезерского городского поселения: </w:t>
      </w:r>
    </w:p>
    <w:p w:rsidR="008D6B30" w:rsidRDefault="00634756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" w:history="1">
        <w:r w:rsidR="008D6B30">
          <w:rPr>
            <w:rStyle w:val="a3"/>
            <w:rFonts w:ascii="Times New Roman" w:hAnsi="Times New Roman" w:cs="Times New Roman"/>
            <w:sz w:val="24"/>
            <w:szCs w:val="24"/>
          </w:rPr>
          <w:t>admmuez@mail.ru</w:t>
        </w:r>
      </w:hyperlink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 проектами можно ознакомиться: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- на официальных сайтах администрации Муезерского муниципального района в сети Интернет </w:t>
      </w:r>
      <w:hyperlink r:id="rId5" w:history="1">
        <w:r>
          <w:rPr>
            <w:rStyle w:val="a3"/>
            <w:rFonts w:eastAsiaTheme="majorEastAsia"/>
            <w:sz w:val="22"/>
            <w:szCs w:val="22"/>
          </w:rPr>
          <w:t>http://www.muezersky.ru/economy/853910353/</w:t>
        </w:r>
      </w:hyperlink>
      <w:r>
        <w:rPr>
          <w:color w:val="000000"/>
          <w:sz w:val="22"/>
          <w:szCs w:val="22"/>
        </w:rPr>
        <w:t>, сайт администрации -  Экономика  - Градостроительное зонирование - О внесении изменений в «Правила землепользования и застройки».</w:t>
      </w:r>
    </w:p>
    <w:p w:rsidR="008D6B30" w:rsidRDefault="008D6B30" w:rsidP="008D6B30">
      <w:pPr>
        <w:jc w:val="both"/>
        <w:rPr>
          <w:color w:val="0000FF"/>
          <w:sz w:val="22"/>
          <w:szCs w:val="22"/>
        </w:rPr>
      </w:pPr>
      <w:r>
        <w:rPr>
          <w:color w:val="000000"/>
          <w:sz w:val="22"/>
          <w:szCs w:val="22"/>
        </w:rPr>
        <w:t xml:space="preserve">    - в газете «</w:t>
      </w:r>
      <w:proofErr w:type="spellStart"/>
      <w:r>
        <w:rPr>
          <w:color w:val="000000"/>
          <w:sz w:val="22"/>
          <w:szCs w:val="22"/>
        </w:rPr>
        <w:t>Муезерсклес</w:t>
      </w:r>
      <w:proofErr w:type="spellEnd"/>
      <w:r>
        <w:rPr>
          <w:color w:val="000000"/>
          <w:sz w:val="22"/>
          <w:szCs w:val="22"/>
        </w:rPr>
        <w:t>» от 2</w:t>
      </w:r>
      <w:r w:rsidR="00A21C6C">
        <w:rPr>
          <w:color w:val="000000"/>
          <w:sz w:val="22"/>
          <w:szCs w:val="22"/>
        </w:rPr>
        <w:t>8 июня</w:t>
      </w:r>
      <w:r>
        <w:rPr>
          <w:color w:val="000000"/>
          <w:sz w:val="22"/>
          <w:szCs w:val="22"/>
        </w:rPr>
        <w:t xml:space="preserve"> 201</w:t>
      </w:r>
      <w:r w:rsidR="00A21C6C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года.  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b/>
        </w:rPr>
      </w:pPr>
      <w:r>
        <w:rPr>
          <w:color w:val="000000"/>
          <w:sz w:val="22"/>
          <w:szCs w:val="22"/>
        </w:rPr>
        <w:t xml:space="preserve">Глава Муезерского городского поселения                                              Л.Н. </w:t>
      </w:r>
      <w:proofErr w:type="spellStart"/>
      <w:r>
        <w:rPr>
          <w:color w:val="000000"/>
          <w:sz w:val="22"/>
          <w:szCs w:val="22"/>
        </w:rPr>
        <w:t>Баринкова</w:t>
      </w:r>
      <w:proofErr w:type="spellEnd"/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4714D8" w:rsidRDefault="004714D8" w:rsidP="008D6B30">
      <w:pPr>
        <w:jc w:val="both"/>
      </w:pPr>
    </w:p>
    <w:p w:rsidR="008D6B30" w:rsidRDefault="008D6B30" w:rsidP="008D6B30"/>
    <w:p w:rsidR="008D6B30" w:rsidRDefault="008D6B30" w:rsidP="008D6B30">
      <w:pPr>
        <w:tabs>
          <w:tab w:val="left" w:pos="993"/>
        </w:tabs>
        <w:ind w:firstLine="567"/>
        <w:jc w:val="both"/>
        <w:rPr>
          <w:b/>
        </w:rPr>
      </w:pPr>
    </w:p>
    <w:p w:rsidR="008D6B30" w:rsidRDefault="008D6B30" w:rsidP="008D6B30">
      <w:pPr>
        <w:tabs>
          <w:tab w:val="left" w:pos="993"/>
        </w:tabs>
        <w:ind w:firstLine="567"/>
        <w:jc w:val="both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6B30"/>
    <w:rsid w:val="00092607"/>
    <w:rsid w:val="004714D8"/>
    <w:rsid w:val="0050574C"/>
    <w:rsid w:val="00631746"/>
    <w:rsid w:val="00634756"/>
    <w:rsid w:val="006B012E"/>
    <w:rsid w:val="00724A3C"/>
    <w:rsid w:val="00776ACF"/>
    <w:rsid w:val="00796BE0"/>
    <w:rsid w:val="008D6B30"/>
    <w:rsid w:val="00917222"/>
    <w:rsid w:val="00A21C6C"/>
    <w:rsid w:val="00A3542E"/>
    <w:rsid w:val="00B25792"/>
    <w:rsid w:val="00B32736"/>
    <w:rsid w:val="00B33612"/>
    <w:rsid w:val="00C06FD7"/>
    <w:rsid w:val="00CA4E52"/>
    <w:rsid w:val="00E30177"/>
    <w:rsid w:val="00F36E77"/>
    <w:rsid w:val="00F7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D6B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D6B3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8D6B30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8D6B3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hyperlink" Target="mailto:admmue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2018-06-20T14:26:00Z</cp:lastPrinted>
  <dcterms:created xsi:type="dcterms:W3CDTF">2017-01-18T13:55:00Z</dcterms:created>
  <dcterms:modified xsi:type="dcterms:W3CDTF">2018-06-20T17:10:00Z</dcterms:modified>
</cp:coreProperties>
</file>