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D8" w:rsidRDefault="003320D8" w:rsidP="003320D8">
      <w:pPr>
        <w:ind w:left="510" w:right="57"/>
        <w:jc w:val="center"/>
        <w:rPr>
          <w:b/>
          <w:szCs w:val="28"/>
        </w:rPr>
      </w:pPr>
      <w:r>
        <w:rPr>
          <w:b/>
          <w:szCs w:val="28"/>
        </w:rPr>
        <w:t>РЕСПУБЛИКА   КАРЕЛИЯ</w:t>
      </w:r>
    </w:p>
    <w:p w:rsidR="003320D8" w:rsidRDefault="003320D8" w:rsidP="003320D8">
      <w:pPr>
        <w:ind w:left="510" w:right="57"/>
        <w:jc w:val="center"/>
        <w:rPr>
          <w:b/>
          <w:szCs w:val="28"/>
        </w:rPr>
      </w:pPr>
      <w:r>
        <w:rPr>
          <w:b/>
          <w:szCs w:val="28"/>
        </w:rPr>
        <w:t>МУНИЦИПАЛЬНОЕ  ОБРАЗОВАНИЕ</w:t>
      </w:r>
    </w:p>
    <w:p w:rsidR="003320D8" w:rsidRDefault="003320D8" w:rsidP="003320D8">
      <w:pPr>
        <w:ind w:left="510" w:right="57"/>
        <w:jc w:val="center"/>
        <w:rPr>
          <w:b/>
          <w:szCs w:val="28"/>
        </w:rPr>
      </w:pPr>
      <w:r>
        <w:rPr>
          <w:b/>
          <w:szCs w:val="28"/>
        </w:rPr>
        <w:t xml:space="preserve"> «МУЕЗЕРСКОЕ ГОРОДСКОЕ ПОСЕЛЕНИЕ»</w:t>
      </w:r>
    </w:p>
    <w:p w:rsidR="003320D8" w:rsidRDefault="003320D8" w:rsidP="003320D8">
      <w:pPr>
        <w:ind w:left="510" w:right="57"/>
        <w:jc w:val="center"/>
        <w:rPr>
          <w:b/>
          <w:szCs w:val="28"/>
        </w:rPr>
      </w:pPr>
      <w:r>
        <w:rPr>
          <w:b/>
          <w:szCs w:val="28"/>
        </w:rPr>
        <w:t xml:space="preserve">      АДМИНИСТРАЦИЯ  МУЕЗЕРСКОГО ГОРОДСКОГО ПОСЕЛЕНИЯ</w:t>
      </w:r>
    </w:p>
    <w:p w:rsidR="003320D8" w:rsidRDefault="003320D8" w:rsidP="003320D8">
      <w:pPr>
        <w:ind w:left="510" w:right="57"/>
        <w:jc w:val="center"/>
        <w:rPr>
          <w:szCs w:val="28"/>
        </w:rPr>
      </w:pPr>
    </w:p>
    <w:p w:rsidR="003320D8" w:rsidRDefault="003320D8" w:rsidP="003320D8">
      <w:pPr>
        <w:ind w:left="510" w:right="57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 И Е</w:t>
      </w:r>
    </w:p>
    <w:p w:rsidR="003320D8" w:rsidRDefault="003320D8" w:rsidP="003320D8">
      <w:pPr>
        <w:ind w:left="510" w:right="57"/>
        <w:jc w:val="center"/>
        <w:rPr>
          <w:szCs w:val="28"/>
        </w:rPr>
      </w:pPr>
    </w:p>
    <w:p w:rsidR="003320D8" w:rsidRDefault="003320D8" w:rsidP="003320D8">
      <w:pPr>
        <w:ind w:right="57"/>
        <w:jc w:val="both"/>
        <w:rPr>
          <w:b/>
          <w:szCs w:val="28"/>
        </w:rPr>
      </w:pPr>
      <w:r>
        <w:rPr>
          <w:b/>
          <w:szCs w:val="28"/>
        </w:rPr>
        <w:t xml:space="preserve">от 16  декабря  2019 года                                                                      № 86                                    </w:t>
      </w:r>
    </w:p>
    <w:p w:rsidR="003320D8" w:rsidRDefault="003320D8" w:rsidP="003320D8">
      <w:pPr>
        <w:ind w:right="113"/>
        <w:rPr>
          <w:b/>
        </w:rPr>
      </w:pPr>
    </w:p>
    <w:p w:rsidR="003320D8" w:rsidRDefault="003320D8" w:rsidP="003320D8">
      <w:pPr>
        <w:ind w:right="113"/>
        <w:rPr>
          <w:b/>
        </w:rPr>
      </w:pPr>
      <w:r>
        <w:rPr>
          <w:b/>
        </w:rPr>
        <w:t>О внесении изменений  в объект</w:t>
      </w:r>
    </w:p>
    <w:p w:rsidR="003320D8" w:rsidRDefault="003320D8" w:rsidP="003320D8">
      <w:pPr>
        <w:ind w:right="113"/>
        <w:rPr>
          <w:b/>
        </w:rPr>
      </w:pPr>
      <w:r>
        <w:rPr>
          <w:b/>
        </w:rPr>
        <w:t>недвижимости -  жилой дом</w:t>
      </w:r>
    </w:p>
    <w:p w:rsidR="003320D8" w:rsidRDefault="003320D8" w:rsidP="003320D8">
      <w:pPr>
        <w:ind w:right="113"/>
        <w:jc w:val="both"/>
        <w:rPr>
          <w:b/>
        </w:rPr>
      </w:pPr>
      <w:r>
        <w:rPr>
          <w:b/>
        </w:rPr>
        <w:t xml:space="preserve">городского поселения </w:t>
      </w:r>
      <w:proofErr w:type="spellStart"/>
      <w:r>
        <w:rPr>
          <w:b/>
        </w:rPr>
        <w:t>Муезерское</w:t>
      </w:r>
      <w:proofErr w:type="spellEnd"/>
    </w:p>
    <w:p w:rsidR="003320D8" w:rsidRDefault="003320D8" w:rsidP="003320D8">
      <w:pPr>
        <w:ind w:right="113"/>
        <w:jc w:val="both"/>
        <w:rPr>
          <w:b/>
        </w:rPr>
      </w:pPr>
      <w:r>
        <w:rPr>
          <w:b/>
        </w:rPr>
        <w:t>по Строителей улице</w:t>
      </w:r>
    </w:p>
    <w:p w:rsidR="003320D8" w:rsidRDefault="003320D8" w:rsidP="003320D8">
      <w:pPr>
        <w:ind w:right="113"/>
        <w:jc w:val="both"/>
        <w:rPr>
          <w:b/>
        </w:rPr>
      </w:pPr>
    </w:p>
    <w:p w:rsidR="003320D8" w:rsidRDefault="003320D8" w:rsidP="003320D8">
      <w:pPr>
        <w:ind w:right="113"/>
        <w:jc w:val="both"/>
        <w:rPr>
          <w:szCs w:val="28"/>
        </w:rPr>
      </w:pPr>
      <w:r>
        <w:rPr>
          <w:szCs w:val="28"/>
        </w:rPr>
        <w:t xml:space="preserve">     В связи с выявленными техническими ошибками в нумерации жилого дома  расположенного по адресу: Российская Федерация, Республика Карелия, Муезерский муниципальный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>, Муезерский поселок городского типа, ул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 xml:space="preserve">троителей д.15/12  с  фактической нумерацией, </w:t>
      </w:r>
      <w:r>
        <w:t>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–Правила), Уставом муниципального образования «</w:t>
      </w:r>
      <w:proofErr w:type="spellStart"/>
      <w:r>
        <w:t>Муезерское</w:t>
      </w:r>
      <w:proofErr w:type="spellEnd"/>
      <w:r>
        <w:t xml:space="preserve"> городское поселение», и в целях упорядочения адресного хозяйства поселения, администрация Муезерского городского поселения </w:t>
      </w:r>
      <w:r>
        <w:rPr>
          <w:b/>
        </w:rPr>
        <w:t>ПОСТАНОВЛЯЕТ:</w:t>
      </w:r>
      <w:r>
        <w:rPr>
          <w:szCs w:val="28"/>
        </w:rPr>
        <w:t xml:space="preserve"> </w:t>
      </w:r>
    </w:p>
    <w:p w:rsidR="003320D8" w:rsidRDefault="003320D8" w:rsidP="003320D8">
      <w:pPr>
        <w:jc w:val="both"/>
        <w:rPr>
          <w:szCs w:val="28"/>
        </w:rPr>
      </w:pPr>
      <w:r>
        <w:rPr>
          <w:szCs w:val="28"/>
        </w:rPr>
        <w:t xml:space="preserve">     1. Внести изменения в объект недвижимости - жилой дом  с кадастровым номером </w:t>
      </w:r>
      <w:r>
        <w:rPr>
          <w:b/>
          <w:szCs w:val="28"/>
        </w:rPr>
        <w:t xml:space="preserve">10:19:0010111:28 расположенный по адресу:  Российская Федерация, Республика Карелия Муезерский муниципальный район, городское поселение </w:t>
      </w:r>
      <w:proofErr w:type="spellStart"/>
      <w:r>
        <w:rPr>
          <w:b/>
          <w:szCs w:val="28"/>
        </w:rPr>
        <w:t>Муезерское</w:t>
      </w:r>
      <w:proofErr w:type="spellEnd"/>
      <w:r>
        <w:rPr>
          <w:b/>
          <w:szCs w:val="28"/>
        </w:rPr>
        <w:t>, Муезерский поселок городского типа, ул</w:t>
      </w:r>
      <w:proofErr w:type="gramStart"/>
      <w:r>
        <w:rPr>
          <w:b/>
          <w:szCs w:val="28"/>
        </w:rPr>
        <w:t>.С</w:t>
      </w:r>
      <w:proofErr w:type="gramEnd"/>
      <w:r>
        <w:rPr>
          <w:b/>
          <w:szCs w:val="28"/>
        </w:rPr>
        <w:t>троителей д.15/12 следующие изменения</w:t>
      </w:r>
      <w:r>
        <w:rPr>
          <w:szCs w:val="28"/>
        </w:rPr>
        <w:t>:</w:t>
      </w:r>
    </w:p>
    <w:p w:rsidR="003320D8" w:rsidRDefault="003320D8" w:rsidP="003320D8">
      <w:pPr>
        <w:jc w:val="both"/>
        <w:rPr>
          <w:szCs w:val="28"/>
        </w:rPr>
      </w:pPr>
      <w:r>
        <w:rPr>
          <w:szCs w:val="28"/>
        </w:rPr>
        <w:t xml:space="preserve">       </w:t>
      </w:r>
      <w:r>
        <w:rPr>
          <w:b/>
          <w:szCs w:val="28"/>
        </w:rPr>
        <w:t>- ул</w:t>
      </w:r>
      <w:proofErr w:type="gramStart"/>
      <w:r>
        <w:rPr>
          <w:b/>
          <w:szCs w:val="28"/>
        </w:rPr>
        <w:t>.С</w:t>
      </w:r>
      <w:proofErr w:type="gramEnd"/>
      <w:r>
        <w:rPr>
          <w:b/>
          <w:szCs w:val="28"/>
        </w:rPr>
        <w:t>троителей д.12/15, кв.2</w:t>
      </w:r>
      <w:r>
        <w:rPr>
          <w:szCs w:val="28"/>
        </w:rPr>
        <w:t xml:space="preserve"> считать как  ул.Строителей д.15/12, кв.2;</w:t>
      </w:r>
    </w:p>
    <w:p w:rsidR="003320D8" w:rsidRDefault="003320D8" w:rsidP="003320D8">
      <w:pPr>
        <w:jc w:val="both"/>
        <w:rPr>
          <w:szCs w:val="28"/>
        </w:rPr>
      </w:pPr>
      <w:r>
        <w:rPr>
          <w:b/>
          <w:szCs w:val="28"/>
        </w:rPr>
        <w:t xml:space="preserve">       - ул</w:t>
      </w:r>
      <w:proofErr w:type="gramStart"/>
      <w:r>
        <w:rPr>
          <w:b/>
          <w:szCs w:val="28"/>
        </w:rPr>
        <w:t>.С</w:t>
      </w:r>
      <w:proofErr w:type="gramEnd"/>
      <w:r>
        <w:rPr>
          <w:b/>
          <w:szCs w:val="28"/>
        </w:rPr>
        <w:t>троителей д.12/15, кв. 6</w:t>
      </w:r>
      <w:r>
        <w:rPr>
          <w:szCs w:val="28"/>
        </w:rPr>
        <w:t xml:space="preserve">  считать как  ул.Строителей д.15/12, кв.6;</w:t>
      </w:r>
    </w:p>
    <w:p w:rsidR="003320D8" w:rsidRDefault="003320D8" w:rsidP="003320D8">
      <w:pPr>
        <w:jc w:val="both"/>
        <w:rPr>
          <w:szCs w:val="28"/>
        </w:rPr>
      </w:pPr>
      <w:r>
        <w:rPr>
          <w:b/>
          <w:szCs w:val="28"/>
        </w:rPr>
        <w:t xml:space="preserve">       - ул</w:t>
      </w:r>
      <w:proofErr w:type="gramStart"/>
      <w:r>
        <w:rPr>
          <w:b/>
          <w:szCs w:val="28"/>
        </w:rPr>
        <w:t>.С</w:t>
      </w:r>
      <w:proofErr w:type="gramEnd"/>
      <w:r>
        <w:rPr>
          <w:b/>
          <w:szCs w:val="28"/>
        </w:rPr>
        <w:t xml:space="preserve">троителей д.15, кв.7 </w:t>
      </w:r>
      <w:r>
        <w:rPr>
          <w:szCs w:val="28"/>
        </w:rPr>
        <w:t>считать  как  ул.Строителей д.15/12, кв.7;</w:t>
      </w:r>
    </w:p>
    <w:p w:rsidR="003320D8" w:rsidRDefault="003320D8" w:rsidP="003320D8">
      <w:pPr>
        <w:jc w:val="both"/>
        <w:rPr>
          <w:szCs w:val="28"/>
        </w:rPr>
      </w:pPr>
      <w:r>
        <w:rPr>
          <w:szCs w:val="28"/>
        </w:rPr>
        <w:t xml:space="preserve">       </w:t>
      </w:r>
      <w:r>
        <w:rPr>
          <w:b/>
          <w:szCs w:val="28"/>
        </w:rPr>
        <w:t>- ул</w:t>
      </w:r>
      <w:proofErr w:type="gramStart"/>
      <w:r>
        <w:rPr>
          <w:b/>
          <w:szCs w:val="28"/>
        </w:rPr>
        <w:t>.С</w:t>
      </w:r>
      <w:proofErr w:type="gramEnd"/>
      <w:r>
        <w:rPr>
          <w:b/>
          <w:szCs w:val="28"/>
        </w:rPr>
        <w:t>троителей д.15, кв.8</w:t>
      </w:r>
      <w:r>
        <w:rPr>
          <w:szCs w:val="28"/>
        </w:rPr>
        <w:t xml:space="preserve"> считать как  ул.Строителей д.15/12, кв.8;</w:t>
      </w:r>
    </w:p>
    <w:p w:rsidR="003320D8" w:rsidRDefault="003320D8" w:rsidP="003320D8">
      <w:pPr>
        <w:pStyle w:val="a4"/>
        <w:spacing w:before="0" w:beforeAutospacing="0" w:after="0" w:afterAutospacing="0"/>
        <w:ind w:left="-57" w:right="170"/>
        <w:jc w:val="both"/>
      </w:pPr>
      <w:r>
        <w:t xml:space="preserve">     2</w:t>
      </w:r>
      <w:r>
        <w:rPr>
          <w:b/>
        </w:rPr>
        <w:t>.</w:t>
      </w:r>
      <w:r>
        <w:t xml:space="preserve"> Обнародовать    настоящее    постановление  на досках объявлений и информационных стендах администрации Муезерского городского поселения и  разместить на  официальном  сайте  администрации  Муезерского  муниципального района с </w:t>
      </w:r>
      <w:r>
        <w:rPr>
          <w:color w:val="000000"/>
        </w:rPr>
        <w:t xml:space="preserve">адресом доступа: </w:t>
      </w:r>
      <w:hyperlink r:id="rId4" w:history="1">
        <w:r>
          <w:rPr>
            <w:rStyle w:val="a3"/>
            <w:rFonts w:eastAsiaTheme="majorEastAsia"/>
          </w:rPr>
          <w:t>http://www.muezersky.ru</w:t>
        </w:r>
      </w:hyperlink>
    </w:p>
    <w:p w:rsidR="003320D8" w:rsidRDefault="003320D8" w:rsidP="003320D8">
      <w:pPr>
        <w:pStyle w:val="a4"/>
        <w:spacing w:before="0" w:beforeAutospacing="0" w:after="0" w:afterAutospacing="0"/>
        <w:ind w:left="-57" w:right="170"/>
      </w:pPr>
      <w:r>
        <w:t xml:space="preserve">       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3320D8" w:rsidRDefault="003320D8" w:rsidP="003320D8">
      <w:pPr>
        <w:pStyle w:val="a4"/>
        <w:spacing w:before="0" w:beforeAutospacing="0" w:after="0" w:afterAutospacing="0"/>
        <w:ind w:left="-57" w:right="170"/>
      </w:pPr>
      <w:r>
        <w:t xml:space="preserve">       4. Постановление вступает в силу с момента его подписания.</w:t>
      </w:r>
    </w:p>
    <w:p w:rsidR="003320D8" w:rsidRDefault="003320D8" w:rsidP="003320D8">
      <w:pPr>
        <w:ind w:right="227"/>
      </w:pPr>
    </w:p>
    <w:p w:rsidR="003320D8" w:rsidRDefault="003320D8" w:rsidP="003320D8">
      <w:pPr>
        <w:jc w:val="both"/>
        <w:rPr>
          <w:szCs w:val="28"/>
        </w:rPr>
      </w:pPr>
    </w:p>
    <w:p w:rsidR="003320D8" w:rsidRDefault="003320D8" w:rsidP="003320D8">
      <w:pPr>
        <w:jc w:val="both"/>
        <w:rPr>
          <w:szCs w:val="28"/>
        </w:rPr>
      </w:pPr>
    </w:p>
    <w:p w:rsidR="003320D8" w:rsidRDefault="003320D8" w:rsidP="003320D8">
      <w:pPr>
        <w:ind w:right="113"/>
        <w:jc w:val="both"/>
        <w:rPr>
          <w:szCs w:val="28"/>
        </w:rPr>
      </w:pPr>
      <w:r>
        <w:rPr>
          <w:szCs w:val="28"/>
        </w:rPr>
        <w:t>И.о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лавы Муезерского городского поселения                              С.В.Смирнова</w:t>
      </w:r>
    </w:p>
    <w:p w:rsidR="003320D8" w:rsidRDefault="003320D8" w:rsidP="003320D8">
      <w:pPr>
        <w:ind w:right="113"/>
        <w:jc w:val="both"/>
        <w:rPr>
          <w:szCs w:val="28"/>
        </w:rPr>
      </w:pPr>
    </w:p>
    <w:p w:rsidR="003320D8" w:rsidRDefault="003320D8" w:rsidP="003320D8">
      <w:pPr>
        <w:ind w:right="113"/>
        <w:jc w:val="both"/>
        <w:rPr>
          <w:szCs w:val="28"/>
        </w:rPr>
      </w:pPr>
    </w:p>
    <w:p w:rsidR="003320D8" w:rsidRDefault="003320D8" w:rsidP="003320D8">
      <w:pPr>
        <w:ind w:right="113"/>
        <w:jc w:val="both"/>
        <w:rPr>
          <w:b/>
          <w:szCs w:val="28"/>
        </w:rPr>
      </w:pP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20D8"/>
    <w:rsid w:val="003320D8"/>
    <w:rsid w:val="00796BE0"/>
    <w:rsid w:val="00A5045A"/>
    <w:rsid w:val="00B33612"/>
    <w:rsid w:val="00CA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320D8"/>
    <w:rPr>
      <w:color w:val="0000FF"/>
      <w:u w:val="single"/>
    </w:rPr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4"/>
    <w:uiPriority w:val="99"/>
    <w:semiHidden/>
    <w:locked/>
    <w:rsid w:val="003320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semiHidden/>
    <w:unhideWhenUsed/>
    <w:qFormat/>
    <w:rsid w:val="003320D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2019-12-26T09:18:00Z</dcterms:created>
  <dcterms:modified xsi:type="dcterms:W3CDTF">2019-12-26T09:19:00Z</dcterms:modified>
</cp:coreProperties>
</file>