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89" w:rsidRDefault="003C0C89" w:rsidP="003C0C89">
      <w:pPr>
        <w:jc w:val="center"/>
        <w:rPr>
          <w:b/>
        </w:rPr>
      </w:pPr>
      <w:r>
        <w:rPr>
          <w:b/>
        </w:rPr>
        <w:t>РЕСПУБЛИКА КАРЕЛИЯ</w:t>
      </w:r>
    </w:p>
    <w:p w:rsidR="003C0C89" w:rsidRDefault="003C0C89" w:rsidP="003C0C8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C0C89" w:rsidRDefault="003C0C89" w:rsidP="003C0C89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3C0C89" w:rsidRDefault="003C0C89" w:rsidP="003C0C89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3C0C89" w:rsidRDefault="003C0C89" w:rsidP="003C0C89">
      <w:pPr>
        <w:jc w:val="center"/>
        <w:rPr>
          <w:b/>
        </w:rPr>
      </w:pPr>
    </w:p>
    <w:p w:rsidR="003C0C89" w:rsidRDefault="003C0C89" w:rsidP="003C0C8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C0C89" w:rsidRDefault="003C0C89" w:rsidP="003C0C89">
      <w:pPr>
        <w:jc w:val="center"/>
      </w:pPr>
    </w:p>
    <w:p w:rsidR="003C0C89" w:rsidRDefault="003C0C89" w:rsidP="003C0C89">
      <w:pPr>
        <w:jc w:val="both"/>
      </w:pPr>
    </w:p>
    <w:p w:rsidR="003C0C89" w:rsidRDefault="003C0C89" w:rsidP="003C0C89">
      <w:pPr>
        <w:jc w:val="both"/>
        <w:rPr>
          <w:rFonts w:eastAsia="Calibri"/>
          <w:lang w:eastAsia="en-US"/>
        </w:rPr>
      </w:pPr>
      <w:r>
        <w:rPr>
          <w:b/>
        </w:rPr>
        <w:t>от 12 февраля  2019 года                                                                             № 15</w:t>
      </w:r>
    </w:p>
    <w:p w:rsidR="003C0C89" w:rsidRDefault="003C0C89" w:rsidP="003C0C89">
      <w:pPr>
        <w:jc w:val="both"/>
        <w:rPr>
          <w:b/>
        </w:rPr>
      </w:pPr>
    </w:p>
    <w:p w:rsidR="003C0C89" w:rsidRDefault="003C0C89" w:rsidP="003C0C89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3C0C89" w:rsidRDefault="003C0C89" w:rsidP="003C0C89">
      <w:pPr>
        <w:jc w:val="both"/>
        <w:rPr>
          <w:b/>
        </w:rPr>
      </w:pPr>
      <w:r>
        <w:rPr>
          <w:b/>
        </w:rPr>
        <w:t xml:space="preserve">и здания магазина 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3C0C89" w:rsidRDefault="003C0C89" w:rsidP="003C0C89">
      <w:pPr>
        <w:jc w:val="both"/>
        <w:rPr>
          <w:b/>
        </w:rPr>
      </w:pPr>
      <w:r>
        <w:rPr>
          <w:b/>
        </w:rPr>
        <w:t xml:space="preserve">участку и зданию магазина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3C0C89" w:rsidRDefault="003C0C89" w:rsidP="003C0C89">
      <w:pPr>
        <w:jc w:val="both"/>
        <w:rPr>
          <w:b/>
        </w:rPr>
      </w:pPr>
      <w:r>
        <w:rPr>
          <w:b/>
        </w:rPr>
        <w:t xml:space="preserve">по Гагарина улице </w:t>
      </w:r>
    </w:p>
    <w:p w:rsidR="003C0C89" w:rsidRDefault="003C0C89" w:rsidP="003C0C89">
      <w:pPr>
        <w:ind w:right="567"/>
        <w:jc w:val="both"/>
      </w:pPr>
      <w:r>
        <w:t xml:space="preserve">    </w:t>
      </w:r>
    </w:p>
    <w:p w:rsidR="003C0C89" w:rsidRDefault="003C0C89" w:rsidP="003C0C89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Налли</w:t>
      </w:r>
      <w:proofErr w:type="spellEnd"/>
      <w:r>
        <w:rPr>
          <w:b/>
        </w:rPr>
        <w:t xml:space="preserve"> Лилией Львовной</w:t>
      </w:r>
      <w:r>
        <w:t xml:space="preserve"> от 12.02.2019 г ,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3C0C89" w:rsidRDefault="003C0C89" w:rsidP="003C0C89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>10:19:0010117:14  общей  площадью 68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Гагарина  улица.  </w:t>
      </w:r>
    </w:p>
    <w:p w:rsidR="003C0C89" w:rsidRDefault="003C0C89" w:rsidP="003C0C89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10:19:0010117:14 общей  площадью 68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Гагарина  улица 29Г.  </w:t>
      </w:r>
    </w:p>
    <w:p w:rsidR="003C0C89" w:rsidRDefault="003C0C89" w:rsidP="003C0C89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здания магазина  с кадастровым номером </w:t>
      </w:r>
      <w:r>
        <w:rPr>
          <w:b/>
          <w:szCs w:val="28"/>
        </w:rPr>
        <w:t>10:19:0000000:318  общей  площадью 22,7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10:19:0010117:14: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Гагарина  улица.  </w:t>
      </w:r>
    </w:p>
    <w:p w:rsidR="003C0C89" w:rsidRDefault="003C0C89" w:rsidP="003C0C89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зданию магазина  с кадастровым номером </w:t>
      </w:r>
      <w:r>
        <w:rPr>
          <w:b/>
          <w:szCs w:val="28"/>
        </w:rPr>
        <w:t>10:19:0000000:318  общей  площадью 22,7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10:19:0010117:14: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городского типа, Гагарина  улица дом 29Г.  </w:t>
      </w:r>
    </w:p>
    <w:p w:rsidR="003C0C89" w:rsidRDefault="003C0C89" w:rsidP="003C0C89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3C0C89" w:rsidRDefault="003C0C89" w:rsidP="003C0C89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3C0C89" w:rsidRDefault="003C0C89" w:rsidP="003C0C89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C0C89" w:rsidRDefault="003C0C89" w:rsidP="003C0C89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F95BDD" w:rsidRDefault="00F95BDD" w:rsidP="003C0C89">
      <w:pPr>
        <w:ind w:right="227"/>
      </w:pPr>
    </w:p>
    <w:p w:rsidR="003C0C89" w:rsidRDefault="003C0C89" w:rsidP="003C0C89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3C0C89" w:rsidRDefault="003C0C89" w:rsidP="003C0C89">
      <w:pPr>
        <w:ind w:left="-283" w:right="227"/>
        <w:rPr>
          <w:szCs w:val="28"/>
        </w:rPr>
      </w:pPr>
    </w:p>
    <w:p w:rsidR="003C0C89" w:rsidRDefault="003C0C89" w:rsidP="003C0C89">
      <w:pPr>
        <w:ind w:left="-283" w:right="227"/>
        <w:rPr>
          <w:szCs w:val="28"/>
        </w:rPr>
      </w:pPr>
    </w:p>
    <w:p w:rsidR="003C0C89" w:rsidRDefault="003C0C89" w:rsidP="003C0C89">
      <w:pPr>
        <w:jc w:val="center"/>
        <w:rPr>
          <w:b/>
        </w:rPr>
      </w:pPr>
    </w:p>
    <w:p w:rsidR="003C0C89" w:rsidRDefault="003C0C89" w:rsidP="003C0C89">
      <w:pPr>
        <w:jc w:val="center"/>
        <w:rPr>
          <w:b/>
        </w:rPr>
      </w:pPr>
    </w:p>
    <w:p w:rsidR="003C0C89" w:rsidRDefault="003C0C89" w:rsidP="003C0C89">
      <w:pPr>
        <w:jc w:val="center"/>
        <w:rPr>
          <w:b/>
        </w:rPr>
      </w:pPr>
    </w:p>
    <w:p w:rsidR="003C0C89" w:rsidRDefault="003C0C89" w:rsidP="003C0C89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C89"/>
    <w:rsid w:val="003C0C89"/>
    <w:rsid w:val="005271F7"/>
    <w:rsid w:val="006727EC"/>
    <w:rsid w:val="00796BE0"/>
    <w:rsid w:val="00B33612"/>
    <w:rsid w:val="00CA4E52"/>
    <w:rsid w:val="00E5683B"/>
    <w:rsid w:val="00F26717"/>
    <w:rsid w:val="00F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2019-02-14T14:44:00Z</dcterms:created>
  <dcterms:modified xsi:type="dcterms:W3CDTF">2019-02-14T14:48:00Z</dcterms:modified>
</cp:coreProperties>
</file>