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0E" w:rsidRDefault="007C020E" w:rsidP="007C020E">
      <w:pPr>
        <w:jc w:val="center"/>
        <w:rPr>
          <w:b/>
        </w:rPr>
      </w:pPr>
      <w:r>
        <w:rPr>
          <w:b/>
        </w:rPr>
        <w:t>РЕСПУБЛИКА КАРЕЛИЯ</w:t>
      </w:r>
    </w:p>
    <w:p w:rsidR="007C020E" w:rsidRDefault="007C020E" w:rsidP="007C020E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7C020E" w:rsidRDefault="007C020E" w:rsidP="007C020E">
      <w:pPr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7C020E" w:rsidRDefault="007C020E" w:rsidP="007C020E">
      <w:pPr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7C020E" w:rsidRDefault="007C020E" w:rsidP="007C020E">
      <w:pPr>
        <w:jc w:val="center"/>
        <w:rPr>
          <w:b/>
        </w:rPr>
      </w:pPr>
    </w:p>
    <w:p w:rsidR="007C020E" w:rsidRDefault="007C020E" w:rsidP="007C020E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7C020E" w:rsidRDefault="007C020E" w:rsidP="007C020E">
      <w:pPr>
        <w:jc w:val="center"/>
      </w:pPr>
    </w:p>
    <w:p w:rsidR="007C020E" w:rsidRDefault="007C020E" w:rsidP="007C020E">
      <w:pPr>
        <w:jc w:val="both"/>
      </w:pPr>
    </w:p>
    <w:p w:rsidR="007C020E" w:rsidRDefault="007C020E" w:rsidP="007C020E">
      <w:pPr>
        <w:jc w:val="both"/>
        <w:rPr>
          <w:rFonts w:eastAsia="Calibri"/>
          <w:lang w:eastAsia="en-US"/>
        </w:rPr>
      </w:pPr>
      <w:r>
        <w:rPr>
          <w:b/>
        </w:rPr>
        <w:t>от 12 февраля  2019 года                                                                             № 13</w:t>
      </w:r>
    </w:p>
    <w:p w:rsidR="007C020E" w:rsidRDefault="007C020E" w:rsidP="007C020E">
      <w:pPr>
        <w:jc w:val="both"/>
        <w:rPr>
          <w:b/>
        </w:rPr>
      </w:pPr>
    </w:p>
    <w:p w:rsidR="007C020E" w:rsidRDefault="007C020E" w:rsidP="007C020E">
      <w:pPr>
        <w:jc w:val="both"/>
        <w:rPr>
          <w:b/>
        </w:rPr>
      </w:pPr>
      <w:r>
        <w:rPr>
          <w:b/>
        </w:rPr>
        <w:t xml:space="preserve">Об аннулировании адреса  земельного участка </w:t>
      </w:r>
    </w:p>
    <w:p w:rsidR="007C020E" w:rsidRDefault="007C020E" w:rsidP="007C020E">
      <w:pPr>
        <w:jc w:val="both"/>
        <w:rPr>
          <w:b/>
        </w:rPr>
      </w:pPr>
      <w:r>
        <w:rPr>
          <w:b/>
        </w:rPr>
        <w:t xml:space="preserve">и здания магазина  и присвоение нового адреса </w:t>
      </w:r>
      <w:proofErr w:type="gramStart"/>
      <w:r>
        <w:rPr>
          <w:b/>
        </w:rPr>
        <w:t>земельному</w:t>
      </w:r>
      <w:proofErr w:type="gramEnd"/>
    </w:p>
    <w:p w:rsidR="007C020E" w:rsidRDefault="007C020E" w:rsidP="007C020E">
      <w:pPr>
        <w:jc w:val="both"/>
        <w:rPr>
          <w:b/>
        </w:rPr>
      </w:pPr>
      <w:r>
        <w:rPr>
          <w:b/>
        </w:rPr>
        <w:t xml:space="preserve">участку и зданию магазина городского поселения </w:t>
      </w:r>
      <w:proofErr w:type="spellStart"/>
      <w:r>
        <w:rPr>
          <w:b/>
        </w:rPr>
        <w:t>Муезерское</w:t>
      </w:r>
      <w:proofErr w:type="spellEnd"/>
    </w:p>
    <w:p w:rsidR="007C020E" w:rsidRDefault="007C020E" w:rsidP="007C020E">
      <w:pPr>
        <w:jc w:val="both"/>
        <w:rPr>
          <w:b/>
        </w:rPr>
      </w:pPr>
      <w:r>
        <w:rPr>
          <w:b/>
        </w:rPr>
        <w:t xml:space="preserve">по Октябрьской улице </w:t>
      </w:r>
    </w:p>
    <w:p w:rsidR="007C020E" w:rsidRDefault="007C020E" w:rsidP="007C020E">
      <w:pPr>
        <w:ind w:right="567"/>
        <w:jc w:val="both"/>
      </w:pPr>
      <w:r>
        <w:t xml:space="preserve">    </w:t>
      </w:r>
    </w:p>
    <w:p w:rsidR="007C020E" w:rsidRDefault="007C020E" w:rsidP="007C020E">
      <w:pPr>
        <w:ind w:left="-57" w:right="170"/>
        <w:jc w:val="both"/>
        <w:rPr>
          <w:szCs w:val="28"/>
        </w:rPr>
      </w:pPr>
      <w:r>
        <w:t xml:space="preserve">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>равила), Уставом муниципального образования «</w:t>
      </w:r>
      <w:proofErr w:type="spellStart"/>
      <w:r>
        <w:t>Муезерское</w:t>
      </w:r>
      <w:proofErr w:type="spellEnd"/>
      <w:r>
        <w:t xml:space="preserve"> городское поселение», на основании заявления и представленных документов  </w:t>
      </w:r>
      <w:proofErr w:type="spellStart"/>
      <w:r>
        <w:rPr>
          <w:b/>
        </w:rPr>
        <w:t>Церр</w:t>
      </w:r>
      <w:proofErr w:type="spellEnd"/>
      <w:r>
        <w:t xml:space="preserve"> </w:t>
      </w:r>
      <w:r>
        <w:rPr>
          <w:b/>
        </w:rPr>
        <w:t>Натальей  Витальевной</w:t>
      </w:r>
      <w:r>
        <w:t xml:space="preserve">  от 05.02.2019 г.,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  <w:r>
        <w:rPr>
          <w:szCs w:val="28"/>
        </w:rPr>
        <w:t xml:space="preserve"> </w:t>
      </w:r>
    </w:p>
    <w:p w:rsidR="007C020E" w:rsidRDefault="007C020E" w:rsidP="007C020E">
      <w:pPr>
        <w:ind w:right="170"/>
        <w:jc w:val="both"/>
        <w:rPr>
          <w:szCs w:val="28"/>
        </w:rPr>
      </w:pPr>
      <w:r>
        <w:rPr>
          <w:szCs w:val="28"/>
        </w:rPr>
        <w:t xml:space="preserve">         1. Аннулировать  адрес земельного участка с кадастровым номером </w:t>
      </w:r>
      <w:r>
        <w:rPr>
          <w:b/>
          <w:szCs w:val="28"/>
        </w:rPr>
        <w:t>10:19:0010126:21  общей  площадью 75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Октябрьская улица .  </w:t>
      </w:r>
    </w:p>
    <w:p w:rsidR="007C020E" w:rsidRDefault="007C020E" w:rsidP="007C020E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2</w:t>
      </w:r>
      <w:r>
        <w:rPr>
          <w:b/>
          <w:szCs w:val="28"/>
        </w:rPr>
        <w:t xml:space="preserve">. </w:t>
      </w:r>
      <w:r>
        <w:t xml:space="preserve">Присвоить  новый адрес  земельному участку  с кадастровым номером </w:t>
      </w:r>
      <w:r>
        <w:rPr>
          <w:b/>
          <w:szCs w:val="28"/>
        </w:rPr>
        <w:t xml:space="preserve"> 10:19:0010126:21 общей  площадью 75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Октябрьская  улица 40Б.  </w:t>
      </w:r>
    </w:p>
    <w:p w:rsidR="007C020E" w:rsidRDefault="007C020E" w:rsidP="007C020E">
      <w:pPr>
        <w:ind w:right="170"/>
        <w:jc w:val="both"/>
        <w:rPr>
          <w:szCs w:val="28"/>
        </w:rPr>
      </w:pPr>
      <w:r>
        <w:rPr>
          <w:b/>
          <w:szCs w:val="28"/>
        </w:rPr>
        <w:t xml:space="preserve">        </w:t>
      </w:r>
      <w:r>
        <w:rPr>
          <w:szCs w:val="28"/>
        </w:rPr>
        <w:t>3</w:t>
      </w:r>
      <w:r>
        <w:rPr>
          <w:b/>
          <w:szCs w:val="28"/>
        </w:rPr>
        <w:t>.</w:t>
      </w:r>
      <w:r>
        <w:rPr>
          <w:szCs w:val="28"/>
        </w:rPr>
        <w:t xml:space="preserve">  Аннулировать  адрес  здания магазина  с кадастровым номером </w:t>
      </w:r>
      <w:r>
        <w:rPr>
          <w:b/>
          <w:szCs w:val="28"/>
        </w:rPr>
        <w:t>10:19:0000000:329  общей  площадью 44,10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10:19:0010126:21: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 Муезерский поселок городского типа, Октябрьская  улица.  </w:t>
      </w:r>
    </w:p>
    <w:p w:rsidR="007C020E" w:rsidRDefault="007C020E" w:rsidP="007C020E">
      <w:pPr>
        <w:ind w:left="-57" w:right="170"/>
        <w:jc w:val="both"/>
        <w:rPr>
          <w:szCs w:val="28"/>
        </w:rPr>
      </w:pPr>
      <w:r>
        <w:rPr>
          <w:b/>
          <w:szCs w:val="28"/>
        </w:rPr>
        <w:t xml:space="preserve">          </w:t>
      </w:r>
      <w:r>
        <w:rPr>
          <w:szCs w:val="28"/>
        </w:rPr>
        <w:t>4.</w:t>
      </w:r>
      <w:r>
        <w:rPr>
          <w:b/>
          <w:szCs w:val="28"/>
        </w:rPr>
        <w:t xml:space="preserve"> </w:t>
      </w:r>
      <w:r>
        <w:t xml:space="preserve">Присвоить  новый адрес  зданию магазина  с кадастровым номером </w:t>
      </w:r>
      <w:r>
        <w:rPr>
          <w:b/>
          <w:szCs w:val="28"/>
        </w:rPr>
        <w:t>10:19:0000000:329   общей  площадью 44,10 кв</w:t>
      </w:r>
      <w:proofErr w:type="gramStart"/>
      <w:r>
        <w:rPr>
          <w:b/>
          <w:szCs w:val="28"/>
        </w:rPr>
        <w:t>.м</w:t>
      </w:r>
      <w:proofErr w:type="gramEnd"/>
      <w:r>
        <w:rPr>
          <w:b/>
          <w:szCs w:val="28"/>
        </w:rPr>
        <w:t xml:space="preserve"> расположенного на земельном участке с кадастровым номером 10:19:0010126:21: </w:t>
      </w:r>
      <w:r>
        <w:rPr>
          <w:szCs w:val="28"/>
        </w:rPr>
        <w:t xml:space="preserve">Российская Федерация, Республика Карелия, Муезерский муниципальный район, городское поселение </w:t>
      </w:r>
      <w:proofErr w:type="spellStart"/>
      <w:r>
        <w:rPr>
          <w:szCs w:val="28"/>
        </w:rPr>
        <w:t>Муезерское</w:t>
      </w:r>
      <w:proofErr w:type="spellEnd"/>
      <w:r>
        <w:rPr>
          <w:szCs w:val="28"/>
        </w:rPr>
        <w:t xml:space="preserve">, Муезерский поселок городского типа, Октябрьская  улица дом 40Б.  </w:t>
      </w:r>
    </w:p>
    <w:p w:rsidR="007C020E" w:rsidRDefault="007C020E" w:rsidP="007C020E">
      <w:pPr>
        <w:ind w:right="170"/>
        <w:jc w:val="both"/>
      </w:pPr>
      <w:r>
        <w:rPr>
          <w:szCs w:val="28"/>
        </w:rPr>
        <w:t xml:space="preserve">        5</w:t>
      </w:r>
      <w:r>
        <w:rPr>
          <w:color w:val="000000" w:themeColor="text1"/>
        </w:rPr>
        <w:t xml:space="preserve">. Специалисту администрации   Муезерского  городского   поселения  (С.В.Смирнова)    в порядке     межведомственного     информационного   взаимодействия  обеспечить    размещение  настоящего постановления в Федеральной информационной адресной системе (ФИАС). </w:t>
      </w:r>
      <w:r>
        <w:t xml:space="preserve">                          </w:t>
      </w:r>
    </w:p>
    <w:p w:rsidR="007C020E" w:rsidRDefault="007C020E" w:rsidP="007C020E">
      <w:pPr>
        <w:pStyle w:val="a3"/>
        <w:spacing w:before="0" w:beforeAutospacing="0" w:after="0" w:afterAutospacing="0"/>
        <w:ind w:left="-57" w:right="170"/>
        <w:jc w:val="both"/>
      </w:pPr>
      <w:r>
        <w:t xml:space="preserve">         6</w:t>
      </w:r>
      <w:r>
        <w:rPr>
          <w:b/>
        </w:rPr>
        <w:t>.</w:t>
      </w:r>
      <w:r>
        <w:t xml:space="preserve"> Опубликовать    (обнародовать)    настоящее    постановление    в   средствах   массовой информации  и  на  официальном  сайте  администрации  Муезерского  муниципального района.</w:t>
      </w:r>
    </w:p>
    <w:p w:rsidR="007C020E" w:rsidRDefault="007C020E" w:rsidP="007C020E">
      <w:pPr>
        <w:pStyle w:val="a3"/>
        <w:spacing w:before="0" w:beforeAutospacing="0" w:after="0" w:afterAutospacing="0"/>
        <w:ind w:left="-57" w:right="170"/>
      </w:pPr>
      <w:r>
        <w:t xml:space="preserve">       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 оставляю за собой.</w:t>
      </w:r>
    </w:p>
    <w:p w:rsidR="007C020E" w:rsidRDefault="007C020E" w:rsidP="007C020E">
      <w:pPr>
        <w:pStyle w:val="a3"/>
        <w:spacing w:before="0" w:beforeAutospacing="0" w:after="0" w:afterAutospacing="0"/>
        <w:ind w:left="-57" w:right="170"/>
      </w:pPr>
      <w:r>
        <w:t xml:space="preserve">       8. Постановление вступает в силу с момента его подписания.</w:t>
      </w:r>
    </w:p>
    <w:p w:rsidR="007C020E" w:rsidRDefault="007C020E" w:rsidP="007C020E">
      <w:pPr>
        <w:ind w:right="227"/>
      </w:pPr>
    </w:p>
    <w:p w:rsidR="007C020E" w:rsidRDefault="007C020E" w:rsidP="007C020E">
      <w:pPr>
        <w:ind w:right="227"/>
      </w:pPr>
      <w:r>
        <w:t xml:space="preserve">Глава Муезерского городского поселения                                            </w:t>
      </w:r>
      <w:proofErr w:type="spellStart"/>
      <w:r>
        <w:t>Л.Н.Баринкова</w:t>
      </w:r>
      <w:proofErr w:type="spellEnd"/>
    </w:p>
    <w:p w:rsidR="00CA4E52" w:rsidRDefault="00CA4E52"/>
    <w:sectPr w:rsidR="00CA4E52" w:rsidSect="00CA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020E"/>
    <w:rsid w:val="00796BE0"/>
    <w:rsid w:val="007C020E"/>
    <w:rsid w:val="008E632E"/>
    <w:rsid w:val="00B33612"/>
    <w:rsid w:val="00CA4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2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3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2019-02-14T14:45:00Z</dcterms:created>
  <dcterms:modified xsi:type="dcterms:W3CDTF">2019-02-14T14:46:00Z</dcterms:modified>
</cp:coreProperties>
</file>