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86" w:rsidRDefault="00F36F86" w:rsidP="00F36F8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>
        <w:rPr>
          <w:b/>
        </w:rPr>
        <w:t>РЕСПУБЛИКА  КАРЕЛИЯ</w:t>
      </w:r>
    </w:p>
    <w:p w:rsidR="00F36F86" w:rsidRDefault="00F36F86" w:rsidP="00F36F86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МУНИЦИПАЛЬНОЕ  ОБРАЗОВАНИЕ</w:t>
      </w:r>
    </w:p>
    <w:p w:rsidR="00F36F86" w:rsidRDefault="00F36F86" w:rsidP="00F36F86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«МУЕЗЕРСКОЕ  ГОРОДСКОЕ  ПОСЕЛЕНИЕ»</w:t>
      </w:r>
    </w:p>
    <w:p w:rsidR="00F36F86" w:rsidRDefault="00F36F86" w:rsidP="00F36F86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АДМИНИСТРАЦИЯ МУЕЗЕРСКОГО ГОРОДСКОГО  ПОСЕЛЕНИЯ</w:t>
      </w:r>
    </w:p>
    <w:p w:rsidR="00F36F86" w:rsidRDefault="00F36F86" w:rsidP="00F36F86">
      <w:pPr>
        <w:ind w:right="175"/>
        <w:jc w:val="center"/>
        <w:rPr>
          <w:b/>
          <w:szCs w:val="28"/>
        </w:rPr>
      </w:pPr>
    </w:p>
    <w:p w:rsidR="00F36F86" w:rsidRDefault="00F36F86" w:rsidP="00F36F86">
      <w:pPr>
        <w:ind w:right="175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F36F86" w:rsidRDefault="00F36F86" w:rsidP="00F36F86">
      <w:pPr>
        <w:tabs>
          <w:tab w:val="left" w:pos="2480"/>
        </w:tabs>
        <w:ind w:right="175"/>
        <w:jc w:val="center"/>
        <w:rPr>
          <w:b/>
          <w:szCs w:val="28"/>
        </w:rPr>
      </w:pPr>
    </w:p>
    <w:p w:rsidR="00F36F86" w:rsidRDefault="00F36F86" w:rsidP="00F36F86">
      <w:pPr>
        <w:ind w:right="175"/>
        <w:rPr>
          <w:b/>
          <w:szCs w:val="28"/>
        </w:rPr>
      </w:pPr>
    </w:p>
    <w:p w:rsidR="00F36F86" w:rsidRDefault="00F36F86" w:rsidP="00F36F86">
      <w:pPr>
        <w:ind w:right="175"/>
        <w:rPr>
          <w:b/>
          <w:szCs w:val="28"/>
        </w:rPr>
      </w:pPr>
      <w:r>
        <w:rPr>
          <w:b/>
          <w:szCs w:val="28"/>
        </w:rPr>
        <w:t>от 31 марта 2020 года                                                                   № 18</w:t>
      </w:r>
    </w:p>
    <w:p w:rsidR="00F36F86" w:rsidRDefault="00F36F86" w:rsidP="00F36F86">
      <w:pPr>
        <w:ind w:right="175"/>
        <w:jc w:val="center"/>
        <w:rPr>
          <w:b/>
          <w:szCs w:val="28"/>
        </w:rPr>
      </w:pPr>
    </w:p>
    <w:p w:rsidR="00F36F86" w:rsidRDefault="00F36F86" w:rsidP="00F36F86">
      <w:pPr>
        <w:ind w:right="175"/>
        <w:rPr>
          <w:b/>
          <w:szCs w:val="28"/>
        </w:rPr>
      </w:pPr>
      <w:r>
        <w:rPr>
          <w:b/>
          <w:szCs w:val="28"/>
        </w:rPr>
        <w:t>О запрете выездной торговли в связи</w:t>
      </w:r>
    </w:p>
    <w:p w:rsidR="00F36F86" w:rsidRDefault="00F36F86" w:rsidP="00F36F86">
      <w:pPr>
        <w:ind w:right="175"/>
        <w:rPr>
          <w:b/>
          <w:szCs w:val="28"/>
        </w:rPr>
      </w:pPr>
      <w:r>
        <w:rPr>
          <w:b/>
          <w:szCs w:val="28"/>
        </w:rPr>
        <w:t xml:space="preserve">с угрозой распространения новой </w:t>
      </w:r>
      <w:proofErr w:type="spellStart"/>
      <w:r>
        <w:rPr>
          <w:b/>
          <w:szCs w:val="28"/>
        </w:rPr>
        <w:t>коронавирусной</w:t>
      </w:r>
      <w:proofErr w:type="spellEnd"/>
    </w:p>
    <w:p w:rsidR="00F36F86" w:rsidRPr="00F36F86" w:rsidRDefault="00F36F86" w:rsidP="00F36F86">
      <w:pPr>
        <w:ind w:right="175"/>
        <w:rPr>
          <w:b/>
          <w:szCs w:val="28"/>
        </w:rPr>
      </w:pPr>
      <w:r>
        <w:rPr>
          <w:b/>
          <w:szCs w:val="28"/>
        </w:rPr>
        <w:t>инфекции (C</w:t>
      </w:r>
      <w:r>
        <w:rPr>
          <w:b/>
          <w:szCs w:val="28"/>
          <w:lang w:val="en-US"/>
        </w:rPr>
        <w:t>O</w:t>
      </w:r>
      <w:r>
        <w:rPr>
          <w:b/>
          <w:szCs w:val="28"/>
        </w:rPr>
        <w:t xml:space="preserve">VID-19) </w:t>
      </w:r>
    </w:p>
    <w:p w:rsidR="00F36F86" w:rsidRPr="00F36F86" w:rsidRDefault="00F36F86" w:rsidP="00F36F86">
      <w:pPr>
        <w:ind w:right="175"/>
        <w:rPr>
          <w:b/>
          <w:szCs w:val="28"/>
        </w:rPr>
      </w:pPr>
    </w:p>
    <w:p w:rsidR="00F36F86" w:rsidRPr="00F36F86" w:rsidRDefault="00F36F86" w:rsidP="00F36F86">
      <w:pPr>
        <w:ind w:right="175"/>
        <w:rPr>
          <w:b/>
          <w:szCs w:val="28"/>
        </w:rPr>
      </w:pPr>
    </w:p>
    <w:p w:rsidR="00F36F86" w:rsidRDefault="00F36F86" w:rsidP="00F36F86">
      <w:pPr>
        <w:ind w:right="175"/>
        <w:rPr>
          <w:szCs w:val="28"/>
        </w:rPr>
      </w:pPr>
      <w:r>
        <w:rPr>
          <w:szCs w:val="28"/>
        </w:rPr>
        <w:t xml:space="preserve">     В связи с распространением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</w:t>
      </w:r>
      <w:r>
        <w:rPr>
          <w:b/>
          <w:szCs w:val="28"/>
        </w:rPr>
        <w:t>(C</w:t>
      </w:r>
      <w:r>
        <w:rPr>
          <w:b/>
          <w:szCs w:val="28"/>
          <w:lang w:val="en-US"/>
        </w:rPr>
        <w:t>O</w:t>
      </w:r>
      <w:r>
        <w:rPr>
          <w:b/>
          <w:szCs w:val="28"/>
        </w:rPr>
        <w:t xml:space="preserve">VID-19), </w:t>
      </w:r>
      <w:r>
        <w:rPr>
          <w:szCs w:val="28"/>
        </w:rPr>
        <w:t>в целях</w:t>
      </w:r>
      <w:r>
        <w:rPr>
          <w:b/>
          <w:szCs w:val="28"/>
        </w:rPr>
        <w:t xml:space="preserve"> </w:t>
      </w:r>
      <w:r>
        <w:rPr>
          <w:szCs w:val="28"/>
        </w:rPr>
        <w:t>обеспечения санитарно-эпидемиологического благополучия населения:</w:t>
      </w:r>
    </w:p>
    <w:p w:rsidR="00F36F86" w:rsidRDefault="00F36F86" w:rsidP="00F36F86">
      <w:pPr>
        <w:ind w:right="175"/>
        <w:rPr>
          <w:szCs w:val="28"/>
        </w:rPr>
      </w:pPr>
    </w:p>
    <w:p w:rsidR="00F36F86" w:rsidRDefault="00F36F86" w:rsidP="00F36F86">
      <w:pPr>
        <w:ind w:right="175"/>
        <w:rPr>
          <w:b/>
          <w:szCs w:val="28"/>
        </w:rPr>
      </w:pPr>
      <w:r>
        <w:rPr>
          <w:szCs w:val="28"/>
        </w:rPr>
        <w:t xml:space="preserve">     1. Запретить на территории Муезерского городского поселения выездную торговлю с </w:t>
      </w:r>
      <w:r>
        <w:rPr>
          <w:b/>
          <w:szCs w:val="28"/>
        </w:rPr>
        <w:t>31 марта 2020 года и до особого распоряжения.</w:t>
      </w:r>
    </w:p>
    <w:p w:rsidR="00F36F86" w:rsidRDefault="00F36F86" w:rsidP="00F36F86">
      <w:pPr>
        <w:ind w:right="175"/>
        <w:rPr>
          <w:b/>
          <w:szCs w:val="28"/>
        </w:rPr>
      </w:pPr>
    </w:p>
    <w:p w:rsidR="00F36F86" w:rsidRDefault="00F36F86" w:rsidP="00F36F86">
      <w:pPr>
        <w:ind w:right="175"/>
        <w:rPr>
          <w:b/>
          <w:szCs w:val="28"/>
        </w:rPr>
      </w:pPr>
    </w:p>
    <w:p w:rsidR="00F36F86" w:rsidRDefault="00F36F86" w:rsidP="00F36F86">
      <w:pPr>
        <w:ind w:right="175"/>
        <w:jc w:val="both"/>
        <w:rPr>
          <w:b/>
          <w:szCs w:val="28"/>
        </w:rPr>
      </w:pPr>
      <w:r>
        <w:rPr>
          <w:szCs w:val="28"/>
        </w:rPr>
        <w:t xml:space="preserve">     2. Обнародовать настоящее распоряжение на досках объявлений и информационных стендах  администрации Муезерского городского поселения и разместить на официальном сайте администрации Муезерского муниципального района с адресом доступа: </w:t>
      </w:r>
      <w:proofErr w:type="spellStart"/>
      <w:r>
        <w:rPr>
          <w:b/>
          <w:szCs w:val="28"/>
        </w:rPr>
        <w:t>htt</w:t>
      </w:r>
      <w:proofErr w:type="spellEnd"/>
      <w:r>
        <w:rPr>
          <w:b/>
          <w:szCs w:val="28"/>
        </w:rPr>
        <w:t>://</w:t>
      </w:r>
      <w:proofErr w:type="spellStart"/>
      <w:r>
        <w:rPr>
          <w:b/>
          <w:szCs w:val="28"/>
        </w:rPr>
        <w:t>www.muezerski.ru</w:t>
      </w:r>
      <w:proofErr w:type="spellEnd"/>
      <w:r>
        <w:rPr>
          <w:b/>
          <w:szCs w:val="28"/>
        </w:rPr>
        <w:t>.</w:t>
      </w:r>
    </w:p>
    <w:p w:rsidR="00F36F86" w:rsidRDefault="00F36F86" w:rsidP="00F36F86">
      <w:pPr>
        <w:ind w:right="175"/>
        <w:rPr>
          <w:b/>
          <w:szCs w:val="28"/>
        </w:rPr>
      </w:pPr>
    </w:p>
    <w:p w:rsidR="00F36F86" w:rsidRDefault="00F36F86" w:rsidP="00F36F86">
      <w:pPr>
        <w:ind w:right="175"/>
        <w:rPr>
          <w:szCs w:val="28"/>
        </w:rPr>
      </w:pPr>
      <w:r>
        <w:rPr>
          <w:szCs w:val="28"/>
        </w:rPr>
        <w:t xml:space="preserve"> 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F36F86" w:rsidRDefault="00F36F86" w:rsidP="00F36F86">
      <w:pPr>
        <w:ind w:right="175"/>
        <w:rPr>
          <w:szCs w:val="28"/>
        </w:rPr>
      </w:pPr>
    </w:p>
    <w:p w:rsidR="00F36F86" w:rsidRDefault="00F36F86" w:rsidP="00F36F86">
      <w:pPr>
        <w:ind w:right="175"/>
        <w:rPr>
          <w:szCs w:val="28"/>
        </w:rPr>
      </w:pPr>
    </w:p>
    <w:p w:rsidR="00F36F86" w:rsidRDefault="00F36F86" w:rsidP="00F36F86">
      <w:pPr>
        <w:ind w:right="175" w:firstLine="708"/>
        <w:rPr>
          <w:szCs w:val="28"/>
        </w:rPr>
      </w:pPr>
    </w:p>
    <w:p w:rsidR="00F36F86" w:rsidRDefault="00F36F86" w:rsidP="00F36F86">
      <w:pPr>
        <w:ind w:right="175" w:firstLine="708"/>
        <w:rPr>
          <w:szCs w:val="28"/>
        </w:rPr>
      </w:pPr>
    </w:p>
    <w:p w:rsidR="00F36F86" w:rsidRDefault="00F36F86" w:rsidP="00F36F86">
      <w:pPr>
        <w:ind w:right="175"/>
        <w:rPr>
          <w:szCs w:val="28"/>
        </w:rPr>
      </w:pPr>
    </w:p>
    <w:p w:rsidR="00F36F86" w:rsidRDefault="00F36F86" w:rsidP="00F36F86">
      <w:pPr>
        <w:ind w:right="175"/>
        <w:rPr>
          <w:szCs w:val="28"/>
        </w:rPr>
      </w:pPr>
      <w:r>
        <w:rPr>
          <w:szCs w:val="28"/>
        </w:rPr>
        <w:t xml:space="preserve">Глава Муезерского городского поселения                                        </w:t>
      </w:r>
      <w:proofErr w:type="spellStart"/>
      <w:r>
        <w:rPr>
          <w:szCs w:val="28"/>
        </w:rPr>
        <w:t>Л.Н.Баринкова</w:t>
      </w:r>
      <w:proofErr w:type="spellEnd"/>
    </w:p>
    <w:p w:rsidR="00F36F86" w:rsidRDefault="00F36F86" w:rsidP="00F36F86">
      <w:pPr>
        <w:ind w:right="175"/>
        <w:jc w:val="center"/>
        <w:rPr>
          <w:szCs w:val="28"/>
        </w:rPr>
      </w:pPr>
    </w:p>
    <w:p w:rsidR="00F36F86" w:rsidRDefault="00F36F86" w:rsidP="00F36F86">
      <w:pPr>
        <w:ind w:right="175"/>
        <w:jc w:val="center"/>
        <w:rPr>
          <w:b/>
          <w:szCs w:val="28"/>
        </w:rPr>
      </w:pPr>
    </w:p>
    <w:p w:rsidR="00F36F86" w:rsidRDefault="00F36F86" w:rsidP="00F36F86">
      <w:pPr>
        <w:ind w:right="175"/>
        <w:jc w:val="center"/>
        <w:rPr>
          <w:b/>
          <w:szCs w:val="28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F86"/>
    <w:rsid w:val="005B53B0"/>
    <w:rsid w:val="00796BE0"/>
    <w:rsid w:val="00B33612"/>
    <w:rsid w:val="00CA4E52"/>
    <w:rsid w:val="00F3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2020-03-31T13:43:00Z</dcterms:created>
  <dcterms:modified xsi:type="dcterms:W3CDTF">2020-03-31T13:43:00Z</dcterms:modified>
</cp:coreProperties>
</file>