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695348" w:rsidRDefault="00357EF1" w:rsidP="00D15F6A">
      <w:pPr>
        <w:jc w:val="center"/>
        <w:rPr>
          <w:color w:val="000000"/>
        </w:rPr>
      </w:pPr>
      <w:r>
        <w:t>Ле</w:t>
      </w:r>
      <w:r w:rsidR="00F04E6C">
        <w:t>н</w:t>
      </w:r>
      <w:r>
        <w:t>дер</w:t>
      </w:r>
      <w:r w:rsidR="00E62D64">
        <w:t>ского</w:t>
      </w:r>
      <w:r w:rsidR="00BD61FA" w:rsidRPr="00373F16">
        <w:t xml:space="preserve"> сельского поселения</w:t>
      </w:r>
      <w:r w:rsidR="00E1797E">
        <w:t>,</w:t>
      </w:r>
      <w:r w:rsidR="00003044" w:rsidRPr="00373F16">
        <w:rPr>
          <w:color w:val="000000"/>
        </w:rPr>
        <w:t xml:space="preserve"> </w:t>
      </w:r>
      <w:proofErr w:type="gramStart"/>
      <w:r w:rsidR="00003044" w:rsidRPr="00373F16">
        <w:rPr>
          <w:color w:val="000000"/>
        </w:rPr>
        <w:t>утвержденны</w:t>
      </w:r>
      <w:r w:rsidR="00E1797E">
        <w:rPr>
          <w:color w:val="000000"/>
        </w:rPr>
        <w:t>х</w:t>
      </w:r>
      <w:proofErr w:type="gramEnd"/>
      <w:r w:rsidR="00695348">
        <w:rPr>
          <w:color w:val="000000"/>
        </w:rPr>
        <w:t xml:space="preserve"> решением</w:t>
      </w:r>
      <w:r w:rsidR="00003044" w:rsidRPr="00373F16">
        <w:rPr>
          <w:color w:val="000000"/>
        </w:rPr>
        <w:t xml:space="preserve">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</w:t>
      </w:r>
    </w:p>
    <w:p w:rsidR="00BD61FA" w:rsidRPr="00373F16" w:rsidRDefault="00774A56" w:rsidP="00D15F6A">
      <w:pPr>
        <w:jc w:val="center"/>
      </w:pPr>
      <w:r w:rsidRPr="00D15F6A">
        <w:rPr>
          <w:color w:val="000000"/>
        </w:rPr>
        <w:t xml:space="preserve">от </w:t>
      </w:r>
      <w:r>
        <w:rPr>
          <w:color w:val="000000"/>
        </w:rPr>
        <w:t>20</w:t>
      </w:r>
      <w:r w:rsidRPr="00D15F6A">
        <w:rPr>
          <w:color w:val="000000"/>
        </w:rPr>
        <w:t>.0</w:t>
      </w:r>
      <w:r>
        <w:rPr>
          <w:color w:val="000000"/>
        </w:rPr>
        <w:t>6</w:t>
      </w:r>
      <w:r w:rsidRPr="00D15F6A">
        <w:rPr>
          <w:color w:val="000000"/>
        </w:rPr>
        <w:t>.201</w:t>
      </w:r>
      <w:r>
        <w:rPr>
          <w:color w:val="000000"/>
        </w:rPr>
        <w:t>8</w:t>
      </w:r>
      <w:r w:rsidRPr="00D15F6A">
        <w:rPr>
          <w:color w:val="000000"/>
        </w:rPr>
        <w:t xml:space="preserve"> года № </w:t>
      </w:r>
      <w:r>
        <w:rPr>
          <w:color w:val="000000"/>
        </w:rPr>
        <w:t>35</w:t>
      </w:r>
      <w:r w:rsidR="00F04E6C">
        <w:rPr>
          <w:color w:val="000000"/>
        </w:rPr>
        <w:t>3</w:t>
      </w:r>
      <w:r>
        <w:rPr>
          <w:color w:val="000000"/>
        </w:rPr>
        <w:t xml:space="preserve"> </w:t>
      </w:r>
      <w:r w:rsidRPr="00373F16">
        <w:t xml:space="preserve">Совета </w:t>
      </w:r>
      <w:r>
        <w:t>Муезерского муниципального района</w:t>
      </w:r>
      <w:r w:rsidR="003E3042"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38113C" w:rsidRDefault="0038113C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273A19" w:rsidRDefault="007F4EF0" w:rsidP="00273A19">
      <w:pPr>
        <w:pStyle w:val="a6"/>
        <w:spacing w:before="0" w:beforeAutospacing="0" w:after="0" w:afterAutospacing="0"/>
        <w:jc w:val="center"/>
        <w:rPr>
          <w:szCs w:val="20"/>
        </w:rPr>
      </w:pPr>
      <w:r>
        <w:rPr>
          <w:szCs w:val="20"/>
        </w:rPr>
        <w:t>19</w:t>
      </w:r>
      <w:r w:rsidR="00273A19">
        <w:rPr>
          <w:szCs w:val="20"/>
        </w:rPr>
        <w:t>.0</w:t>
      </w:r>
      <w:r w:rsidR="00A04C7F">
        <w:rPr>
          <w:szCs w:val="20"/>
        </w:rPr>
        <w:t>4</w:t>
      </w:r>
      <w:r w:rsidR="00273A19">
        <w:rPr>
          <w:szCs w:val="20"/>
        </w:rPr>
        <w:t>.2021 г.                                                                                                                   п</w:t>
      </w:r>
      <w:proofErr w:type="gramStart"/>
      <w:r w:rsidR="00273A19">
        <w:rPr>
          <w:szCs w:val="20"/>
        </w:rPr>
        <w:t>.Л</w:t>
      </w:r>
      <w:proofErr w:type="gramEnd"/>
      <w:r w:rsidR="00273A19">
        <w:rPr>
          <w:szCs w:val="20"/>
        </w:rPr>
        <w:t>ендеры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38113C" w:rsidRDefault="0038113C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F020C2" w:rsidRDefault="00695348" w:rsidP="00F020C2">
      <w:pPr>
        <w:pStyle w:val="a7"/>
        <w:numPr>
          <w:ilvl w:val="0"/>
          <w:numId w:val="6"/>
        </w:numPr>
        <w:tabs>
          <w:tab w:val="left" w:pos="851"/>
        </w:tabs>
        <w:ind w:left="0" w:right="-1" w:firstLine="567"/>
        <w:jc w:val="both"/>
        <w:rPr>
          <w:szCs w:val="20"/>
        </w:rPr>
      </w:pPr>
      <w:r w:rsidRPr="00F020C2">
        <w:rPr>
          <w:szCs w:val="20"/>
        </w:rPr>
        <w:t>И</w:t>
      </w:r>
      <w:r w:rsidR="00F04E6C" w:rsidRPr="00F020C2">
        <w:rPr>
          <w:szCs w:val="20"/>
        </w:rPr>
        <w:t>змени</w:t>
      </w:r>
      <w:r w:rsidRPr="00F020C2">
        <w:rPr>
          <w:szCs w:val="20"/>
        </w:rPr>
        <w:t>ть</w:t>
      </w:r>
      <w:r w:rsidR="00F04E6C" w:rsidRPr="00F020C2">
        <w:rPr>
          <w:szCs w:val="20"/>
        </w:rPr>
        <w:t xml:space="preserve"> </w:t>
      </w:r>
      <w:r w:rsidR="00273A19" w:rsidRPr="00F020C2">
        <w:rPr>
          <w:szCs w:val="20"/>
        </w:rPr>
        <w:t>назначени</w:t>
      </w:r>
      <w:r w:rsidRPr="00F020C2">
        <w:rPr>
          <w:szCs w:val="20"/>
        </w:rPr>
        <w:t>е</w:t>
      </w:r>
      <w:r w:rsidR="00273A19" w:rsidRPr="00F020C2">
        <w:rPr>
          <w:szCs w:val="20"/>
        </w:rPr>
        <w:t xml:space="preserve"> и обозначени</w:t>
      </w:r>
      <w:r w:rsidRPr="00F020C2">
        <w:rPr>
          <w:szCs w:val="20"/>
        </w:rPr>
        <w:t>е</w:t>
      </w:r>
      <w:r w:rsidR="00F04E6C" w:rsidRPr="00F020C2">
        <w:rPr>
          <w:szCs w:val="20"/>
        </w:rPr>
        <w:t xml:space="preserve"> территориальн</w:t>
      </w:r>
      <w:r w:rsidR="00273A19" w:rsidRPr="00F020C2">
        <w:rPr>
          <w:szCs w:val="20"/>
        </w:rPr>
        <w:t>ой</w:t>
      </w:r>
      <w:r w:rsidR="00F04E6C" w:rsidRPr="00F020C2">
        <w:rPr>
          <w:szCs w:val="20"/>
        </w:rPr>
        <w:t xml:space="preserve"> зон</w:t>
      </w:r>
      <w:r w:rsidR="00273A19" w:rsidRPr="00F020C2">
        <w:rPr>
          <w:szCs w:val="20"/>
        </w:rPr>
        <w:t>ы</w:t>
      </w:r>
      <w:r w:rsidR="00F04E6C" w:rsidRPr="00F020C2">
        <w:rPr>
          <w:szCs w:val="20"/>
        </w:rPr>
        <w:t xml:space="preserve"> </w:t>
      </w:r>
      <w:r w:rsidR="00A04C7F" w:rsidRPr="00F020C2">
        <w:rPr>
          <w:szCs w:val="20"/>
        </w:rPr>
        <w:t>П1.3</w:t>
      </w:r>
      <w:r w:rsidR="00273A19" w:rsidRPr="00F020C2">
        <w:rPr>
          <w:szCs w:val="20"/>
        </w:rPr>
        <w:t>-</w:t>
      </w:r>
      <w:r w:rsidR="00A04C7F" w:rsidRPr="00F020C2">
        <w:rPr>
          <w:szCs w:val="20"/>
        </w:rPr>
        <w:t xml:space="preserve"> Производственная </w:t>
      </w:r>
      <w:proofErr w:type="spellStart"/>
      <w:r w:rsidR="00A04C7F" w:rsidRPr="00F020C2">
        <w:rPr>
          <w:szCs w:val="20"/>
        </w:rPr>
        <w:t>подзона</w:t>
      </w:r>
      <w:proofErr w:type="spellEnd"/>
      <w:r w:rsidR="00A04C7F" w:rsidRPr="00F020C2">
        <w:rPr>
          <w:b/>
          <w:bCs/>
          <w:sz w:val="23"/>
          <w:szCs w:val="23"/>
        </w:rPr>
        <w:t xml:space="preserve"> </w:t>
      </w:r>
      <w:r w:rsidR="00A04C7F" w:rsidRPr="00F020C2">
        <w:rPr>
          <w:szCs w:val="20"/>
        </w:rPr>
        <w:t>размещения объектов III-го класса санитарной опасности</w:t>
      </w:r>
      <w:r w:rsidR="00273A19" w:rsidRPr="00F020C2">
        <w:rPr>
          <w:szCs w:val="20"/>
        </w:rPr>
        <w:t xml:space="preserve"> на зону застройки</w:t>
      </w:r>
      <w:r w:rsidR="00A04C7F" w:rsidRPr="00F020C2">
        <w:rPr>
          <w:szCs w:val="20"/>
        </w:rPr>
        <w:t xml:space="preserve"> </w:t>
      </w:r>
      <w:r w:rsidR="00273A19" w:rsidRPr="00F020C2">
        <w:rPr>
          <w:szCs w:val="20"/>
        </w:rPr>
        <w:t>индивидуальными жилыми домами</w:t>
      </w:r>
      <w:r w:rsidR="00A04C7F" w:rsidRPr="00F020C2">
        <w:rPr>
          <w:szCs w:val="20"/>
        </w:rPr>
        <w:t xml:space="preserve"> </w:t>
      </w:r>
      <w:r w:rsidR="00273A19" w:rsidRPr="00F020C2">
        <w:rPr>
          <w:szCs w:val="20"/>
        </w:rPr>
        <w:t>-</w:t>
      </w:r>
      <w:r w:rsidR="00A04C7F" w:rsidRPr="00F020C2">
        <w:rPr>
          <w:szCs w:val="20"/>
        </w:rPr>
        <w:t xml:space="preserve"> </w:t>
      </w:r>
      <w:r w:rsidR="00273A19" w:rsidRPr="00F020C2">
        <w:rPr>
          <w:szCs w:val="20"/>
        </w:rPr>
        <w:t>Ж1</w:t>
      </w:r>
      <w:r w:rsidR="009F33A7" w:rsidRPr="00F020C2">
        <w:rPr>
          <w:szCs w:val="20"/>
        </w:rPr>
        <w:t>,</w:t>
      </w:r>
      <w:r w:rsidR="00F04E6C" w:rsidRPr="00F020C2">
        <w:rPr>
          <w:szCs w:val="20"/>
        </w:rPr>
        <w:t xml:space="preserve"> в графической части ПЗЗ </w:t>
      </w:r>
      <w:r w:rsidR="00777A6E" w:rsidRPr="00F020C2">
        <w:rPr>
          <w:szCs w:val="20"/>
        </w:rPr>
        <w:t>«</w:t>
      </w:r>
      <w:r w:rsidR="00F04E6C" w:rsidRPr="00F020C2">
        <w:rPr>
          <w:szCs w:val="20"/>
        </w:rPr>
        <w:t>Карта</w:t>
      </w:r>
      <w:r w:rsidR="00A04C7F" w:rsidRPr="00F020C2">
        <w:rPr>
          <w:szCs w:val="20"/>
        </w:rPr>
        <w:t xml:space="preserve"> </w:t>
      </w:r>
      <w:r w:rsidR="00F04E6C" w:rsidRPr="00F020C2">
        <w:rPr>
          <w:szCs w:val="20"/>
        </w:rPr>
        <w:t>градостроительного зонирования территории п</w:t>
      </w:r>
      <w:proofErr w:type="gramStart"/>
      <w:r w:rsidR="00F04E6C" w:rsidRPr="00F020C2">
        <w:rPr>
          <w:szCs w:val="20"/>
        </w:rPr>
        <w:t>.Л</w:t>
      </w:r>
      <w:proofErr w:type="gramEnd"/>
      <w:r w:rsidR="00F04E6C" w:rsidRPr="00F020C2">
        <w:rPr>
          <w:szCs w:val="20"/>
        </w:rPr>
        <w:t>ендеры-</w:t>
      </w:r>
      <w:r w:rsidR="00F04E6C">
        <w:t>1</w:t>
      </w:r>
      <w:r w:rsidR="00777A6E">
        <w:t>»</w:t>
      </w:r>
      <w:r w:rsidR="00F04E6C" w:rsidRPr="00C27FFC">
        <w:t xml:space="preserve"> </w:t>
      </w:r>
      <w:r w:rsidR="00F04E6C">
        <w:t>приложение № 15 к</w:t>
      </w:r>
      <w:r w:rsidR="00F04E6C" w:rsidRPr="00373F16">
        <w:t xml:space="preserve"> </w:t>
      </w:r>
      <w:r w:rsidR="00F04E6C" w:rsidRPr="00D15F6A">
        <w:t>решени</w:t>
      </w:r>
      <w:r w:rsidR="00F04E6C">
        <w:t>ю</w:t>
      </w:r>
      <w:r w:rsidR="00F04E6C" w:rsidRPr="00D15F6A">
        <w:t xml:space="preserve"> </w:t>
      </w:r>
      <w:r w:rsidR="00F04E6C">
        <w:t>45</w:t>
      </w:r>
      <w:r w:rsidR="00F04E6C" w:rsidRPr="00D15F6A">
        <w:t xml:space="preserve"> сессии</w:t>
      </w:r>
      <w:r w:rsidR="00F04E6C">
        <w:t xml:space="preserve"> 6</w:t>
      </w:r>
      <w:r w:rsidR="00F04E6C" w:rsidRPr="00D15F6A">
        <w:t xml:space="preserve"> созыва от </w:t>
      </w:r>
      <w:r w:rsidR="00F04E6C">
        <w:t>20</w:t>
      </w:r>
      <w:r w:rsidR="00F04E6C" w:rsidRPr="00D15F6A">
        <w:t>.0</w:t>
      </w:r>
      <w:r w:rsidR="00F04E6C">
        <w:t>6</w:t>
      </w:r>
      <w:r w:rsidR="00F04E6C" w:rsidRPr="00D15F6A">
        <w:t>.201</w:t>
      </w:r>
      <w:r w:rsidR="00F04E6C">
        <w:t>8</w:t>
      </w:r>
      <w:r w:rsidR="00F04E6C" w:rsidRPr="00D15F6A">
        <w:t xml:space="preserve"> года № </w:t>
      </w:r>
      <w:r w:rsidR="00F04E6C">
        <w:t xml:space="preserve">353 </w:t>
      </w:r>
      <w:r w:rsidR="00F04E6C" w:rsidRPr="00373F16">
        <w:t xml:space="preserve">Совета </w:t>
      </w:r>
      <w:r w:rsidR="00F04E6C">
        <w:t>Муезерского муниципального района</w:t>
      </w:r>
      <w:r w:rsidR="00F04E6C" w:rsidRPr="00F020C2">
        <w:rPr>
          <w:szCs w:val="20"/>
        </w:rPr>
        <w:t>.</w:t>
      </w:r>
    </w:p>
    <w:p w:rsidR="00F04E6C" w:rsidRDefault="00F020C2" w:rsidP="00F020C2">
      <w:pPr>
        <w:pStyle w:val="a7"/>
        <w:numPr>
          <w:ilvl w:val="0"/>
          <w:numId w:val="6"/>
        </w:numPr>
        <w:tabs>
          <w:tab w:val="left" w:pos="851"/>
        </w:tabs>
        <w:ind w:left="0" w:right="-1" w:firstLine="567"/>
        <w:jc w:val="both"/>
        <w:rPr>
          <w:szCs w:val="20"/>
        </w:rPr>
      </w:pPr>
      <w:r>
        <w:rPr>
          <w:szCs w:val="20"/>
        </w:rPr>
        <w:t>Установить предельные параметры разрешенного строительства реконструкции для территориальной зоны П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.4 «Производственная </w:t>
      </w:r>
      <w:proofErr w:type="spellStart"/>
      <w:r>
        <w:rPr>
          <w:szCs w:val="20"/>
        </w:rPr>
        <w:t>подзона</w:t>
      </w:r>
      <w:proofErr w:type="spellEnd"/>
      <w:r>
        <w:rPr>
          <w:szCs w:val="20"/>
        </w:rPr>
        <w:t xml:space="preserve"> размещения объектов </w:t>
      </w:r>
      <w:r>
        <w:rPr>
          <w:szCs w:val="20"/>
          <w:lang w:val="en-US"/>
        </w:rPr>
        <w:t>IV</w:t>
      </w:r>
      <w:r w:rsidRPr="00F020C2">
        <w:rPr>
          <w:szCs w:val="20"/>
        </w:rPr>
        <w:t>-</w:t>
      </w:r>
      <w:r>
        <w:rPr>
          <w:szCs w:val="20"/>
        </w:rPr>
        <w:t>го класса санитарной опасности»:</w:t>
      </w:r>
    </w:p>
    <w:p w:rsidR="00F020C2" w:rsidRPr="00F020C2" w:rsidRDefault="00F020C2" w:rsidP="00F020C2">
      <w:pPr>
        <w:pStyle w:val="a7"/>
        <w:tabs>
          <w:tab w:val="left" w:pos="851"/>
        </w:tabs>
        <w:ind w:left="567" w:right="-1"/>
        <w:jc w:val="both"/>
        <w:rPr>
          <w:szCs w:val="20"/>
        </w:rPr>
      </w:pPr>
    </w:p>
    <w:p w:rsidR="00695348" w:rsidRDefault="00695348" w:rsidP="00F04E6C">
      <w:pPr>
        <w:pStyle w:val="a6"/>
        <w:spacing w:before="0" w:beforeAutospacing="0" w:after="0" w:afterAutospacing="0"/>
        <w:ind w:firstLine="567"/>
        <w:jc w:val="both"/>
      </w:pPr>
    </w:p>
    <w:p w:rsidR="0038113C" w:rsidRDefault="0038113C" w:rsidP="00F04E6C">
      <w:pPr>
        <w:pStyle w:val="a6"/>
        <w:spacing w:before="0" w:beforeAutospacing="0" w:after="0" w:afterAutospacing="0"/>
        <w:ind w:firstLine="567"/>
        <w:jc w:val="both"/>
      </w:pPr>
    </w:p>
    <w:p w:rsidR="00003044" w:rsidRDefault="00695348" w:rsidP="00F04E6C">
      <w:pPr>
        <w:pStyle w:val="a6"/>
        <w:spacing w:before="0" w:beforeAutospacing="0" w:after="0" w:afterAutospacing="0"/>
        <w:ind w:firstLine="567"/>
        <w:jc w:val="both"/>
      </w:pPr>
      <w:r>
        <w:t>П</w:t>
      </w:r>
      <w:r w:rsidR="00A5037F">
        <w:t xml:space="preserve">риложение: - </w:t>
      </w:r>
      <w:r w:rsidR="00F04E6C" w:rsidRPr="00C27FFC">
        <w:t>Карт</w:t>
      </w:r>
      <w:r w:rsidR="00F04E6C">
        <w:t>а</w:t>
      </w:r>
      <w:r w:rsidR="00F04E6C" w:rsidRPr="00C27FFC">
        <w:t xml:space="preserve"> градостроительного зонирования</w:t>
      </w:r>
      <w:r w:rsidR="00F04E6C">
        <w:t xml:space="preserve"> территории</w:t>
      </w:r>
      <w:r w:rsidR="00F04E6C" w:rsidRPr="00C27FFC">
        <w:t xml:space="preserve"> п</w:t>
      </w:r>
      <w:proofErr w:type="gramStart"/>
      <w:r w:rsidR="00F04E6C" w:rsidRPr="00C27FFC">
        <w:t>.</w:t>
      </w:r>
      <w:r w:rsidR="00F04E6C">
        <w:t>Л</w:t>
      </w:r>
      <w:proofErr w:type="gramEnd"/>
      <w:r w:rsidR="00F04E6C">
        <w:t>ендеры-1,</w:t>
      </w:r>
      <w:r w:rsidR="00F04E6C" w:rsidRPr="00C27FFC">
        <w:t xml:space="preserve"> </w:t>
      </w:r>
      <w:r w:rsidR="00F04E6C">
        <w:t>приложение № 15 к</w:t>
      </w:r>
      <w:r w:rsidR="00F04E6C" w:rsidRPr="00373F16">
        <w:t xml:space="preserve"> </w:t>
      </w:r>
      <w:r w:rsidR="00F04E6C" w:rsidRPr="00D15F6A">
        <w:t>решени</w:t>
      </w:r>
      <w:r w:rsidR="00F04E6C">
        <w:t>ю</w:t>
      </w:r>
      <w:r w:rsidR="00F04E6C" w:rsidRPr="00D15F6A">
        <w:t xml:space="preserve"> </w:t>
      </w:r>
      <w:r w:rsidR="00F04E6C">
        <w:t>45</w:t>
      </w:r>
      <w:r w:rsidR="00F04E6C" w:rsidRPr="00D15F6A">
        <w:t xml:space="preserve"> сессии</w:t>
      </w:r>
      <w:r w:rsidR="00F04E6C">
        <w:t xml:space="preserve"> 6</w:t>
      </w:r>
      <w:r w:rsidR="00F04E6C" w:rsidRPr="00D15F6A">
        <w:t xml:space="preserve"> созыва от </w:t>
      </w:r>
      <w:r w:rsidR="00F04E6C">
        <w:t>20</w:t>
      </w:r>
      <w:r w:rsidR="00F04E6C" w:rsidRPr="00D15F6A">
        <w:t>.0</w:t>
      </w:r>
      <w:r w:rsidR="00F04E6C">
        <w:t>6</w:t>
      </w:r>
      <w:r w:rsidR="00F04E6C" w:rsidRPr="00D15F6A">
        <w:t>.201</w:t>
      </w:r>
      <w:r w:rsidR="00F04E6C">
        <w:t>8</w:t>
      </w:r>
      <w:r w:rsidR="00F04E6C" w:rsidRPr="00D15F6A">
        <w:t xml:space="preserve"> года № </w:t>
      </w:r>
      <w:r w:rsidR="00F04E6C">
        <w:t xml:space="preserve">353 </w:t>
      </w:r>
      <w:r w:rsidR="00F04E6C" w:rsidRPr="00373F16">
        <w:t xml:space="preserve">Совета </w:t>
      </w:r>
      <w:r w:rsidR="00F04E6C">
        <w:t>Муезерского муниципального района</w:t>
      </w:r>
      <w:r>
        <w:t xml:space="preserve"> с изменениями</w:t>
      </w:r>
      <w:r w:rsidR="00F04E6C" w:rsidRPr="00557CEF">
        <w:rPr>
          <w:szCs w:val="20"/>
        </w:rPr>
        <w:t>.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695348" w:rsidRDefault="00695348" w:rsidP="00003044">
      <w:pPr>
        <w:tabs>
          <w:tab w:val="left" w:pos="993"/>
        </w:tabs>
        <w:ind w:firstLine="567"/>
        <w:jc w:val="both"/>
      </w:pPr>
    </w:p>
    <w:p w:rsidR="0038113C" w:rsidRDefault="00A5037F" w:rsidP="00A04C7F">
      <w:pPr>
        <w:tabs>
          <w:tab w:val="left" w:pos="993"/>
        </w:tabs>
        <w:jc w:val="both"/>
      </w:pPr>
      <w:r>
        <w:t xml:space="preserve">Отдел градостроительства и землепользования </w:t>
      </w:r>
    </w:p>
    <w:p w:rsidR="00A5037F" w:rsidRDefault="00A5037F" w:rsidP="00A04C7F">
      <w:pPr>
        <w:tabs>
          <w:tab w:val="left" w:pos="993"/>
        </w:tabs>
        <w:jc w:val="both"/>
      </w:pPr>
      <w:r>
        <w:t xml:space="preserve">администрации Муезерского муниципального района:         </w:t>
      </w:r>
      <w:r w:rsidR="00A04C7F">
        <w:t xml:space="preserve">                          </w:t>
      </w:r>
      <w:r w:rsidR="0038113C">
        <w:t xml:space="preserve">     </w:t>
      </w:r>
      <w:r>
        <w:t>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373F16" w:rsidRDefault="007F4EF0" w:rsidP="00963B5F">
      <w:pPr>
        <w:tabs>
          <w:tab w:val="left" w:pos="993"/>
        </w:tabs>
        <w:ind w:firstLine="567"/>
        <w:jc w:val="right"/>
      </w:pPr>
      <w:r>
        <w:t>19</w:t>
      </w:r>
      <w:r w:rsidR="00963B5F">
        <w:t>.0</w:t>
      </w:r>
      <w:r w:rsidR="00A04C7F">
        <w:t>4</w:t>
      </w:r>
      <w:r w:rsidR="00963B5F">
        <w:t>.20</w:t>
      </w:r>
      <w:r w:rsidR="00273A19">
        <w:t>21</w:t>
      </w:r>
      <w:r w:rsidR="00963B5F">
        <w:t xml:space="preserve"> г.</w:t>
      </w:r>
    </w:p>
    <w:sectPr w:rsidR="00963B5F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DC3C14"/>
    <w:multiLevelType w:val="hybridMultilevel"/>
    <w:tmpl w:val="0C766B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26D34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A3F"/>
    <w:rsid w:val="00110D78"/>
    <w:rsid w:val="00110E7C"/>
    <w:rsid w:val="00114E15"/>
    <w:rsid w:val="00121227"/>
    <w:rsid w:val="00125C81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1F712C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73A19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13C"/>
    <w:rsid w:val="00381E61"/>
    <w:rsid w:val="00395E66"/>
    <w:rsid w:val="003A7244"/>
    <w:rsid w:val="003B7A0C"/>
    <w:rsid w:val="003C2427"/>
    <w:rsid w:val="003D1ED8"/>
    <w:rsid w:val="003E07A7"/>
    <w:rsid w:val="003E0853"/>
    <w:rsid w:val="003E3042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A0E98"/>
    <w:rsid w:val="004A56FE"/>
    <w:rsid w:val="004B1759"/>
    <w:rsid w:val="004B40F7"/>
    <w:rsid w:val="004C45AE"/>
    <w:rsid w:val="004D5ADC"/>
    <w:rsid w:val="004D72A8"/>
    <w:rsid w:val="004E35D1"/>
    <w:rsid w:val="004F6E7E"/>
    <w:rsid w:val="00513080"/>
    <w:rsid w:val="0052026E"/>
    <w:rsid w:val="0053461F"/>
    <w:rsid w:val="005451BE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4473E"/>
    <w:rsid w:val="006528B5"/>
    <w:rsid w:val="0067004F"/>
    <w:rsid w:val="00670EA0"/>
    <w:rsid w:val="00694509"/>
    <w:rsid w:val="00695348"/>
    <w:rsid w:val="006956CB"/>
    <w:rsid w:val="006A2B5F"/>
    <w:rsid w:val="006A5D83"/>
    <w:rsid w:val="006A631F"/>
    <w:rsid w:val="006B45D0"/>
    <w:rsid w:val="006C55C5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77A6E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7F4EF0"/>
    <w:rsid w:val="00803587"/>
    <w:rsid w:val="00810184"/>
    <w:rsid w:val="00811EB9"/>
    <w:rsid w:val="0082006B"/>
    <w:rsid w:val="00832621"/>
    <w:rsid w:val="00833583"/>
    <w:rsid w:val="00852776"/>
    <w:rsid w:val="0085298E"/>
    <w:rsid w:val="00852D79"/>
    <w:rsid w:val="008617BA"/>
    <w:rsid w:val="00865362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33A7"/>
    <w:rsid w:val="009F4C70"/>
    <w:rsid w:val="009F5F6E"/>
    <w:rsid w:val="00A04C7F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AF641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D283D"/>
    <w:rsid w:val="00DF0E69"/>
    <w:rsid w:val="00DF7AB1"/>
    <w:rsid w:val="00E01DA0"/>
    <w:rsid w:val="00E022A9"/>
    <w:rsid w:val="00E056BF"/>
    <w:rsid w:val="00E05CED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D57EA"/>
    <w:rsid w:val="00EF2E7A"/>
    <w:rsid w:val="00EF5E69"/>
    <w:rsid w:val="00F00897"/>
    <w:rsid w:val="00F020C2"/>
    <w:rsid w:val="00F03A08"/>
    <w:rsid w:val="00F04E6C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02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DE54-7300-4092-B074-75BE7F16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15</cp:revision>
  <cp:lastPrinted>2016-12-27T06:15:00Z</cp:lastPrinted>
  <dcterms:created xsi:type="dcterms:W3CDTF">2018-10-15T09:16:00Z</dcterms:created>
  <dcterms:modified xsi:type="dcterms:W3CDTF">2021-04-15T13:13:00Z</dcterms:modified>
</cp:coreProperties>
</file>