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408" w:rsidRDefault="00613408" w:rsidP="00D8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49F" w:rsidRDefault="00D8249F" w:rsidP="00D8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D8249F" w:rsidRDefault="00D8249F" w:rsidP="00D8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</w:p>
    <w:p w:rsidR="00D8249F" w:rsidRDefault="00D8249F" w:rsidP="00D8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«ЛЕНДЕРСКОЕ СЕЛЬСКОЕ ПОСЕЛЕНИЕ»</w:t>
      </w:r>
    </w:p>
    <w:p w:rsidR="00D8249F" w:rsidRDefault="00D8249F" w:rsidP="00D8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ЛЕНДЕРСКОГО СЕЛЬСКОГО ПОСЕЛЕНИЯ</w:t>
      </w:r>
    </w:p>
    <w:p w:rsidR="00D8249F" w:rsidRDefault="00D8249F" w:rsidP="00D8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49F" w:rsidRDefault="00D8249F" w:rsidP="00D8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D8249F" w:rsidRDefault="00D8249F" w:rsidP="00D8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49F" w:rsidRPr="00D601AF" w:rsidRDefault="00D601AF" w:rsidP="00D824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01AF">
        <w:rPr>
          <w:rFonts w:ascii="Times New Roman" w:hAnsi="Times New Roman" w:cs="Times New Roman"/>
          <w:b/>
          <w:sz w:val="24"/>
          <w:szCs w:val="24"/>
        </w:rPr>
        <w:t>30</w:t>
      </w:r>
      <w:r>
        <w:rPr>
          <w:rFonts w:ascii="Times New Roman" w:hAnsi="Times New Roman" w:cs="Times New Roman"/>
          <w:b/>
          <w:sz w:val="24"/>
          <w:szCs w:val="24"/>
        </w:rPr>
        <w:t xml:space="preserve"> сессии 4 </w:t>
      </w:r>
      <w:r w:rsidR="00923BD0" w:rsidRPr="00D601AF">
        <w:rPr>
          <w:rFonts w:ascii="Times New Roman" w:hAnsi="Times New Roman" w:cs="Times New Roman"/>
          <w:b/>
          <w:sz w:val="24"/>
          <w:szCs w:val="24"/>
        </w:rPr>
        <w:t>созыва</w:t>
      </w:r>
    </w:p>
    <w:p w:rsidR="00D8249F" w:rsidRPr="00D601AF" w:rsidRDefault="008A5B3B" w:rsidP="00D824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06  но</w:t>
      </w:r>
      <w:r w:rsidR="00D601AF">
        <w:rPr>
          <w:rFonts w:ascii="Times New Roman" w:hAnsi="Times New Roman" w:cs="Times New Roman"/>
          <w:b/>
          <w:sz w:val="24"/>
          <w:szCs w:val="24"/>
        </w:rPr>
        <w:t xml:space="preserve">ября 2020 года     </w:t>
      </w:r>
      <w:r w:rsidR="00D601AF">
        <w:rPr>
          <w:rFonts w:ascii="Times New Roman" w:hAnsi="Times New Roman" w:cs="Times New Roman"/>
          <w:b/>
          <w:sz w:val="24"/>
          <w:szCs w:val="24"/>
        </w:rPr>
        <w:tab/>
      </w:r>
      <w:r w:rsidR="00D601AF">
        <w:rPr>
          <w:rFonts w:ascii="Times New Roman" w:hAnsi="Times New Roman" w:cs="Times New Roman"/>
          <w:b/>
          <w:sz w:val="24"/>
          <w:szCs w:val="24"/>
        </w:rPr>
        <w:tab/>
      </w:r>
      <w:r w:rsidR="00D601AF">
        <w:rPr>
          <w:rFonts w:ascii="Times New Roman" w:hAnsi="Times New Roman" w:cs="Times New Roman"/>
          <w:b/>
          <w:sz w:val="24"/>
          <w:szCs w:val="24"/>
        </w:rPr>
        <w:tab/>
      </w:r>
      <w:r w:rsidR="00D601AF">
        <w:rPr>
          <w:rFonts w:ascii="Times New Roman" w:hAnsi="Times New Roman" w:cs="Times New Roman"/>
          <w:b/>
          <w:sz w:val="24"/>
          <w:szCs w:val="24"/>
        </w:rPr>
        <w:tab/>
      </w:r>
      <w:r w:rsidR="00D601AF">
        <w:rPr>
          <w:rFonts w:ascii="Times New Roman" w:hAnsi="Times New Roman" w:cs="Times New Roman"/>
          <w:b/>
          <w:sz w:val="24"/>
          <w:szCs w:val="24"/>
        </w:rPr>
        <w:tab/>
      </w:r>
      <w:r w:rsidR="00D601AF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№ 71</w:t>
      </w:r>
    </w:p>
    <w:p w:rsidR="00D8249F" w:rsidRPr="00D601AF" w:rsidRDefault="00D8249F" w:rsidP="00D824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01AF" w:rsidRDefault="00D8249F" w:rsidP="00D824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01AF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</w:t>
      </w:r>
    </w:p>
    <w:p w:rsidR="00D8249F" w:rsidRPr="00D601AF" w:rsidRDefault="00D8249F" w:rsidP="00D824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01AF">
        <w:rPr>
          <w:rFonts w:ascii="Times New Roman" w:hAnsi="Times New Roman" w:cs="Times New Roman"/>
          <w:b/>
          <w:sz w:val="24"/>
          <w:szCs w:val="24"/>
        </w:rPr>
        <w:t>Совета</w:t>
      </w:r>
      <w:r w:rsidR="00D601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01AF">
        <w:rPr>
          <w:rFonts w:ascii="Times New Roman" w:hAnsi="Times New Roman" w:cs="Times New Roman"/>
          <w:b/>
          <w:sz w:val="24"/>
          <w:szCs w:val="24"/>
        </w:rPr>
        <w:t>Лендерского сельского поселения от 30.07.2013</w:t>
      </w:r>
    </w:p>
    <w:p w:rsidR="00D601AF" w:rsidRDefault="00D8249F" w:rsidP="00D824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01AF">
        <w:rPr>
          <w:rFonts w:ascii="Times New Roman" w:hAnsi="Times New Roman" w:cs="Times New Roman"/>
          <w:b/>
          <w:sz w:val="24"/>
          <w:szCs w:val="24"/>
        </w:rPr>
        <w:t>№ 111 «Об утверждении Положения о размерах, порядке</w:t>
      </w:r>
    </w:p>
    <w:p w:rsidR="00D8249F" w:rsidRPr="00D601AF" w:rsidRDefault="00D8249F" w:rsidP="00D824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01AF">
        <w:rPr>
          <w:rFonts w:ascii="Times New Roman" w:hAnsi="Times New Roman" w:cs="Times New Roman"/>
          <w:b/>
          <w:sz w:val="24"/>
          <w:szCs w:val="24"/>
        </w:rPr>
        <w:t>назначения и выплаты единовременного поощрения»</w:t>
      </w:r>
    </w:p>
    <w:p w:rsidR="00D8249F" w:rsidRPr="00D601AF" w:rsidRDefault="00D8249F" w:rsidP="00D8249F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01AF">
        <w:rPr>
          <w:rFonts w:ascii="Times New Roman" w:hAnsi="Times New Roman" w:cs="Times New Roman"/>
          <w:b/>
          <w:sz w:val="24"/>
          <w:szCs w:val="24"/>
        </w:rPr>
        <w:tab/>
      </w:r>
    </w:p>
    <w:p w:rsidR="00D8249F" w:rsidRPr="00794AF0" w:rsidRDefault="00D8249F" w:rsidP="006134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AF0">
        <w:rPr>
          <w:rFonts w:ascii="Times New Roman" w:hAnsi="Times New Roman" w:cs="Times New Roman"/>
          <w:sz w:val="24"/>
          <w:szCs w:val="24"/>
        </w:rPr>
        <w:t>Руководствуясь частью 5.1 статьи 40, частью 3 статьи 44 Федерального закона от 06.10.2003 года № 131-ФЗ «Об общих принципах организации местного самоуправления в Российской Федерации», и частью 1 статьи 10 Закона Республики Карелия от 24.07.2007 № 1107-ЗРК «О муниципальной службе в Республике Карелия»</w:t>
      </w:r>
      <w:r w:rsidR="00D601AF">
        <w:rPr>
          <w:rFonts w:ascii="Times New Roman" w:hAnsi="Times New Roman" w:cs="Times New Roman"/>
          <w:sz w:val="24"/>
          <w:szCs w:val="24"/>
        </w:rPr>
        <w:t>,</w:t>
      </w:r>
      <w:r w:rsidR="00D601AF" w:rsidRPr="00D601AF">
        <w:t xml:space="preserve"> </w:t>
      </w:r>
      <w:r w:rsidR="00D601AF">
        <w:t xml:space="preserve">в связи с протестом </w:t>
      </w:r>
      <w:r w:rsidR="00D601AF" w:rsidRPr="006B31E4">
        <w:t xml:space="preserve"> прокуратуры Муезерского</w:t>
      </w:r>
      <w:r w:rsidR="00D601AF">
        <w:t xml:space="preserve"> района от 09.06.2020 года № 07-16-2020,</w:t>
      </w:r>
      <w:r w:rsidR="00D601AF" w:rsidRPr="006B31E4">
        <w:t xml:space="preserve"> </w:t>
      </w:r>
      <w:r w:rsidR="00613408">
        <w:rPr>
          <w:rFonts w:ascii="Times New Roman" w:hAnsi="Times New Roman" w:cs="Times New Roman"/>
          <w:sz w:val="24"/>
          <w:szCs w:val="24"/>
        </w:rPr>
        <w:t xml:space="preserve"> </w:t>
      </w:r>
      <w:r w:rsidR="00613408">
        <w:rPr>
          <w:rFonts w:ascii="Times New Roman" w:hAnsi="Times New Roman" w:cs="Times New Roman"/>
          <w:b/>
          <w:sz w:val="24"/>
          <w:szCs w:val="24"/>
        </w:rPr>
        <w:t>Совет Ленд</w:t>
      </w:r>
      <w:r w:rsidRPr="00794AF0">
        <w:rPr>
          <w:rFonts w:ascii="Times New Roman" w:hAnsi="Times New Roman" w:cs="Times New Roman"/>
          <w:b/>
          <w:sz w:val="24"/>
          <w:szCs w:val="24"/>
        </w:rPr>
        <w:t xml:space="preserve">ерского сельского поселения  </w:t>
      </w:r>
      <w:proofErr w:type="spellStart"/>
      <w:proofErr w:type="gramStart"/>
      <w:r w:rsidRPr="00794AF0">
        <w:rPr>
          <w:rFonts w:ascii="Times New Roman" w:hAnsi="Times New Roman" w:cs="Times New Roman"/>
          <w:b/>
          <w:sz w:val="24"/>
          <w:szCs w:val="24"/>
        </w:rPr>
        <w:t>р</w:t>
      </w:r>
      <w:proofErr w:type="spellEnd"/>
      <w:proofErr w:type="gramEnd"/>
      <w:r w:rsidRPr="00794AF0">
        <w:rPr>
          <w:rFonts w:ascii="Times New Roman" w:hAnsi="Times New Roman" w:cs="Times New Roman"/>
          <w:b/>
          <w:sz w:val="24"/>
          <w:szCs w:val="24"/>
        </w:rPr>
        <w:t xml:space="preserve"> е </w:t>
      </w:r>
      <w:proofErr w:type="spellStart"/>
      <w:r w:rsidRPr="00794AF0">
        <w:rPr>
          <w:rFonts w:ascii="Times New Roman" w:hAnsi="Times New Roman" w:cs="Times New Roman"/>
          <w:b/>
          <w:sz w:val="24"/>
          <w:szCs w:val="24"/>
        </w:rPr>
        <w:t>ш</w:t>
      </w:r>
      <w:proofErr w:type="spellEnd"/>
      <w:r w:rsidRPr="00794AF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gramStart"/>
      <w:r w:rsidRPr="00794AF0">
        <w:rPr>
          <w:rFonts w:ascii="Times New Roman" w:hAnsi="Times New Roman" w:cs="Times New Roman"/>
          <w:b/>
          <w:sz w:val="24"/>
          <w:szCs w:val="24"/>
        </w:rPr>
        <w:t>л</w:t>
      </w:r>
      <w:proofErr w:type="gramEnd"/>
      <w:r w:rsidRPr="00794AF0">
        <w:rPr>
          <w:rFonts w:ascii="Times New Roman" w:hAnsi="Times New Roman" w:cs="Times New Roman"/>
          <w:b/>
          <w:sz w:val="24"/>
          <w:szCs w:val="24"/>
        </w:rPr>
        <w:t>:</w:t>
      </w:r>
    </w:p>
    <w:p w:rsidR="00D601AF" w:rsidRDefault="00D8249F" w:rsidP="00613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AF0">
        <w:rPr>
          <w:rFonts w:ascii="Times New Roman" w:hAnsi="Times New Roman" w:cs="Times New Roman"/>
          <w:sz w:val="24"/>
          <w:szCs w:val="24"/>
        </w:rPr>
        <w:t>Внести в решение Совета</w:t>
      </w:r>
      <w:r w:rsidR="00613408">
        <w:rPr>
          <w:rFonts w:ascii="Times New Roman" w:hAnsi="Times New Roman" w:cs="Times New Roman"/>
          <w:sz w:val="24"/>
          <w:szCs w:val="24"/>
        </w:rPr>
        <w:t xml:space="preserve"> </w:t>
      </w:r>
      <w:r w:rsidRPr="00794AF0">
        <w:rPr>
          <w:rFonts w:ascii="Times New Roman" w:hAnsi="Times New Roman" w:cs="Times New Roman"/>
          <w:sz w:val="24"/>
          <w:szCs w:val="24"/>
        </w:rPr>
        <w:t>Лендерского се</w:t>
      </w:r>
      <w:r w:rsidR="00FA4D37" w:rsidRPr="00794AF0">
        <w:rPr>
          <w:rFonts w:ascii="Times New Roman" w:hAnsi="Times New Roman" w:cs="Times New Roman"/>
          <w:sz w:val="24"/>
          <w:szCs w:val="24"/>
        </w:rPr>
        <w:t xml:space="preserve">льского поселения от 30.07.2013 </w:t>
      </w:r>
      <w:r w:rsidRPr="00794AF0">
        <w:rPr>
          <w:rFonts w:ascii="Times New Roman" w:hAnsi="Times New Roman" w:cs="Times New Roman"/>
          <w:sz w:val="24"/>
          <w:szCs w:val="24"/>
        </w:rPr>
        <w:t xml:space="preserve">№ 111 </w:t>
      </w:r>
    </w:p>
    <w:p w:rsidR="00D8249F" w:rsidRPr="00794AF0" w:rsidRDefault="00D8249F" w:rsidP="00613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AF0">
        <w:rPr>
          <w:rFonts w:ascii="Times New Roman" w:hAnsi="Times New Roman" w:cs="Times New Roman"/>
          <w:sz w:val="24"/>
          <w:szCs w:val="24"/>
        </w:rPr>
        <w:t>«Об утверждении Положения о размерах, порядке назначения и выплаты единовременного поощрения»</w:t>
      </w:r>
      <w:r w:rsidR="00FA4D37" w:rsidRPr="00794AF0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  <w:bookmarkStart w:id="0" w:name="_GoBack"/>
      <w:bookmarkEnd w:id="0"/>
    </w:p>
    <w:p w:rsidR="00D8249F" w:rsidRPr="00794AF0" w:rsidRDefault="00FA4D37" w:rsidP="00FA4D3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AF0">
        <w:rPr>
          <w:rFonts w:ascii="Times New Roman" w:hAnsi="Times New Roman" w:cs="Times New Roman"/>
          <w:sz w:val="24"/>
          <w:szCs w:val="24"/>
        </w:rPr>
        <w:t>Пункт 1.2. изложить в следующей редакции «</w:t>
      </w:r>
      <w:r w:rsidR="00E63823" w:rsidRPr="00794AF0">
        <w:rPr>
          <w:rFonts w:ascii="Times New Roman" w:hAnsi="Times New Roman" w:cs="Times New Roman"/>
          <w:sz w:val="24"/>
          <w:szCs w:val="24"/>
        </w:rPr>
        <w:t xml:space="preserve"> 1.2. Право на</w:t>
      </w:r>
      <w:r w:rsidRPr="00794AF0">
        <w:rPr>
          <w:rFonts w:ascii="Times New Roman" w:hAnsi="Times New Roman" w:cs="Times New Roman"/>
          <w:sz w:val="24"/>
          <w:szCs w:val="24"/>
        </w:rPr>
        <w:t xml:space="preserve"> назначение и выплату единовременного поощрения имеют:</w:t>
      </w:r>
    </w:p>
    <w:p w:rsidR="00794AF0" w:rsidRDefault="000A44E2" w:rsidP="000A44E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4AF0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 w:rsidR="002B039C" w:rsidRPr="00794AF0">
        <w:rPr>
          <w:rFonts w:ascii="Times New Roman" w:hAnsi="Times New Roman" w:cs="Times New Roman"/>
          <w:color w:val="000000"/>
          <w:sz w:val="24"/>
          <w:szCs w:val="24"/>
        </w:rPr>
        <w:t>лиц</w:t>
      </w:r>
      <w:r w:rsidR="000A2D4D" w:rsidRPr="00794AF0">
        <w:rPr>
          <w:rFonts w:ascii="Times New Roman" w:hAnsi="Times New Roman" w:cs="Times New Roman"/>
          <w:color w:val="000000"/>
          <w:sz w:val="24"/>
          <w:szCs w:val="24"/>
        </w:rPr>
        <w:t>а, осуществлявшие</w:t>
      </w:r>
      <w:r w:rsidR="002B039C" w:rsidRPr="00794AF0">
        <w:rPr>
          <w:rFonts w:ascii="Times New Roman" w:hAnsi="Times New Roman" w:cs="Times New Roman"/>
          <w:color w:val="000000"/>
          <w:sz w:val="24"/>
          <w:szCs w:val="24"/>
        </w:rPr>
        <w:t xml:space="preserve"> полномочия депутата, члена выборного органа местного самоуправления, выборного должностного лица местного само</w:t>
      </w:r>
      <w:r w:rsidR="00923BD0">
        <w:rPr>
          <w:rFonts w:ascii="Times New Roman" w:hAnsi="Times New Roman" w:cs="Times New Roman"/>
          <w:color w:val="000000"/>
          <w:sz w:val="24"/>
          <w:szCs w:val="24"/>
        </w:rPr>
        <w:t>управления на постоянной основе</w:t>
      </w:r>
      <w:r w:rsidR="002B039C" w:rsidRPr="00794AF0">
        <w:rPr>
          <w:rFonts w:ascii="Times New Roman" w:hAnsi="Times New Roman" w:cs="Times New Roman"/>
          <w:color w:val="000000"/>
          <w:sz w:val="24"/>
          <w:szCs w:val="24"/>
        </w:rPr>
        <w:t xml:space="preserve"> в этот период достигши</w:t>
      </w:r>
      <w:r w:rsidRPr="00794AF0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2B039C" w:rsidRPr="00794AF0">
        <w:rPr>
          <w:rFonts w:ascii="Times New Roman" w:hAnsi="Times New Roman" w:cs="Times New Roman"/>
          <w:color w:val="000000"/>
          <w:sz w:val="24"/>
          <w:szCs w:val="24"/>
        </w:rPr>
        <w:t xml:space="preserve"> пенсионного возраста или потерявши</w:t>
      </w:r>
      <w:r w:rsidRPr="00794AF0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2B039C" w:rsidRPr="00794AF0">
        <w:rPr>
          <w:rFonts w:ascii="Times New Roman" w:hAnsi="Times New Roman" w:cs="Times New Roman"/>
          <w:color w:val="000000"/>
          <w:sz w:val="24"/>
          <w:szCs w:val="24"/>
        </w:rPr>
        <w:t xml:space="preserve"> трудоспособность,</w:t>
      </w:r>
      <w:r w:rsidR="00923B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C2D20">
        <w:rPr>
          <w:rFonts w:ascii="Times New Roman" w:hAnsi="Times New Roman" w:cs="Times New Roman"/>
          <w:color w:val="000000"/>
          <w:sz w:val="24"/>
          <w:szCs w:val="24"/>
        </w:rPr>
        <w:t>после окончания их полномочий, на который они были избраны</w:t>
      </w:r>
      <w:r w:rsidR="00794AF0" w:rsidRPr="00794AF0">
        <w:rPr>
          <w:rFonts w:ascii="Times New Roman" w:hAnsi="Times New Roman" w:cs="Times New Roman"/>
          <w:color w:val="000000"/>
          <w:sz w:val="24"/>
          <w:szCs w:val="24"/>
        </w:rPr>
        <w:t> за исключением</w:t>
      </w:r>
      <w:r w:rsidR="000A2D4D" w:rsidRPr="00794AF0">
        <w:rPr>
          <w:rFonts w:ascii="Times New Roman" w:hAnsi="Times New Roman" w:cs="Times New Roman"/>
          <w:color w:val="000000"/>
          <w:sz w:val="24"/>
          <w:szCs w:val="24"/>
        </w:rPr>
        <w:t xml:space="preserve"> случае</w:t>
      </w:r>
      <w:r w:rsidR="00794AF0" w:rsidRPr="00794AF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0A2D4D" w:rsidRPr="00794AF0">
        <w:rPr>
          <w:rFonts w:ascii="Times New Roman" w:hAnsi="Times New Roman" w:cs="Times New Roman"/>
          <w:color w:val="000000"/>
          <w:sz w:val="24"/>
          <w:szCs w:val="24"/>
        </w:rPr>
        <w:t xml:space="preserve"> прекращения полномочий указанных лиц по основаниям, предусмотренным </w:t>
      </w:r>
      <w:hyperlink r:id="rId7" w:anchor="101219" w:history="1">
        <w:r w:rsidR="000A2D4D" w:rsidRPr="00794AF0">
          <w:rPr>
            <w:rStyle w:val="a8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абзацем седьмым части 16 статьи 35</w:t>
        </w:r>
      </w:hyperlink>
      <w:r w:rsidR="000A2D4D" w:rsidRPr="00794AF0">
        <w:rPr>
          <w:rFonts w:ascii="Times New Roman" w:hAnsi="Times New Roman" w:cs="Times New Roman"/>
          <w:sz w:val="24"/>
          <w:szCs w:val="24"/>
        </w:rPr>
        <w:t>, </w:t>
      </w:r>
      <w:hyperlink r:id="rId8" w:anchor="101159" w:history="1">
        <w:r w:rsidR="000A2D4D" w:rsidRPr="00794AF0">
          <w:rPr>
            <w:rStyle w:val="a8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пунктами 2.1</w:t>
        </w:r>
      </w:hyperlink>
      <w:r w:rsidR="000A2D4D" w:rsidRPr="00794AF0">
        <w:rPr>
          <w:rFonts w:ascii="Times New Roman" w:hAnsi="Times New Roman" w:cs="Times New Roman"/>
          <w:sz w:val="24"/>
          <w:szCs w:val="24"/>
        </w:rPr>
        <w:t>, </w:t>
      </w:r>
      <w:hyperlink r:id="rId9" w:anchor="100457" w:history="1">
        <w:r w:rsidR="000A2D4D" w:rsidRPr="00794AF0">
          <w:rPr>
            <w:rStyle w:val="a8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3</w:t>
        </w:r>
      </w:hyperlink>
      <w:r w:rsidR="000A2D4D" w:rsidRPr="00794AF0">
        <w:rPr>
          <w:rFonts w:ascii="Times New Roman" w:hAnsi="Times New Roman" w:cs="Times New Roman"/>
          <w:sz w:val="24"/>
          <w:szCs w:val="24"/>
        </w:rPr>
        <w:t>, </w:t>
      </w:r>
      <w:hyperlink r:id="rId10" w:anchor="100460" w:history="1">
        <w:r w:rsidR="000A2D4D" w:rsidRPr="00794AF0">
          <w:rPr>
            <w:rStyle w:val="a8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6</w:t>
        </w:r>
      </w:hyperlink>
      <w:r w:rsidR="000A2D4D" w:rsidRPr="00794AF0">
        <w:rPr>
          <w:rFonts w:ascii="Times New Roman" w:hAnsi="Times New Roman" w:cs="Times New Roman"/>
          <w:sz w:val="24"/>
          <w:szCs w:val="24"/>
        </w:rPr>
        <w:t> - </w:t>
      </w:r>
      <w:hyperlink r:id="rId11" w:anchor="100463" w:history="1">
        <w:r w:rsidR="000A2D4D" w:rsidRPr="00794AF0">
          <w:rPr>
            <w:rStyle w:val="a8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9 части 6</w:t>
        </w:r>
      </w:hyperlink>
      <w:r w:rsidR="000A2D4D" w:rsidRPr="00794AF0">
        <w:rPr>
          <w:rFonts w:ascii="Times New Roman" w:hAnsi="Times New Roman" w:cs="Times New Roman"/>
          <w:sz w:val="24"/>
          <w:szCs w:val="24"/>
        </w:rPr>
        <w:t>, </w:t>
      </w:r>
      <w:hyperlink r:id="rId12" w:anchor="101271" w:history="1">
        <w:r w:rsidR="000A2D4D" w:rsidRPr="00794AF0">
          <w:rPr>
            <w:rStyle w:val="a8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частью</w:t>
        </w:r>
        <w:proofErr w:type="gramEnd"/>
        <w:r w:rsidR="000A2D4D" w:rsidRPr="00794AF0">
          <w:rPr>
            <w:rStyle w:val="a8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 xml:space="preserve"> 6.1 статьи 36</w:t>
        </w:r>
      </w:hyperlink>
      <w:r w:rsidR="000A2D4D" w:rsidRPr="00794AF0">
        <w:rPr>
          <w:rFonts w:ascii="Times New Roman" w:hAnsi="Times New Roman" w:cs="Times New Roman"/>
          <w:sz w:val="24"/>
          <w:szCs w:val="24"/>
        </w:rPr>
        <w:t>, </w:t>
      </w:r>
      <w:hyperlink r:id="rId13" w:anchor="000673" w:history="1">
        <w:r w:rsidR="000A2D4D" w:rsidRPr="00794AF0">
          <w:rPr>
            <w:rStyle w:val="a8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частью 7.1</w:t>
        </w:r>
      </w:hyperlink>
      <w:r w:rsidR="000A2D4D" w:rsidRPr="00794AF0">
        <w:rPr>
          <w:rFonts w:ascii="Times New Roman" w:hAnsi="Times New Roman" w:cs="Times New Roman"/>
          <w:sz w:val="24"/>
          <w:szCs w:val="24"/>
        </w:rPr>
        <w:t>, </w:t>
      </w:r>
      <w:hyperlink r:id="rId14" w:anchor="100519" w:history="1">
        <w:r w:rsidR="000A2D4D" w:rsidRPr="00794AF0">
          <w:rPr>
            <w:rStyle w:val="a8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пунктами 5</w:t>
        </w:r>
      </w:hyperlink>
      <w:r w:rsidR="000A2D4D" w:rsidRPr="00794AF0">
        <w:rPr>
          <w:rFonts w:ascii="Times New Roman" w:hAnsi="Times New Roman" w:cs="Times New Roman"/>
          <w:sz w:val="24"/>
          <w:szCs w:val="24"/>
        </w:rPr>
        <w:t> - </w:t>
      </w:r>
      <w:hyperlink r:id="rId15" w:anchor="100522" w:history="1">
        <w:r w:rsidR="000A2D4D" w:rsidRPr="00794AF0">
          <w:rPr>
            <w:rStyle w:val="a8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8 части 10</w:t>
        </w:r>
      </w:hyperlink>
      <w:r w:rsidR="000A2D4D" w:rsidRPr="00794AF0">
        <w:rPr>
          <w:rFonts w:ascii="Times New Roman" w:hAnsi="Times New Roman" w:cs="Times New Roman"/>
          <w:sz w:val="24"/>
          <w:szCs w:val="24"/>
        </w:rPr>
        <w:t>, </w:t>
      </w:r>
      <w:hyperlink r:id="rId16" w:anchor="000674" w:history="1">
        <w:r w:rsidR="000A2D4D" w:rsidRPr="00794AF0">
          <w:rPr>
            <w:rStyle w:val="a8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частью 10.1 статьи 40</w:t>
        </w:r>
      </w:hyperlink>
      <w:r w:rsidR="000A2D4D" w:rsidRPr="00794AF0">
        <w:rPr>
          <w:rFonts w:ascii="Times New Roman" w:hAnsi="Times New Roman" w:cs="Times New Roman"/>
          <w:sz w:val="24"/>
          <w:szCs w:val="24"/>
        </w:rPr>
        <w:t>, </w:t>
      </w:r>
      <w:hyperlink r:id="rId17" w:anchor="100789" w:history="1">
        <w:r w:rsidR="000A2D4D" w:rsidRPr="00794AF0">
          <w:rPr>
            <w:rStyle w:val="a8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частями 1</w:t>
        </w:r>
      </w:hyperlink>
      <w:r w:rsidR="000A2D4D" w:rsidRPr="00794AF0">
        <w:rPr>
          <w:rFonts w:ascii="Times New Roman" w:hAnsi="Times New Roman" w:cs="Times New Roman"/>
          <w:sz w:val="24"/>
          <w:szCs w:val="24"/>
        </w:rPr>
        <w:t> и </w:t>
      </w:r>
      <w:hyperlink r:id="rId18" w:anchor="100790" w:history="1">
        <w:r w:rsidR="000A2D4D" w:rsidRPr="00794AF0">
          <w:rPr>
            <w:rStyle w:val="a8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2 статьи 73</w:t>
        </w:r>
      </w:hyperlink>
      <w:r w:rsidR="000A2D4D" w:rsidRPr="00794AF0">
        <w:rPr>
          <w:rFonts w:ascii="Times New Roman" w:hAnsi="Times New Roman" w:cs="Times New Roman"/>
          <w:color w:val="000000"/>
          <w:sz w:val="24"/>
          <w:szCs w:val="24"/>
        </w:rPr>
        <w:t xml:space="preserve">  Федерального </w:t>
      </w:r>
      <w:proofErr w:type="spellStart"/>
      <w:r w:rsidR="000A2D4D" w:rsidRPr="00794AF0">
        <w:rPr>
          <w:rFonts w:ascii="Times New Roman" w:hAnsi="Times New Roman" w:cs="Times New Roman"/>
          <w:color w:val="000000"/>
          <w:sz w:val="24"/>
          <w:szCs w:val="24"/>
        </w:rPr>
        <w:t>закона</w:t>
      </w:r>
      <w:r w:rsidR="00794AF0" w:rsidRPr="00794AF0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94AF0" w:rsidRPr="00794AF0">
        <w:rPr>
          <w:rFonts w:ascii="Times New Roman" w:hAnsi="Times New Roman" w:cs="Times New Roman"/>
          <w:sz w:val="24"/>
          <w:szCs w:val="24"/>
        </w:rPr>
        <w:t xml:space="preserve"> 06.10.2003 года № 131-ФЗ «Об общих принципах организации местного самоуправления в Российской Федерации»</w:t>
      </w:r>
      <w:r w:rsidR="00794A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4DB8" w:rsidRDefault="00FC2D20" w:rsidP="00C1144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A6ECA">
        <w:rPr>
          <w:rFonts w:ascii="Times New Roman" w:hAnsi="Times New Roman" w:cs="Times New Roman"/>
          <w:sz w:val="24"/>
          <w:szCs w:val="24"/>
        </w:rPr>
        <w:t>б)</w:t>
      </w:r>
      <w:r w:rsidR="00447106">
        <w:rPr>
          <w:rFonts w:ascii="Times New Roman" w:hAnsi="Times New Roman" w:cs="Times New Roman"/>
          <w:sz w:val="24"/>
          <w:szCs w:val="24"/>
        </w:rPr>
        <w:t xml:space="preserve"> лица, замещавшие</w:t>
      </w:r>
      <w:r w:rsidRPr="002A6ECA">
        <w:rPr>
          <w:rFonts w:ascii="Times New Roman" w:hAnsi="Times New Roman" w:cs="Times New Roman"/>
          <w:sz w:val="24"/>
          <w:szCs w:val="24"/>
        </w:rPr>
        <w:t xml:space="preserve"> должности муниципальной службы</w:t>
      </w:r>
      <w:r w:rsidRPr="002A6ECA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, при наличии стажа муниципальной службы, минимальная продолжительность которого определяется согласно </w:t>
      </w:r>
      <w:r w:rsidRPr="00C1144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приложению к Федеральному закону от 15 декабря 2001 года N 166-ФЗ "О государственном пенсионном обеспечении в Российской Федерации"</w:t>
      </w:r>
      <w:r w:rsidR="00C11448">
        <w:rPr>
          <w:rFonts w:ascii="Times New Roman" w:hAnsi="Times New Roman" w:cs="Times New Roman"/>
          <w:sz w:val="24"/>
          <w:szCs w:val="24"/>
        </w:rPr>
        <w:t>.</w:t>
      </w:r>
    </w:p>
    <w:p w:rsidR="00BE4DB8" w:rsidRDefault="00BE4DB8" w:rsidP="00BE4DB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пункте 2.1 исключить слова « а также в случае изменения сроков полномочий, установленных Уставом, законами Российской Федерации и (и</w:t>
      </w:r>
      <w:r w:rsidR="00613408">
        <w:rPr>
          <w:rFonts w:ascii="Times New Roman" w:hAnsi="Times New Roman" w:cs="Times New Roman"/>
          <w:sz w:val="24"/>
          <w:szCs w:val="24"/>
        </w:rPr>
        <w:t>ли) законами Республики Карелия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BE4DB8" w:rsidRDefault="00BE4DB8" w:rsidP="00BE4DB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2.2. исключить.</w:t>
      </w:r>
    </w:p>
    <w:p w:rsidR="00BE4DB8" w:rsidRDefault="00C72B30" w:rsidP="00BE4DB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вступает в силу с момента опубликования в районной газете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Муезерсклес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C72B30" w:rsidRDefault="00C72B30" w:rsidP="00C72B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B30" w:rsidRPr="00613408" w:rsidRDefault="00613408" w:rsidP="00613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72B30" w:rsidRPr="00613408">
        <w:rPr>
          <w:rFonts w:ascii="Times New Roman" w:hAnsi="Times New Roman" w:cs="Times New Roman"/>
          <w:sz w:val="24"/>
          <w:szCs w:val="24"/>
        </w:rPr>
        <w:t>Глава Лендерского сельского поселения</w:t>
      </w:r>
      <w:r w:rsidRPr="0061340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601A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613408">
        <w:rPr>
          <w:rFonts w:ascii="Times New Roman" w:hAnsi="Times New Roman" w:cs="Times New Roman"/>
          <w:sz w:val="24"/>
          <w:szCs w:val="24"/>
        </w:rPr>
        <w:t xml:space="preserve"> Е.Н. </w:t>
      </w:r>
      <w:proofErr w:type="spellStart"/>
      <w:r w:rsidRPr="00613408">
        <w:rPr>
          <w:rFonts w:ascii="Times New Roman" w:hAnsi="Times New Roman" w:cs="Times New Roman"/>
          <w:sz w:val="24"/>
          <w:szCs w:val="24"/>
        </w:rPr>
        <w:t>Септарова</w:t>
      </w:r>
      <w:proofErr w:type="spellEnd"/>
    </w:p>
    <w:p w:rsidR="00BE4DB8" w:rsidRPr="00923BD0" w:rsidRDefault="00613408" w:rsidP="00923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Председатель  </w:t>
      </w:r>
      <w:r w:rsidRPr="00613408">
        <w:rPr>
          <w:rFonts w:ascii="Times New Roman" w:hAnsi="Times New Roman" w:cs="Times New Roman"/>
          <w:sz w:val="24"/>
          <w:szCs w:val="24"/>
        </w:rPr>
        <w:t xml:space="preserve">Совета Лендерского сельского поселения          </w:t>
      </w:r>
      <w:r w:rsidR="00D601AF">
        <w:rPr>
          <w:rFonts w:ascii="Times New Roman" w:hAnsi="Times New Roman" w:cs="Times New Roman"/>
          <w:sz w:val="24"/>
          <w:szCs w:val="24"/>
        </w:rPr>
        <w:t xml:space="preserve">         </w:t>
      </w:r>
      <w:r w:rsidR="00923BD0">
        <w:rPr>
          <w:rFonts w:ascii="Times New Roman" w:hAnsi="Times New Roman" w:cs="Times New Roman"/>
          <w:sz w:val="24"/>
          <w:szCs w:val="24"/>
        </w:rPr>
        <w:t xml:space="preserve">Ю.Л. </w:t>
      </w:r>
      <w:proofErr w:type="spellStart"/>
      <w:r w:rsidR="00923BD0">
        <w:rPr>
          <w:rFonts w:ascii="Times New Roman" w:hAnsi="Times New Roman" w:cs="Times New Roman"/>
          <w:sz w:val="24"/>
          <w:szCs w:val="24"/>
        </w:rPr>
        <w:t>Ямински</w:t>
      </w:r>
      <w:r w:rsidR="00D601AF">
        <w:rPr>
          <w:rFonts w:ascii="Times New Roman" w:hAnsi="Times New Roman" w:cs="Times New Roman"/>
          <w:sz w:val="24"/>
          <w:szCs w:val="24"/>
        </w:rPr>
        <w:t>й</w:t>
      </w:r>
      <w:proofErr w:type="spellEnd"/>
    </w:p>
    <w:p w:rsidR="00794AF0" w:rsidRPr="002A6ECA" w:rsidRDefault="00794AF0" w:rsidP="000A44E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D030C" w:rsidRDefault="000D030C"/>
    <w:sectPr w:rsidR="000D030C" w:rsidSect="0061340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E13" w:rsidRDefault="00812E13" w:rsidP="0029237C">
      <w:pPr>
        <w:spacing w:after="0" w:line="240" w:lineRule="auto"/>
      </w:pPr>
      <w:r>
        <w:separator/>
      </w:r>
    </w:p>
  </w:endnote>
  <w:endnote w:type="continuationSeparator" w:id="0">
    <w:p w:rsidR="00812E13" w:rsidRDefault="00812E13" w:rsidP="00292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E13" w:rsidRDefault="00812E13" w:rsidP="0029237C">
      <w:pPr>
        <w:spacing w:after="0" w:line="240" w:lineRule="auto"/>
      </w:pPr>
      <w:r>
        <w:separator/>
      </w:r>
    </w:p>
  </w:footnote>
  <w:footnote w:type="continuationSeparator" w:id="0">
    <w:p w:rsidR="00812E13" w:rsidRDefault="00812E13" w:rsidP="002923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252F"/>
    <w:multiLevelType w:val="hybridMultilevel"/>
    <w:tmpl w:val="DCEAB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15249"/>
    <w:multiLevelType w:val="hybridMultilevel"/>
    <w:tmpl w:val="F49475B2"/>
    <w:lvl w:ilvl="0" w:tplc="14DA71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7D0E14"/>
    <w:multiLevelType w:val="multilevel"/>
    <w:tmpl w:val="7194D0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 w:val="0"/>
      </w:rPr>
    </w:lvl>
  </w:abstractNum>
  <w:abstractNum w:abstractNumId="3">
    <w:nsid w:val="425321DE"/>
    <w:multiLevelType w:val="hybridMultilevel"/>
    <w:tmpl w:val="30C458A2"/>
    <w:lvl w:ilvl="0" w:tplc="E5A220D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39318E0"/>
    <w:multiLevelType w:val="hybridMultilevel"/>
    <w:tmpl w:val="8F0EA01E"/>
    <w:lvl w:ilvl="0" w:tplc="6B0AF2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EED"/>
    <w:rsid w:val="000A2D4D"/>
    <w:rsid w:val="000A44E2"/>
    <w:rsid w:val="000B492D"/>
    <w:rsid w:val="000D030C"/>
    <w:rsid w:val="00101A26"/>
    <w:rsid w:val="0029237C"/>
    <w:rsid w:val="002A3756"/>
    <w:rsid w:val="002A6ECA"/>
    <w:rsid w:val="002B039C"/>
    <w:rsid w:val="003D0199"/>
    <w:rsid w:val="00447106"/>
    <w:rsid w:val="004B70DF"/>
    <w:rsid w:val="00613408"/>
    <w:rsid w:val="0070232E"/>
    <w:rsid w:val="00794AF0"/>
    <w:rsid w:val="00812E13"/>
    <w:rsid w:val="008A5B3B"/>
    <w:rsid w:val="008D1EED"/>
    <w:rsid w:val="00923BD0"/>
    <w:rsid w:val="0096472E"/>
    <w:rsid w:val="00BE4DB8"/>
    <w:rsid w:val="00C11448"/>
    <w:rsid w:val="00C72B30"/>
    <w:rsid w:val="00D0783D"/>
    <w:rsid w:val="00D601AF"/>
    <w:rsid w:val="00D63353"/>
    <w:rsid w:val="00D8249F"/>
    <w:rsid w:val="00E63823"/>
    <w:rsid w:val="00FA4D37"/>
    <w:rsid w:val="00FC2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D3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92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237C"/>
  </w:style>
  <w:style w:type="paragraph" w:styleId="a6">
    <w:name w:val="footer"/>
    <w:basedOn w:val="a"/>
    <w:link w:val="a7"/>
    <w:uiPriority w:val="99"/>
    <w:unhideWhenUsed/>
    <w:rsid w:val="00292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237C"/>
  </w:style>
  <w:style w:type="character" w:styleId="a8">
    <w:name w:val="Hyperlink"/>
    <w:basedOn w:val="a0"/>
    <w:uiPriority w:val="99"/>
    <w:semiHidden/>
    <w:unhideWhenUsed/>
    <w:rsid w:val="000A2D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D3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92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237C"/>
  </w:style>
  <w:style w:type="paragraph" w:styleId="a6">
    <w:name w:val="footer"/>
    <w:basedOn w:val="a"/>
    <w:link w:val="a7"/>
    <w:uiPriority w:val="99"/>
    <w:unhideWhenUsed/>
    <w:rsid w:val="00292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237C"/>
  </w:style>
  <w:style w:type="character" w:styleId="a8">
    <w:name w:val="Hyperlink"/>
    <w:basedOn w:val="a0"/>
    <w:uiPriority w:val="99"/>
    <w:semiHidden/>
    <w:unhideWhenUsed/>
    <w:rsid w:val="000A2D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131_FZ-ob-obwih-principah-organizacii-mestnogo-samoupravlenija/" TargetMode="External"/><Relationship Id="rId13" Type="http://schemas.openxmlformats.org/officeDocument/2006/relationships/hyperlink" Target="https://legalacts.ru/doc/131_FZ-ob-obwih-principah-organizacii-mestnogo-samoupravlenija/" TargetMode="External"/><Relationship Id="rId18" Type="http://schemas.openxmlformats.org/officeDocument/2006/relationships/hyperlink" Target="https://legalacts.ru/doc/131_FZ-ob-obwih-principah-organizacii-mestnogo-samoupravlenija/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s://legalacts.ru/doc/131_FZ-ob-obwih-principah-organizacii-mestnogo-samoupravlenija/" TargetMode="External"/><Relationship Id="rId12" Type="http://schemas.openxmlformats.org/officeDocument/2006/relationships/hyperlink" Target="https://legalacts.ru/doc/131_FZ-ob-obwih-principah-organizacii-mestnogo-samoupravlenija/" TargetMode="External"/><Relationship Id="rId17" Type="http://schemas.openxmlformats.org/officeDocument/2006/relationships/hyperlink" Target="https://legalacts.ru/doc/131_FZ-ob-obwih-principah-organizacii-mestnogo-samoupravlenij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galacts.ru/doc/131_FZ-ob-obwih-principah-organizacii-mestnogo-samoupravlenija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egalacts.ru/doc/131_FZ-ob-obwih-principah-organizacii-mestnogo-samoupravlenij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egalacts.ru/doc/131_FZ-ob-obwih-principah-organizacii-mestnogo-samoupravlenija/" TargetMode="External"/><Relationship Id="rId10" Type="http://schemas.openxmlformats.org/officeDocument/2006/relationships/hyperlink" Target="https://legalacts.ru/doc/131_FZ-ob-obwih-principah-organizacii-mestnogo-samoupravlenija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egalacts.ru/doc/131_FZ-ob-obwih-principah-organizacii-mestnogo-samoupravlenija/" TargetMode="External"/><Relationship Id="rId14" Type="http://schemas.openxmlformats.org/officeDocument/2006/relationships/hyperlink" Target="https://legalacts.ru/doc/131_FZ-ob-obwih-principah-organizacii-mestnogo-samoupravlenij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Володя</cp:lastModifiedBy>
  <cp:revision>13</cp:revision>
  <cp:lastPrinted>2009-12-31T23:57:00Z</cp:lastPrinted>
  <dcterms:created xsi:type="dcterms:W3CDTF">2020-08-31T11:31:00Z</dcterms:created>
  <dcterms:modified xsi:type="dcterms:W3CDTF">2010-01-01T00:30:00Z</dcterms:modified>
</cp:coreProperties>
</file>