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39" w:rsidRPr="003B4EBC" w:rsidRDefault="00891139" w:rsidP="00891139">
      <w:pPr>
        <w:tabs>
          <w:tab w:val="left" w:pos="1335"/>
        </w:tabs>
        <w:jc w:val="center"/>
        <w:rPr>
          <w:b/>
        </w:rPr>
      </w:pPr>
      <w:r w:rsidRPr="003B4EBC">
        <w:rPr>
          <w:b/>
        </w:rPr>
        <w:t>РЕСПУБЛИКА    КАРЕЛИЯ</w:t>
      </w:r>
    </w:p>
    <w:p w:rsidR="00891139" w:rsidRPr="003B4EBC" w:rsidRDefault="00891139" w:rsidP="00891139">
      <w:pPr>
        <w:tabs>
          <w:tab w:val="left" w:pos="1335"/>
        </w:tabs>
        <w:jc w:val="center"/>
        <w:rPr>
          <w:b/>
        </w:rPr>
      </w:pPr>
      <w:r w:rsidRPr="003B4EBC">
        <w:rPr>
          <w:b/>
        </w:rPr>
        <w:t>МУНИЦИПАЛЬНОЕ   ОБРАЗОВАНИЕ</w:t>
      </w:r>
    </w:p>
    <w:p w:rsidR="00891139" w:rsidRPr="003B4EBC" w:rsidRDefault="00891139" w:rsidP="00891139">
      <w:pPr>
        <w:tabs>
          <w:tab w:val="left" w:pos="1335"/>
        </w:tabs>
        <w:jc w:val="center"/>
        <w:rPr>
          <w:b/>
        </w:rPr>
      </w:pPr>
      <w:r w:rsidRPr="003B4EBC">
        <w:rPr>
          <w:b/>
        </w:rPr>
        <w:t>«СУККОЗЕРСКОЕ   СЕЛЬСКОЕ   ПОСЕЛЕНИЕ»</w:t>
      </w:r>
    </w:p>
    <w:p w:rsidR="00891139" w:rsidRPr="003B4EBC" w:rsidRDefault="00891139" w:rsidP="00891139">
      <w:pPr>
        <w:tabs>
          <w:tab w:val="left" w:pos="1335"/>
        </w:tabs>
        <w:jc w:val="center"/>
        <w:rPr>
          <w:b/>
        </w:rPr>
      </w:pPr>
      <w:r w:rsidRPr="003B4EBC">
        <w:rPr>
          <w:b/>
        </w:rPr>
        <w:t>СОВЕТ   СУККОЗЕРСКОГО   СЕЛЬСКОГО   ПОСЕЛЕНИЯ</w:t>
      </w:r>
    </w:p>
    <w:p w:rsidR="00891139" w:rsidRPr="003B4EBC" w:rsidRDefault="00891139" w:rsidP="00891139">
      <w:pPr>
        <w:tabs>
          <w:tab w:val="left" w:pos="1335"/>
        </w:tabs>
        <w:jc w:val="center"/>
        <w:rPr>
          <w:b/>
        </w:rPr>
      </w:pPr>
    </w:p>
    <w:p w:rsidR="00891139" w:rsidRDefault="00891139" w:rsidP="00891139">
      <w:pPr>
        <w:tabs>
          <w:tab w:val="left" w:pos="1335"/>
        </w:tabs>
        <w:jc w:val="center"/>
        <w:rPr>
          <w:b/>
        </w:rPr>
      </w:pPr>
      <w:r w:rsidRPr="003B4EBC">
        <w:rPr>
          <w:b/>
        </w:rPr>
        <w:t>РЕШЕНИЕ</w:t>
      </w:r>
    </w:p>
    <w:p w:rsidR="00891139" w:rsidRDefault="00891139" w:rsidP="00891139">
      <w:pPr>
        <w:tabs>
          <w:tab w:val="left" w:pos="1335"/>
        </w:tabs>
        <w:jc w:val="center"/>
        <w:rPr>
          <w:b/>
        </w:rPr>
      </w:pPr>
    </w:p>
    <w:p w:rsidR="00891139" w:rsidRPr="003B4EBC" w:rsidRDefault="00891139" w:rsidP="00891139">
      <w:pPr>
        <w:tabs>
          <w:tab w:val="left" w:pos="1335"/>
        </w:tabs>
        <w:jc w:val="center"/>
        <w:rPr>
          <w:b/>
        </w:rPr>
      </w:pPr>
    </w:p>
    <w:p w:rsidR="00891139" w:rsidRDefault="00891139" w:rsidP="00891139">
      <w:pPr>
        <w:tabs>
          <w:tab w:val="left" w:pos="1335"/>
        </w:tabs>
        <w:rPr>
          <w:b/>
        </w:rPr>
      </w:pPr>
      <w:r>
        <w:rPr>
          <w:b/>
        </w:rPr>
        <w:t>35</w:t>
      </w:r>
      <w:r w:rsidRPr="003B4EBC">
        <w:rPr>
          <w:b/>
        </w:rPr>
        <w:t xml:space="preserve"> сессия 4 созыва</w:t>
      </w:r>
    </w:p>
    <w:p w:rsidR="00891139" w:rsidRPr="003B4EBC" w:rsidRDefault="00891139" w:rsidP="00891139">
      <w:pPr>
        <w:tabs>
          <w:tab w:val="left" w:pos="1335"/>
        </w:tabs>
        <w:rPr>
          <w:b/>
        </w:rPr>
      </w:pPr>
    </w:p>
    <w:p w:rsidR="00891139" w:rsidRPr="003B4EBC" w:rsidRDefault="00891139" w:rsidP="00891139">
      <w:pPr>
        <w:tabs>
          <w:tab w:val="left" w:pos="1335"/>
        </w:tabs>
        <w:rPr>
          <w:b/>
        </w:rPr>
      </w:pPr>
      <w:r w:rsidRPr="003B4EBC">
        <w:rPr>
          <w:b/>
        </w:rPr>
        <w:t xml:space="preserve">от </w:t>
      </w:r>
      <w:r w:rsidR="003571DE">
        <w:rPr>
          <w:b/>
        </w:rPr>
        <w:t>14</w:t>
      </w:r>
      <w:r>
        <w:rPr>
          <w:b/>
        </w:rPr>
        <w:t xml:space="preserve"> декабря 2022</w:t>
      </w:r>
      <w:r w:rsidRPr="003B4EBC">
        <w:rPr>
          <w:b/>
        </w:rPr>
        <w:t xml:space="preserve"> года                                                             </w:t>
      </w:r>
      <w:r>
        <w:rPr>
          <w:b/>
        </w:rPr>
        <w:t xml:space="preserve">                      № </w:t>
      </w:r>
      <w:r w:rsidR="00C16084">
        <w:rPr>
          <w:b/>
        </w:rPr>
        <w:t>94</w:t>
      </w:r>
      <w:bookmarkStart w:id="0" w:name="_GoBack"/>
      <w:bookmarkEnd w:id="0"/>
    </w:p>
    <w:p w:rsidR="00C7326A" w:rsidRDefault="00C7326A" w:rsidP="00C7326A">
      <w:pPr>
        <w:jc w:val="both"/>
        <w:rPr>
          <w:sz w:val="28"/>
          <w:szCs w:val="28"/>
        </w:rPr>
      </w:pPr>
    </w:p>
    <w:p w:rsidR="00C7326A" w:rsidRPr="00891139" w:rsidRDefault="00C7326A" w:rsidP="00C7326A">
      <w:pPr>
        <w:jc w:val="center"/>
        <w:rPr>
          <w:b/>
        </w:rPr>
      </w:pPr>
      <w:r w:rsidRPr="00891139">
        <w:rPr>
          <w:b/>
        </w:rPr>
        <w:t xml:space="preserve">Об </w:t>
      </w:r>
      <w:r w:rsidR="00891139">
        <w:rPr>
          <w:b/>
        </w:rPr>
        <w:t>установлении границ территории</w:t>
      </w:r>
      <w:r w:rsidRPr="00891139">
        <w:rPr>
          <w:b/>
        </w:rPr>
        <w:t xml:space="preserve"> для осуществления </w:t>
      </w:r>
    </w:p>
    <w:p w:rsidR="00C7326A" w:rsidRPr="00891139" w:rsidRDefault="00C7326A" w:rsidP="00C7326A">
      <w:pPr>
        <w:jc w:val="center"/>
        <w:rPr>
          <w:b/>
        </w:rPr>
      </w:pPr>
      <w:r w:rsidRPr="00891139">
        <w:rPr>
          <w:b/>
        </w:rPr>
        <w:t xml:space="preserve">территориального общественного самоуправления </w:t>
      </w:r>
    </w:p>
    <w:p w:rsidR="00C7326A" w:rsidRPr="00891139" w:rsidRDefault="007369F2" w:rsidP="00C7326A">
      <w:pPr>
        <w:jc w:val="center"/>
        <w:rPr>
          <w:b/>
        </w:rPr>
      </w:pPr>
      <w:r w:rsidRPr="00891139">
        <w:rPr>
          <w:b/>
        </w:rPr>
        <w:t xml:space="preserve">в Суккозерском </w:t>
      </w:r>
      <w:r w:rsidR="00C7326A" w:rsidRPr="00891139">
        <w:rPr>
          <w:b/>
        </w:rPr>
        <w:t>сельском поселении</w:t>
      </w:r>
    </w:p>
    <w:p w:rsidR="00C7326A" w:rsidRPr="00891139" w:rsidRDefault="00C7326A" w:rsidP="00C7326A">
      <w:pPr>
        <w:tabs>
          <w:tab w:val="left" w:pos="840"/>
        </w:tabs>
      </w:pPr>
    </w:p>
    <w:p w:rsidR="00C7326A" w:rsidRDefault="00C7326A" w:rsidP="00C7326A">
      <w:pPr>
        <w:jc w:val="both"/>
        <w:rPr>
          <w:b/>
        </w:rPr>
      </w:pPr>
      <w:r w:rsidRPr="00891139">
        <w:tab/>
        <w:t>Рассмотрев обращение инициативн</w:t>
      </w:r>
      <w:r w:rsidR="00130F45" w:rsidRPr="00891139">
        <w:t>ой</w:t>
      </w:r>
      <w:r w:rsidRPr="00891139">
        <w:t xml:space="preserve"> группы об установлении границ территори</w:t>
      </w:r>
      <w:r w:rsidR="00130F45" w:rsidRPr="00891139">
        <w:t>и</w:t>
      </w:r>
      <w:r w:rsidRPr="00891139">
        <w:t xml:space="preserve"> создаваемого территориальн</w:t>
      </w:r>
      <w:r w:rsidR="00130F45" w:rsidRPr="00891139">
        <w:t>о</w:t>
      </w:r>
      <w:r w:rsidRPr="00891139">
        <w:t>го общественн</w:t>
      </w:r>
      <w:r w:rsidR="00130F45" w:rsidRPr="00891139">
        <w:t>о</w:t>
      </w:r>
      <w:r w:rsidRPr="00891139">
        <w:t>го самоуправлени</w:t>
      </w:r>
      <w:r w:rsidR="00130F45" w:rsidRPr="00891139">
        <w:t>я</w:t>
      </w:r>
      <w:r w:rsidR="00891139">
        <w:t xml:space="preserve"> </w:t>
      </w:r>
      <w:r w:rsidRPr="00891139">
        <w:t xml:space="preserve"> (ТОС) в</w:t>
      </w:r>
      <w:r w:rsidR="007369F2" w:rsidRPr="00891139">
        <w:t xml:space="preserve"> Суккозерском </w:t>
      </w:r>
      <w:r w:rsidRPr="00891139">
        <w:t>сельском поселении, руководствуясь Федеральным  законом от 6 октября 2003 года</w:t>
      </w:r>
      <w:r w:rsidR="00891139">
        <w:t xml:space="preserve">                  </w:t>
      </w:r>
      <w:r w:rsidRPr="00891139">
        <w:t xml:space="preserve"> № 131-ФЗ «Об  общих принципах организации местного самоуправления в Российской Федерации», Уставом </w:t>
      </w:r>
      <w:r w:rsidR="007369F2" w:rsidRPr="00891139">
        <w:t>Суккозерского</w:t>
      </w:r>
      <w:r w:rsidR="002415A9" w:rsidRPr="00891139">
        <w:t xml:space="preserve"> сельского </w:t>
      </w:r>
      <w:r w:rsidRPr="00891139">
        <w:t xml:space="preserve"> поселения, Положением о порядке организации и осуществлении территориального общественного самоуправления в </w:t>
      </w:r>
      <w:r w:rsidR="007369F2" w:rsidRPr="00891139">
        <w:t xml:space="preserve">Суккозерском </w:t>
      </w:r>
      <w:r w:rsidRPr="00891139">
        <w:t>сельском поселен</w:t>
      </w:r>
      <w:r w:rsidR="00891139">
        <w:t>ии, утвержденного</w:t>
      </w:r>
      <w:r w:rsidR="007369F2" w:rsidRPr="00891139">
        <w:t xml:space="preserve"> решением </w:t>
      </w:r>
      <w:r w:rsidR="00891139">
        <w:t xml:space="preserve">4 сессии 4 Созыва </w:t>
      </w:r>
      <w:r w:rsidR="007369F2" w:rsidRPr="00891139">
        <w:t>Совет</w:t>
      </w:r>
      <w:r w:rsidR="00891139">
        <w:t>а</w:t>
      </w:r>
      <w:r w:rsidR="007369F2" w:rsidRPr="00891139">
        <w:t xml:space="preserve"> Суккозерского</w:t>
      </w:r>
      <w:r w:rsidRPr="00891139">
        <w:t xml:space="preserve">  сельского поселения от </w:t>
      </w:r>
      <w:r w:rsidR="00891139">
        <w:t>14 марта 2019 года № 2</w:t>
      </w:r>
      <w:r w:rsidR="002415A9" w:rsidRPr="00891139">
        <w:t xml:space="preserve"> </w:t>
      </w:r>
      <w:r w:rsidRPr="00891139">
        <w:t xml:space="preserve">, Совет </w:t>
      </w:r>
      <w:r w:rsidR="007369F2" w:rsidRPr="00891139">
        <w:t xml:space="preserve">Суккозерского </w:t>
      </w:r>
      <w:r w:rsidRPr="00891139">
        <w:t xml:space="preserve">сельского поселения </w:t>
      </w:r>
      <w:r w:rsidR="00017612">
        <w:t xml:space="preserve"> </w:t>
      </w:r>
      <w:r w:rsidRPr="00891139">
        <w:rPr>
          <w:b/>
        </w:rPr>
        <w:t>р е ш и л :</w:t>
      </w:r>
    </w:p>
    <w:p w:rsidR="00017612" w:rsidRPr="00891139" w:rsidRDefault="00017612" w:rsidP="00C7326A">
      <w:pPr>
        <w:jc w:val="both"/>
      </w:pPr>
    </w:p>
    <w:p w:rsidR="00C7326A" w:rsidRPr="00891139" w:rsidRDefault="00891139" w:rsidP="00C7326A">
      <w:pPr>
        <w:tabs>
          <w:tab w:val="left" w:pos="840"/>
        </w:tabs>
        <w:jc w:val="both"/>
      </w:pPr>
      <w:r>
        <w:tab/>
        <w:t>1.Установить границы территории</w:t>
      </w:r>
      <w:r w:rsidR="00C7326A" w:rsidRPr="00891139">
        <w:t xml:space="preserve"> для осуществления территориального общественного самоуправления (ТОС) в пределах следующей территории:</w:t>
      </w:r>
    </w:p>
    <w:p w:rsidR="00EA6D00" w:rsidRDefault="00C7326A" w:rsidP="00C7326A">
      <w:pPr>
        <w:tabs>
          <w:tab w:val="left" w:pos="851"/>
        </w:tabs>
        <w:jc w:val="both"/>
      </w:pPr>
      <w:r w:rsidRPr="00891139">
        <w:tab/>
        <w:t>1.1. Территориальное общественное самоуправление (ТОС)</w:t>
      </w:r>
      <w:r w:rsidR="009E5508">
        <w:t xml:space="preserve"> «Железнодорожный» </w:t>
      </w:r>
      <w:r w:rsidR="00891139">
        <w:t xml:space="preserve"> </w:t>
      </w:r>
      <w:r w:rsidR="00EA6D00" w:rsidRPr="00891139">
        <w:t xml:space="preserve">осуществляет свою деятельность в границах </w:t>
      </w:r>
      <w:r w:rsidR="007369F2" w:rsidRPr="00891139">
        <w:t>Суккозерского</w:t>
      </w:r>
      <w:r w:rsidR="00EA6D00" w:rsidRPr="00891139">
        <w:t xml:space="preserve"> сельского поселения</w:t>
      </w:r>
      <w:r w:rsidR="009E5508">
        <w:t xml:space="preserve"> в</w:t>
      </w:r>
      <w:r w:rsidR="009E5508" w:rsidRPr="009E5508">
        <w:t xml:space="preserve"> </w:t>
      </w:r>
      <w:r w:rsidR="009E5508">
        <w:t xml:space="preserve">                    п. Суккозеро</w:t>
      </w:r>
      <w:r w:rsidR="00EA6D00" w:rsidRPr="00891139">
        <w:t xml:space="preserve">: </w:t>
      </w:r>
      <w:r w:rsidR="00891139"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="00891139" w:rsidRPr="00891139">
        <w:rPr>
          <w:color w:val="2C2D2E"/>
          <w:shd w:val="clear" w:color="auto" w:fill="FFFFFF"/>
        </w:rPr>
        <w:t>ул. Ленина, ул. Заречная,</w:t>
      </w:r>
      <w:r w:rsidR="00017612">
        <w:rPr>
          <w:color w:val="2C2D2E"/>
          <w:shd w:val="clear" w:color="auto" w:fill="FFFFFF"/>
        </w:rPr>
        <w:t xml:space="preserve"> </w:t>
      </w:r>
      <w:r w:rsidR="00891139" w:rsidRPr="00891139">
        <w:rPr>
          <w:color w:val="2C2D2E"/>
          <w:shd w:val="clear" w:color="auto" w:fill="FFFFFF"/>
        </w:rPr>
        <w:t>ул. Мира, ул. Л</w:t>
      </w:r>
      <w:r w:rsidR="00891139">
        <w:rPr>
          <w:color w:val="2C2D2E"/>
          <w:shd w:val="clear" w:color="auto" w:fill="FFFFFF"/>
        </w:rPr>
        <w:t>омоносова,</w:t>
      </w:r>
      <w:r w:rsidR="00017612">
        <w:rPr>
          <w:color w:val="2C2D2E"/>
          <w:shd w:val="clear" w:color="auto" w:fill="FFFFFF"/>
        </w:rPr>
        <w:t xml:space="preserve"> </w:t>
      </w:r>
      <w:r w:rsidR="009E5508">
        <w:rPr>
          <w:color w:val="2C2D2E"/>
          <w:shd w:val="clear" w:color="auto" w:fill="FFFFFF"/>
        </w:rPr>
        <w:t xml:space="preserve"> </w:t>
      </w:r>
      <w:r w:rsidR="00C71BE0">
        <w:rPr>
          <w:color w:val="2C2D2E"/>
          <w:shd w:val="clear" w:color="auto" w:fill="FFFFFF"/>
        </w:rPr>
        <w:t xml:space="preserve">ул. Привокзальная, </w:t>
      </w:r>
      <w:r w:rsidR="00891139">
        <w:rPr>
          <w:color w:val="2C2D2E"/>
          <w:shd w:val="clear" w:color="auto" w:fill="FFFFFF"/>
        </w:rPr>
        <w:t>пер. Красноармейский,</w:t>
      </w:r>
      <w:r w:rsidR="00017612">
        <w:rPr>
          <w:color w:val="2C2D2E"/>
          <w:shd w:val="clear" w:color="auto" w:fill="FFFFFF"/>
        </w:rPr>
        <w:t xml:space="preserve"> </w:t>
      </w:r>
      <w:r w:rsidR="00891139" w:rsidRPr="00891139">
        <w:rPr>
          <w:color w:val="2C2D2E"/>
          <w:shd w:val="clear" w:color="auto" w:fill="FFFFFF"/>
        </w:rPr>
        <w:t>пер.</w:t>
      </w:r>
      <w:r w:rsidR="00891139">
        <w:rPr>
          <w:color w:val="2C2D2E"/>
          <w:shd w:val="clear" w:color="auto" w:fill="FFFFFF"/>
        </w:rPr>
        <w:t xml:space="preserve"> </w:t>
      </w:r>
      <w:r w:rsidR="00891139" w:rsidRPr="00891139">
        <w:rPr>
          <w:color w:val="2C2D2E"/>
          <w:shd w:val="clear" w:color="auto" w:fill="FFFFFF"/>
        </w:rPr>
        <w:t>Железнодорожный, пер.</w:t>
      </w:r>
      <w:r w:rsidR="00017612">
        <w:rPr>
          <w:color w:val="2C2D2E"/>
          <w:shd w:val="clear" w:color="auto" w:fill="FFFFFF"/>
        </w:rPr>
        <w:t xml:space="preserve"> </w:t>
      </w:r>
      <w:r w:rsidR="00891139" w:rsidRPr="00891139">
        <w:rPr>
          <w:color w:val="2C2D2E"/>
          <w:shd w:val="clear" w:color="auto" w:fill="FFFFFF"/>
        </w:rPr>
        <w:t xml:space="preserve">Заозерный, </w:t>
      </w:r>
      <w:r w:rsidR="009E5508">
        <w:rPr>
          <w:color w:val="2C2D2E"/>
          <w:shd w:val="clear" w:color="auto" w:fill="FFFFFF"/>
        </w:rPr>
        <w:t xml:space="preserve">  </w:t>
      </w:r>
      <w:r w:rsidR="00891139" w:rsidRPr="00891139">
        <w:rPr>
          <w:color w:val="2C2D2E"/>
          <w:shd w:val="clear" w:color="auto" w:fill="FFFFFF"/>
        </w:rPr>
        <w:t>пер.</w:t>
      </w:r>
      <w:r w:rsidR="00017612">
        <w:rPr>
          <w:color w:val="2C2D2E"/>
          <w:shd w:val="clear" w:color="auto" w:fill="FFFFFF"/>
        </w:rPr>
        <w:t xml:space="preserve"> </w:t>
      </w:r>
      <w:r w:rsidR="00891139" w:rsidRPr="00891139">
        <w:rPr>
          <w:color w:val="2C2D2E"/>
          <w:shd w:val="clear" w:color="auto" w:fill="FFFFFF"/>
        </w:rPr>
        <w:t>Антикайнена, </w:t>
      </w:r>
      <w:r w:rsidR="00C71BE0">
        <w:rPr>
          <w:color w:val="2C2D2E"/>
          <w:shd w:val="clear" w:color="auto" w:fill="FFFFFF"/>
        </w:rPr>
        <w:t xml:space="preserve">  </w:t>
      </w:r>
      <w:r w:rsidR="00ED2783">
        <w:rPr>
          <w:color w:val="2C2D2E"/>
          <w:shd w:val="clear" w:color="auto" w:fill="FFFFFF"/>
        </w:rPr>
        <w:t xml:space="preserve">          </w:t>
      </w:r>
      <w:r w:rsidR="00891139" w:rsidRPr="00891139">
        <w:rPr>
          <w:color w:val="2C2D2E"/>
          <w:shd w:val="clear" w:color="auto" w:fill="FFFFFF"/>
        </w:rPr>
        <w:t>пер.</w:t>
      </w:r>
      <w:r w:rsidR="00017612">
        <w:rPr>
          <w:color w:val="2C2D2E"/>
          <w:shd w:val="clear" w:color="auto" w:fill="FFFFFF"/>
        </w:rPr>
        <w:t xml:space="preserve"> </w:t>
      </w:r>
      <w:r w:rsidR="00891139" w:rsidRPr="00891139">
        <w:rPr>
          <w:color w:val="2C2D2E"/>
          <w:shd w:val="clear" w:color="auto" w:fill="FFFFFF"/>
        </w:rPr>
        <w:t>Строительный</w:t>
      </w:r>
      <w:r w:rsidR="00130F45" w:rsidRPr="00891139">
        <w:t>.</w:t>
      </w:r>
    </w:p>
    <w:p w:rsidR="00017612" w:rsidRPr="00891139" w:rsidRDefault="00017612" w:rsidP="00C7326A">
      <w:pPr>
        <w:tabs>
          <w:tab w:val="left" w:pos="851"/>
        </w:tabs>
        <w:jc w:val="both"/>
      </w:pPr>
    </w:p>
    <w:p w:rsidR="00C7326A" w:rsidRPr="00891139" w:rsidRDefault="00C7326A" w:rsidP="00C7326A">
      <w:pPr>
        <w:tabs>
          <w:tab w:val="left" w:pos="840"/>
        </w:tabs>
        <w:jc w:val="both"/>
      </w:pPr>
      <w:r w:rsidRPr="00891139">
        <w:tab/>
      </w:r>
      <w:r w:rsidR="00EA6D00" w:rsidRPr="00891139">
        <w:t>2</w:t>
      </w:r>
      <w:r w:rsidRPr="00891139">
        <w:t>.  Настоящее решение вступает в</w:t>
      </w:r>
      <w:r w:rsidR="007369F2" w:rsidRPr="00891139">
        <w:t xml:space="preserve"> силу после его обнародования.</w:t>
      </w:r>
    </w:p>
    <w:p w:rsidR="00C7326A" w:rsidRPr="00891139" w:rsidRDefault="00C7326A" w:rsidP="00C7326A">
      <w:pPr>
        <w:tabs>
          <w:tab w:val="left" w:pos="840"/>
        </w:tabs>
        <w:ind w:firstLine="851"/>
        <w:jc w:val="both"/>
      </w:pPr>
    </w:p>
    <w:p w:rsidR="00C7326A" w:rsidRPr="00891139" w:rsidRDefault="00C7326A" w:rsidP="00C7326A">
      <w:pPr>
        <w:ind w:firstLine="708"/>
        <w:jc w:val="both"/>
      </w:pPr>
    </w:p>
    <w:p w:rsidR="00C7326A" w:rsidRPr="00891139" w:rsidRDefault="00C7326A" w:rsidP="00C7326A">
      <w:pPr>
        <w:ind w:firstLine="708"/>
        <w:jc w:val="both"/>
      </w:pPr>
    </w:p>
    <w:p w:rsidR="00C7326A" w:rsidRPr="00891139" w:rsidRDefault="00C7326A" w:rsidP="00C7326A">
      <w:pPr>
        <w:ind w:firstLine="708"/>
        <w:jc w:val="both"/>
      </w:pPr>
    </w:p>
    <w:p w:rsidR="00C7326A" w:rsidRPr="00891139" w:rsidRDefault="00C7326A" w:rsidP="00C7326A">
      <w:r w:rsidRPr="00891139">
        <w:t>Глава</w:t>
      </w:r>
      <w:r w:rsidR="007369F2" w:rsidRPr="00891139">
        <w:t xml:space="preserve"> Суккозерского</w:t>
      </w:r>
      <w:r w:rsidR="00891139" w:rsidRPr="00891139">
        <w:t xml:space="preserve"> </w:t>
      </w:r>
      <w:r w:rsidR="00130F45" w:rsidRPr="00891139">
        <w:t xml:space="preserve">сельского поселения                  </w:t>
      </w:r>
      <w:r w:rsidR="007369F2" w:rsidRPr="00891139">
        <w:t xml:space="preserve">                    </w:t>
      </w:r>
      <w:r w:rsidR="00130F45" w:rsidRPr="00891139">
        <w:t xml:space="preserve"> </w:t>
      </w:r>
      <w:r w:rsidR="00017612">
        <w:t xml:space="preserve">          </w:t>
      </w:r>
      <w:r w:rsidR="00891139" w:rsidRPr="00891139">
        <w:t>Ю. А. Сергеева</w:t>
      </w:r>
    </w:p>
    <w:p w:rsidR="00460C01" w:rsidRPr="00891139" w:rsidRDefault="00460C01"/>
    <w:p w:rsidR="00891139" w:rsidRPr="003B4EBC" w:rsidRDefault="00891139" w:rsidP="00891139">
      <w:r w:rsidRPr="003B4EBC">
        <w:t>Председатель Совета Суккозерского сельского поселения                       Е. М. Порошенкова</w:t>
      </w:r>
    </w:p>
    <w:p w:rsidR="00891139" w:rsidRPr="00891139" w:rsidRDefault="00891139"/>
    <w:sectPr w:rsidR="00891139" w:rsidRPr="00891139" w:rsidSect="00FD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B747A"/>
    <w:rsid w:val="00017612"/>
    <w:rsid w:val="00130F45"/>
    <w:rsid w:val="002415A9"/>
    <w:rsid w:val="003571DE"/>
    <w:rsid w:val="00460C01"/>
    <w:rsid w:val="007369F2"/>
    <w:rsid w:val="00891139"/>
    <w:rsid w:val="00952D91"/>
    <w:rsid w:val="009E5508"/>
    <w:rsid w:val="00A04973"/>
    <w:rsid w:val="00B20033"/>
    <w:rsid w:val="00B61063"/>
    <w:rsid w:val="00C16084"/>
    <w:rsid w:val="00C71BE0"/>
    <w:rsid w:val="00C7326A"/>
    <w:rsid w:val="00DB747A"/>
    <w:rsid w:val="00E66A0B"/>
    <w:rsid w:val="00EA6D00"/>
    <w:rsid w:val="00ED2783"/>
    <w:rsid w:val="00FD2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732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HP-HOME</dc:creator>
  <cp:keywords/>
  <dc:description/>
  <cp:lastModifiedBy>Admin</cp:lastModifiedBy>
  <cp:revision>15</cp:revision>
  <cp:lastPrinted>2018-10-22T11:55:00Z</cp:lastPrinted>
  <dcterms:created xsi:type="dcterms:W3CDTF">2018-10-22T11:15:00Z</dcterms:created>
  <dcterms:modified xsi:type="dcterms:W3CDTF">2022-12-14T06:26:00Z</dcterms:modified>
</cp:coreProperties>
</file>