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AD">
        <w:rPr>
          <w:rFonts w:ascii="Times New Roman" w:hAnsi="Times New Roman" w:cs="Times New Roman"/>
          <w:b/>
          <w:sz w:val="24"/>
          <w:szCs w:val="24"/>
        </w:rPr>
        <w:t>РЕСПУБЛИКА    КАРЕЛИЯ</w:t>
      </w:r>
    </w:p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AD"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</w:p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AD">
        <w:rPr>
          <w:rFonts w:ascii="Times New Roman" w:hAnsi="Times New Roman" w:cs="Times New Roman"/>
          <w:b/>
          <w:sz w:val="24"/>
          <w:szCs w:val="24"/>
        </w:rPr>
        <w:t>«СУККОЗЕРСКОЕ   СЕЛЬСКОЕ   ПОСЕЛЕНИЕ»</w:t>
      </w:r>
    </w:p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AD">
        <w:rPr>
          <w:rFonts w:ascii="Times New Roman" w:hAnsi="Times New Roman" w:cs="Times New Roman"/>
          <w:b/>
          <w:sz w:val="24"/>
          <w:szCs w:val="24"/>
        </w:rPr>
        <w:t>СОВЕТ   СУККОЗЕРСКОГО   СЕЛЬСКОГО   ПОСЕЛЕНИЯ</w:t>
      </w:r>
    </w:p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A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D5" w:rsidRPr="00811CAD" w:rsidRDefault="00D16CD5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CD5" w:rsidRPr="00811CAD" w:rsidRDefault="007A264C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15</w:t>
      </w:r>
      <w:r w:rsidR="00D16CD5" w:rsidRPr="00811CAD">
        <w:rPr>
          <w:rFonts w:ascii="Times New Roman" w:hAnsi="Times New Roman" w:cs="Times New Roman"/>
          <w:b/>
          <w:sz w:val="24"/>
          <w:szCs w:val="24"/>
        </w:rPr>
        <w:t xml:space="preserve">  сессии 4   созыва</w:t>
      </w:r>
    </w:p>
    <w:p w:rsidR="00D16CD5" w:rsidRPr="00811CAD" w:rsidRDefault="00D16CD5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CD5" w:rsidRPr="00811CAD" w:rsidRDefault="00975B70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</w:t>
      </w:r>
      <w:r w:rsidR="007A264C">
        <w:rPr>
          <w:rFonts w:ascii="Times New Roman" w:hAnsi="Times New Roman" w:cs="Times New Roman"/>
          <w:sz w:val="24"/>
          <w:szCs w:val="24"/>
        </w:rPr>
        <w:t>24 сентября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6CD5" w:rsidRPr="00811CAD">
        <w:rPr>
          <w:rFonts w:ascii="Times New Roman" w:hAnsi="Times New Roman" w:cs="Times New Roman"/>
          <w:sz w:val="24"/>
          <w:szCs w:val="24"/>
        </w:rPr>
        <w:t xml:space="preserve">2020  года                                                                            </w:t>
      </w:r>
      <w:r w:rsidR="00811CAD" w:rsidRPr="00811CAD">
        <w:rPr>
          <w:rFonts w:ascii="Times New Roman" w:hAnsi="Times New Roman" w:cs="Times New Roman"/>
          <w:sz w:val="24"/>
          <w:szCs w:val="24"/>
        </w:rPr>
        <w:t xml:space="preserve"> </w:t>
      </w:r>
      <w:r w:rsidR="0030007D">
        <w:rPr>
          <w:rFonts w:ascii="Times New Roman" w:hAnsi="Times New Roman" w:cs="Times New Roman"/>
          <w:sz w:val="24"/>
          <w:szCs w:val="24"/>
        </w:rPr>
        <w:t>№ 43</w:t>
      </w:r>
    </w:p>
    <w:p w:rsidR="00D16CD5" w:rsidRPr="00811CAD" w:rsidRDefault="00D16CD5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CD5" w:rsidRPr="00811CAD" w:rsidRDefault="00D16CD5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CD5" w:rsidRPr="00811CAD" w:rsidRDefault="00D16CD5" w:rsidP="00D16CD5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CA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10  сессии 2   созыва Совета </w:t>
      </w:r>
      <w:proofErr w:type="spellStart"/>
      <w:r w:rsidRPr="00811CAD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811CAD">
        <w:rPr>
          <w:rFonts w:ascii="Times New Roman" w:hAnsi="Times New Roman" w:cs="Times New Roman"/>
          <w:sz w:val="24"/>
          <w:szCs w:val="24"/>
        </w:rPr>
        <w:t xml:space="preserve"> сельского поселения      от  16 декабря 2010  года «Об утверждении Положения о размерах, порядке назначения</w:t>
      </w:r>
      <w:r w:rsidR="00ED61A7" w:rsidRPr="00811CAD">
        <w:rPr>
          <w:rFonts w:ascii="Times New Roman" w:hAnsi="Times New Roman" w:cs="Times New Roman"/>
          <w:sz w:val="24"/>
          <w:szCs w:val="24"/>
        </w:rPr>
        <w:t xml:space="preserve"> </w:t>
      </w:r>
      <w:r w:rsidRPr="00811CAD">
        <w:rPr>
          <w:rFonts w:ascii="Times New Roman" w:hAnsi="Times New Roman" w:cs="Times New Roman"/>
          <w:sz w:val="24"/>
          <w:szCs w:val="24"/>
        </w:rPr>
        <w:t xml:space="preserve">и выплате единовременного поощрения 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811CAD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811CAD">
        <w:rPr>
          <w:rFonts w:ascii="Times New Roman" w:hAnsi="Times New Roman" w:cs="Times New Roman"/>
          <w:sz w:val="24"/>
          <w:szCs w:val="24"/>
        </w:rPr>
        <w:t xml:space="preserve"> сельского поселения» № 64»</w:t>
      </w:r>
    </w:p>
    <w:p w:rsidR="000576E6" w:rsidRPr="00811CAD" w:rsidRDefault="000576E6" w:rsidP="00D16CD5">
      <w:pPr>
        <w:rPr>
          <w:rFonts w:ascii="Times New Roman" w:hAnsi="Times New Roman" w:cs="Times New Roman"/>
          <w:sz w:val="24"/>
          <w:szCs w:val="24"/>
        </w:rPr>
      </w:pPr>
    </w:p>
    <w:p w:rsidR="00811CAD" w:rsidRPr="00811CAD" w:rsidRDefault="00811CAD" w:rsidP="00811C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1CAD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811CAD">
        <w:rPr>
          <w:rFonts w:ascii="Times New Roman" w:hAnsi="Times New Roman"/>
          <w:sz w:val="24"/>
          <w:szCs w:val="24"/>
        </w:rPr>
        <w:t>На основании  части 5.1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CAD">
        <w:rPr>
          <w:rFonts w:ascii="Times New Roman" w:hAnsi="Times New Roman"/>
          <w:sz w:val="24"/>
          <w:szCs w:val="24"/>
        </w:rPr>
        <w:t xml:space="preserve">статьи 40 Федерального закона от 06.10.2003 № 131-ФЗ «Об общих принципах организации местного самоуправления в Российской Федерации», статьи 10 Закона Республики Карелия от 24 июля 2007 года №1107-ЗРК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11CAD">
        <w:rPr>
          <w:rFonts w:ascii="Times New Roman" w:hAnsi="Times New Roman"/>
          <w:sz w:val="24"/>
          <w:szCs w:val="24"/>
        </w:rPr>
        <w:t>«О муниципальной службе в Ре</w:t>
      </w:r>
      <w:r w:rsidR="00F176DB">
        <w:rPr>
          <w:rFonts w:ascii="Times New Roman" w:hAnsi="Times New Roman"/>
          <w:sz w:val="24"/>
          <w:szCs w:val="24"/>
        </w:rPr>
        <w:t xml:space="preserve">спублике Карелия»,  статьи 4 </w:t>
      </w:r>
      <w:r w:rsidRPr="00811CAD">
        <w:rPr>
          <w:rFonts w:ascii="Times New Roman" w:hAnsi="Times New Roman"/>
          <w:sz w:val="24"/>
          <w:szCs w:val="24"/>
        </w:rPr>
        <w:t xml:space="preserve"> Закона Республики Карелия  от 12.11.2007 года №1128-ЗРК «</w:t>
      </w:r>
      <w:r w:rsidRPr="00811C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некоторых вопросах правового положения лиц, замещающих муниципальные должности в органах местного самоуправления в</w:t>
      </w:r>
      <w:proofErr w:type="gramEnd"/>
      <w:r w:rsidRPr="00811C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Республике Карелия</w:t>
      </w:r>
      <w:r>
        <w:rPr>
          <w:rFonts w:ascii="Times New Roman" w:hAnsi="Times New Roman"/>
          <w:sz w:val="24"/>
          <w:szCs w:val="24"/>
        </w:rPr>
        <w:t>» и статей</w:t>
      </w:r>
      <w:r w:rsidRPr="00811C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35,43</w:t>
      </w:r>
      <w:r w:rsidRPr="00811CAD">
        <w:rPr>
          <w:rFonts w:ascii="Times New Roman" w:hAnsi="Times New Roman"/>
          <w:sz w:val="24"/>
          <w:szCs w:val="24"/>
        </w:rPr>
        <w:t xml:space="preserve">  Устава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811CAD">
        <w:rPr>
          <w:rFonts w:ascii="Times New Roman" w:hAnsi="Times New Roman"/>
          <w:sz w:val="24"/>
          <w:szCs w:val="24"/>
        </w:rPr>
        <w:t>Су</w:t>
      </w:r>
      <w:r>
        <w:rPr>
          <w:rFonts w:ascii="Times New Roman" w:hAnsi="Times New Roman"/>
          <w:sz w:val="24"/>
          <w:szCs w:val="24"/>
        </w:rPr>
        <w:t>ккозерское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</w:t>
      </w:r>
      <w:r w:rsidRPr="00811CAD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811CAD">
        <w:rPr>
          <w:rFonts w:ascii="Times New Roman" w:hAnsi="Times New Roman"/>
          <w:b/>
          <w:sz w:val="24"/>
          <w:szCs w:val="24"/>
        </w:rPr>
        <w:t>Суккозерского</w:t>
      </w:r>
      <w:proofErr w:type="spellEnd"/>
      <w:r w:rsidRPr="00811CAD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D16CD5" w:rsidRPr="00811CAD" w:rsidRDefault="00D16CD5" w:rsidP="00D16CD5">
      <w:pPr>
        <w:rPr>
          <w:rFonts w:ascii="Times New Roman" w:hAnsi="Times New Roman" w:cs="Times New Roman"/>
          <w:sz w:val="24"/>
          <w:szCs w:val="24"/>
        </w:rPr>
      </w:pPr>
      <w:r w:rsidRPr="00811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B2531" w:rsidRDefault="00614FBB" w:rsidP="00614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32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3239" w:rsidRPr="00614FBB">
        <w:rPr>
          <w:rFonts w:ascii="Times New Roman" w:hAnsi="Times New Roman" w:cs="Times New Roman"/>
          <w:sz w:val="24"/>
          <w:szCs w:val="24"/>
        </w:rPr>
        <w:t>.</w:t>
      </w:r>
      <w:r w:rsidR="00EC3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11CAD">
        <w:rPr>
          <w:rFonts w:ascii="Times New Roman" w:hAnsi="Times New Roman" w:cs="Times New Roman"/>
          <w:sz w:val="24"/>
          <w:szCs w:val="24"/>
        </w:rPr>
        <w:t xml:space="preserve">решение 10  сессии 2   созыва Совета </w:t>
      </w:r>
      <w:proofErr w:type="spellStart"/>
      <w:r w:rsidRPr="00811CAD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811CAD">
        <w:rPr>
          <w:rFonts w:ascii="Times New Roman" w:hAnsi="Times New Roman" w:cs="Times New Roman"/>
          <w:sz w:val="24"/>
          <w:szCs w:val="24"/>
        </w:rPr>
        <w:t xml:space="preserve"> сельского поселения      от  16 декабря 2010  года «Об утверждении Положения о размерах, порядке назначения и выплате единовременного поощрения 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811CAD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811CAD">
        <w:rPr>
          <w:rFonts w:ascii="Times New Roman" w:hAnsi="Times New Roman" w:cs="Times New Roman"/>
          <w:sz w:val="24"/>
          <w:szCs w:val="24"/>
        </w:rPr>
        <w:t xml:space="preserve"> сельского поселения» № 64»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F47B4" w:rsidRPr="00EC3239" w:rsidRDefault="00FF47B4" w:rsidP="00614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в пункте 1 статьи 1 «Общие положения»  слова </w:t>
      </w:r>
      <w:r w:rsidRPr="00FF47B4">
        <w:rPr>
          <w:rFonts w:ascii="Times New Roman" w:hAnsi="Times New Roman" w:cs="Times New Roman"/>
          <w:sz w:val="24"/>
          <w:szCs w:val="24"/>
        </w:rPr>
        <w:t>«</w:t>
      </w:r>
      <w:r w:rsidRPr="00FF47B4">
        <w:rPr>
          <w:rFonts w:ascii="Times New Roman" w:hAnsi="Times New Roman"/>
          <w:sz w:val="24"/>
          <w:szCs w:val="24"/>
        </w:rPr>
        <w:t>статей  29, 37</w:t>
      </w:r>
      <w:r>
        <w:rPr>
          <w:rFonts w:ascii="Times New Roman" w:hAnsi="Times New Roman"/>
          <w:sz w:val="24"/>
          <w:szCs w:val="24"/>
        </w:rPr>
        <w:t>» заменить словами «статьями 35,43».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B2531" w:rsidRPr="00FF47B4" w:rsidRDefault="00FF47B4" w:rsidP="00FF47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2531" w:rsidRPr="00FF47B4">
        <w:rPr>
          <w:rFonts w:ascii="Times New Roman" w:hAnsi="Times New Roman" w:cs="Times New Roman"/>
          <w:sz w:val="24"/>
          <w:szCs w:val="24"/>
        </w:rPr>
        <w:t xml:space="preserve">пункт 2 </w:t>
      </w:r>
      <w:r>
        <w:rPr>
          <w:rFonts w:ascii="Times New Roman" w:hAnsi="Times New Roman" w:cs="Times New Roman"/>
          <w:sz w:val="24"/>
          <w:szCs w:val="24"/>
        </w:rPr>
        <w:t xml:space="preserve">статьи 1 «Общие положения» </w:t>
      </w:r>
      <w:r w:rsidR="00DB2531" w:rsidRPr="00FF47B4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E62F4" w:rsidRPr="00D16CD5" w:rsidRDefault="003E62F4" w:rsidP="003E62F4">
      <w:pPr>
        <w:shd w:val="clear" w:color="auto" w:fill="FFFFFF"/>
        <w:spacing w:before="4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D5">
        <w:rPr>
          <w:rFonts w:ascii="Times New Roman" w:hAnsi="Times New Roman" w:cs="Times New Roman"/>
          <w:sz w:val="24"/>
          <w:szCs w:val="24"/>
        </w:rPr>
        <w:t xml:space="preserve">«2. Право на назначение и выплату единовременного поощрения имеют: </w:t>
      </w:r>
    </w:p>
    <w:p w:rsidR="002B66ED" w:rsidRPr="00D16CD5" w:rsidRDefault="00DB2531" w:rsidP="00C74887">
      <w:pPr>
        <w:shd w:val="clear" w:color="auto" w:fill="FFFFFF"/>
        <w:spacing w:before="43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D5">
        <w:rPr>
          <w:rFonts w:ascii="Times New Roman" w:hAnsi="Times New Roman" w:cs="Times New Roman"/>
          <w:sz w:val="24"/>
          <w:szCs w:val="24"/>
        </w:rPr>
        <w:t xml:space="preserve">а) </w:t>
      </w:r>
      <w:r w:rsidR="0086196C" w:rsidRPr="0086196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6196C" w:rsidRPr="0086196C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86196C" w:rsidRPr="0086196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6196C">
        <w:rPr>
          <w:rFonts w:ascii="Times New Roman" w:hAnsi="Times New Roman" w:cs="Times New Roman"/>
          <w:sz w:val="24"/>
          <w:szCs w:val="24"/>
        </w:rPr>
        <w:t xml:space="preserve"> поселения, замещавший</w:t>
      </w:r>
      <w:r w:rsidR="0086196C" w:rsidRPr="0086196C">
        <w:rPr>
          <w:rFonts w:ascii="Times New Roman" w:hAnsi="Times New Roman" w:cs="Times New Roman"/>
          <w:sz w:val="24"/>
          <w:szCs w:val="24"/>
        </w:rPr>
        <w:t xml:space="preserve"> муниципальную должность на постоянной основе</w:t>
      </w:r>
      <w:r w:rsidR="0086196C" w:rsidRPr="00D16CD5">
        <w:rPr>
          <w:rFonts w:ascii="Times New Roman" w:hAnsi="Times New Roman" w:cs="Times New Roman"/>
          <w:sz w:val="24"/>
          <w:szCs w:val="24"/>
        </w:rPr>
        <w:t xml:space="preserve"> </w:t>
      </w:r>
      <w:r w:rsidR="0086196C">
        <w:rPr>
          <w:rFonts w:ascii="Times New Roman" w:hAnsi="Times New Roman" w:cs="Times New Roman"/>
          <w:sz w:val="24"/>
          <w:szCs w:val="24"/>
        </w:rPr>
        <w:t xml:space="preserve">и в этот </w:t>
      </w:r>
      <w:proofErr w:type="gramStart"/>
      <w:r w:rsidR="0086196C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86196C">
        <w:rPr>
          <w:rFonts w:ascii="Times New Roman" w:hAnsi="Times New Roman" w:cs="Times New Roman"/>
          <w:sz w:val="24"/>
          <w:szCs w:val="24"/>
        </w:rPr>
        <w:t xml:space="preserve"> достигший</w:t>
      </w:r>
      <w:r w:rsidR="002B66ED" w:rsidRPr="00D16CD5">
        <w:rPr>
          <w:rFonts w:ascii="Times New Roman" w:hAnsi="Times New Roman" w:cs="Times New Roman"/>
          <w:sz w:val="24"/>
          <w:szCs w:val="24"/>
        </w:rPr>
        <w:t xml:space="preserve"> пенс</w:t>
      </w:r>
      <w:r w:rsidR="0086196C">
        <w:rPr>
          <w:rFonts w:ascii="Times New Roman" w:hAnsi="Times New Roman" w:cs="Times New Roman"/>
          <w:sz w:val="24"/>
          <w:szCs w:val="24"/>
        </w:rPr>
        <w:t>ионного возраста или потерявший</w:t>
      </w:r>
      <w:r w:rsidR="002B66ED" w:rsidRPr="00D16CD5">
        <w:rPr>
          <w:rFonts w:ascii="Times New Roman" w:hAnsi="Times New Roman" w:cs="Times New Roman"/>
          <w:sz w:val="24"/>
          <w:szCs w:val="24"/>
        </w:rPr>
        <w:t xml:space="preserve"> трудоспособность, после окончания срока </w:t>
      </w:r>
      <w:r w:rsidR="0086196C">
        <w:rPr>
          <w:rFonts w:ascii="Times New Roman" w:hAnsi="Times New Roman" w:cs="Times New Roman"/>
          <w:sz w:val="24"/>
          <w:szCs w:val="24"/>
        </w:rPr>
        <w:t>его</w:t>
      </w:r>
      <w:r w:rsidR="002B66ED" w:rsidRPr="00D16CD5">
        <w:rPr>
          <w:rFonts w:ascii="Times New Roman" w:hAnsi="Times New Roman" w:cs="Times New Roman"/>
          <w:sz w:val="24"/>
          <w:szCs w:val="24"/>
        </w:rPr>
        <w:t xml:space="preserve"> полномочий.</w:t>
      </w:r>
    </w:p>
    <w:p w:rsidR="00C74887" w:rsidRPr="00D16CD5" w:rsidRDefault="00C74887" w:rsidP="00C7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5">
        <w:rPr>
          <w:rFonts w:ascii="Times New Roman" w:hAnsi="Times New Roman" w:cs="Times New Roman"/>
          <w:sz w:val="24"/>
          <w:szCs w:val="24"/>
        </w:rPr>
        <w:t xml:space="preserve">        Единовременное поощрение выплачивается один раз за все время нахождения на муниципальной должности, и его размер не может превышать десять средних месячных заработков.</w:t>
      </w:r>
    </w:p>
    <w:p w:rsidR="002B66ED" w:rsidRPr="00D16CD5" w:rsidRDefault="00C74887" w:rsidP="00C74887">
      <w:pPr>
        <w:shd w:val="clear" w:color="auto" w:fill="FFFFFF"/>
        <w:spacing w:before="4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B66ED" w:rsidRPr="00D16CD5">
        <w:rPr>
          <w:rFonts w:ascii="Times New Roman" w:hAnsi="Times New Roman" w:cs="Times New Roman"/>
          <w:sz w:val="24"/>
          <w:szCs w:val="24"/>
        </w:rPr>
        <w:t xml:space="preserve">Единовременное поощрение не выплачивается в случае </w:t>
      </w:r>
      <w:r w:rsidR="0086196C">
        <w:rPr>
          <w:rFonts w:ascii="Times New Roman" w:hAnsi="Times New Roman" w:cs="Times New Roman"/>
          <w:sz w:val="24"/>
          <w:szCs w:val="24"/>
        </w:rPr>
        <w:t>прекращения полномочий указанного</w:t>
      </w:r>
      <w:r w:rsidR="002B66ED" w:rsidRPr="00D16CD5">
        <w:rPr>
          <w:rFonts w:ascii="Times New Roman" w:hAnsi="Times New Roman" w:cs="Times New Roman"/>
          <w:sz w:val="24"/>
          <w:szCs w:val="24"/>
        </w:rPr>
        <w:t xml:space="preserve"> лиц</w:t>
      </w:r>
      <w:r w:rsidR="0086196C">
        <w:rPr>
          <w:rFonts w:ascii="Times New Roman" w:hAnsi="Times New Roman" w:cs="Times New Roman"/>
          <w:sz w:val="24"/>
          <w:szCs w:val="24"/>
        </w:rPr>
        <w:t>а по основаниям, предусмотренным</w:t>
      </w:r>
      <w:r w:rsidR="002B66ED" w:rsidRPr="00D16CD5">
        <w:rPr>
          <w:rFonts w:ascii="Times New Roman" w:hAnsi="Times New Roman" w:cs="Times New Roman"/>
          <w:sz w:val="24"/>
          <w:szCs w:val="24"/>
        </w:rPr>
        <w:t xml:space="preserve"> абзацем седьмым части 16 статьи 35, пунктами 2.1, 3, 6-9 части 6, частью 6.1 статьи 36, частью 7.1, пунктами 5-8 части 10, </w:t>
      </w:r>
      <w:r w:rsidR="002B66ED" w:rsidRPr="00D16CD5">
        <w:rPr>
          <w:rFonts w:ascii="Times New Roman" w:hAnsi="Times New Roman" w:cs="Times New Roman"/>
          <w:sz w:val="24"/>
          <w:szCs w:val="24"/>
        </w:rPr>
        <w:lastRenderedPageBreak/>
        <w:t>частью 10.1 статьи 40, частями 1и 2 статьи 73 Федерального закона «Об общих принципах организации местного самоуправления в Российской Федерации».</w:t>
      </w:r>
      <w:proofErr w:type="gramEnd"/>
    </w:p>
    <w:p w:rsidR="009C452C" w:rsidRDefault="009C452C" w:rsidP="00C7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5">
        <w:rPr>
          <w:rFonts w:ascii="Times New Roman" w:hAnsi="Times New Roman" w:cs="Times New Roman"/>
          <w:sz w:val="24"/>
          <w:szCs w:val="24"/>
        </w:rPr>
        <w:t xml:space="preserve">        </w:t>
      </w:r>
      <w:r w:rsidR="00C74887" w:rsidRPr="00D16CD5">
        <w:rPr>
          <w:rFonts w:ascii="Times New Roman" w:hAnsi="Times New Roman" w:cs="Times New Roman"/>
          <w:sz w:val="24"/>
          <w:szCs w:val="24"/>
        </w:rPr>
        <w:t xml:space="preserve"> </w:t>
      </w:r>
      <w:r w:rsidRPr="00D16CD5">
        <w:rPr>
          <w:rFonts w:ascii="Times New Roman" w:hAnsi="Times New Roman" w:cs="Times New Roman"/>
          <w:sz w:val="24"/>
          <w:szCs w:val="24"/>
        </w:rPr>
        <w:t xml:space="preserve"> Единовременное поощрение не выплачивается лицу, замещавшему муниципальную должность на постоянной основе,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поощрение.</w:t>
      </w:r>
    </w:p>
    <w:p w:rsidR="00A44568" w:rsidRDefault="00A44568" w:rsidP="00A44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6C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2B57">
        <w:rPr>
          <w:rFonts w:ascii="Times New Roman" w:hAnsi="Times New Roman" w:cs="Times New Roman"/>
          <w:sz w:val="24"/>
          <w:szCs w:val="24"/>
        </w:rPr>
        <w:t>Един</w:t>
      </w:r>
      <w:r w:rsidRPr="00D16CD5">
        <w:rPr>
          <w:rFonts w:ascii="Times New Roman" w:hAnsi="Times New Roman" w:cs="Times New Roman"/>
          <w:sz w:val="24"/>
          <w:szCs w:val="24"/>
        </w:rPr>
        <w:t xml:space="preserve">овременное поощрение не выплачивается в случае досрочного прекращения полномочий </w:t>
      </w:r>
      <w:r w:rsidR="00760B30">
        <w:rPr>
          <w:rFonts w:ascii="Times New Roman" w:hAnsi="Times New Roman" w:cs="Times New Roman"/>
          <w:sz w:val="24"/>
          <w:szCs w:val="24"/>
        </w:rPr>
        <w:t>лица, замещавшего</w:t>
      </w:r>
      <w:r w:rsidRPr="009E2B57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Pr="00D16CD5">
        <w:rPr>
          <w:rFonts w:ascii="Times New Roman" w:hAnsi="Times New Roman" w:cs="Times New Roman"/>
          <w:sz w:val="24"/>
          <w:szCs w:val="24"/>
        </w:rPr>
        <w:t>.</w:t>
      </w:r>
    </w:p>
    <w:p w:rsidR="00C74887" w:rsidRPr="00D16CD5" w:rsidRDefault="00C74887" w:rsidP="00C7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79" w:rsidRDefault="0034638E" w:rsidP="0043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74887" w:rsidRPr="00D16CD5">
        <w:rPr>
          <w:rFonts w:ascii="Times New Roman" w:hAnsi="Times New Roman" w:cs="Times New Roman"/>
          <w:sz w:val="24"/>
          <w:szCs w:val="24"/>
        </w:rPr>
        <w:t>б)</w:t>
      </w:r>
      <w:r w:rsidR="00311239" w:rsidRPr="00D16CD5">
        <w:rPr>
          <w:rFonts w:ascii="Times New Roman" w:hAnsi="Times New Roman" w:cs="Times New Roman"/>
          <w:sz w:val="24"/>
          <w:szCs w:val="24"/>
        </w:rPr>
        <w:t xml:space="preserve"> </w:t>
      </w:r>
      <w:r w:rsidR="00ED61A7">
        <w:rPr>
          <w:rFonts w:ascii="Times New Roman" w:hAnsi="Times New Roman" w:cs="Times New Roman"/>
          <w:sz w:val="24"/>
          <w:szCs w:val="24"/>
        </w:rPr>
        <w:t>муниципальные</w:t>
      </w:r>
      <w:r w:rsidR="00311239" w:rsidRPr="00D16CD5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ED61A7">
        <w:rPr>
          <w:rFonts w:ascii="Times New Roman" w:hAnsi="Times New Roman" w:cs="Times New Roman"/>
          <w:sz w:val="24"/>
          <w:szCs w:val="24"/>
        </w:rPr>
        <w:t xml:space="preserve">ие, </w:t>
      </w:r>
      <w:r w:rsidR="00311239" w:rsidRPr="00D16CD5">
        <w:rPr>
          <w:rFonts w:ascii="Times New Roman" w:hAnsi="Times New Roman" w:cs="Times New Roman"/>
          <w:sz w:val="24"/>
          <w:szCs w:val="24"/>
        </w:rPr>
        <w:t xml:space="preserve"> при увольнении в связи с выходом на страховую пенсию по старости (инвалидности) при наличии стажа муниципальной службы, продолжительность которого определяется в порядке, установленном </w:t>
      </w:r>
      <w:hyperlink w:anchor="P355" w:history="1">
        <w:r w:rsidR="00311239" w:rsidRPr="00D16CD5">
          <w:rPr>
            <w:rFonts w:ascii="Times New Roman" w:hAnsi="Times New Roman" w:cs="Times New Roman"/>
            <w:sz w:val="24"/>
            <w:szCs w:val="24"/>
          </w:rPr>
          <w:t>частью 1 статьи 11</w:t>
        </w:r>
      </w:hyperlink>
      <w:r w:rsidR="00311239" w:rsidRPr="00D16CD5">
        <w:rPr>
          <w:rFonts w:ascii="Times New Roman" w:hAnsi="Times New Roman" w:cs="Times New Roman"/>
          <w:sz w:val="24"/>
          <w:szCs w:val="24"/>
        </w:rPr>
        <w:t xml:space="preserve"> Закона Республики Карелия «О муниципальной службе в Республике Карелия» </w:t>
      </w:r>
      <w:r w:rsidR="00ED61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1239" w:rsidRPr="00D16CD5">
        <w:rPr>
          <w:rFonts w:ascii="Times New Roman" w:hAnsi="Times New Roman" w:cs="Times New Roman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="00311239" w:rsidRPr="00D16CD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="00311239" w:rsidRPr="00D16CD5">
        <w:rPr>
          <w:rFonts w:ascii="Times New Roman" w:hAnsi="Times New Roman" w:cs="Times New Roman"/>
          <w:sz w:val="24"/>
          <w:szCs w:val="24"/>
        </w:rPr>
        <w:t>. № 1107-ЗРК,  или стажа муниципальной службы, дающего право на ежемесячную доплату к страховой пенсии по старости (инвалидности</w:t>
      </w:r>
      <w:proofErr w:type="gramEnd"/>
      <w:r w:rsidR="00311239" w:rsidRPr="00D16CD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11239" w:rsidRPr="00D16CD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407" w:history="1">
        <w:r w:rsidR="00311239" w:rsidRPr="00D16CD5">
          <w:rPr>
            <w:rFonts w:ascii="Times New Roman" w:hAnsi="Times New Roman" w:cs="Times New Roman"/>
            <w:sz w:val="24"/>
            <w:szCs w:val="24"/>
          </w:rPr>
          <w:t>частью 1 статьи 15</w:t>
        </w:r>
      </w:hyperlink>
      <w:r w:rsidR="00311239" w:rsidRPr="00D16CD5">
        <w:rPr>
          <w:rFonts w:ascii="Times New Roman" w:hAnsi="Times New Roman" w:cs="Times New Roman"/>
          <w:sz w:val="24"/>
          <w:szCs w:val="24"/>
        </w:rPr>
        <w:t xml:space="preserve">  Закона (дававшего право на ежемесячную доплату к страховой пенсии по старости в соответствии с </w:t>
      </w:r>
      <w:hyperlink w:anchor="P355" w:history="1">
        <w:r w:rsidR="00311239" w:rsidRPr="00D16CD5">
          <w:rPr>
            <w:rFonts w:ascii="Times New Roman" w:hAnsi="Times New Roman" w:cs="Times New Roman"/>
            <w:sz w:val="24"/>
            <w:szCs w:val="24"/>
          </w:rPr>
          <w:t>частью 1 статьи 11</w:t>
        </w:r>
      </w:hyperlink>
      <w:r w:rsidR="00311239" w:rsidRPr="00D16CD5">
        <w:rPr>
          <w:rFonts w:ascii="Times New Roman" w:hAnsi="Times New Roman" w:cs="Times New Roman"/>
          <w:sz w:val="24"/>
          <w:szCs w:val="24"/>
        </w:rPr>
        <w:t xml:space="preserve"> Закона в редакции, действовавшей  до 1 января 2017 года), выплачивается единовременное поощрение за время работы в органах местного самоуправления  в Республике Карелия   с  1 января 1997 года.</w:t>
      </w:r>
      <w:proofErr w:type="gramEnd"/>
    </w:p>
    <w:p w:rsidR="00434779" w:rsidRPr="00434779" w:rsidRDefault="00434779" w:rsidP="0043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779">
        <w:rPr>
          <w:rFonts w:ascii="Times New Roman" w:hAnsi="Times New Roman" w:cs="Times New Roman"/>
          <w:sz w:val="24"/>
          <w:szCs w:val="24"/>
        </w:rPr>
        <w:t>Единовременное поощрение выплачивается один раз за все время нахождения на муниципальной должности, и его размер не может превышать десять средних месячных заработков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568" w:rsidRDefault="00A44568" w:rsidP="00D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47" w:rsidRDefault="00D11747" w:rsidP="00D11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1747">
        <w:rPr>
          <w:rFonts w:ascii="Times New Roman" w:hAnsi="Times New Roman" w:cs="Times New Roman"/>
          <w:sz w:val="24"/>
          <w:szCs w:val="24"/>
        </w:rPr>
        <w:t xml:space="preserve">3. Статью </w:t>
      </w:r>
      <w:r w:rsidRPr="00D11747">
        <w:rPr>
          <w:rFonts w:ascii="Times New Roman" w:hAnsi="Times New Roman"/>
          <w:sz w:val="24"/>
          <w:szCs w:val="24"/>
          <w:lang w:val="en-US"/>
        </w:rPr>
        <w:t>II</w:t>
      </w:r>
      <w:r w:rsidRPr="00D11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D11747">
        <w:rPr>
          <w:rFonts w:ascii="Times New Roman" w:hAnsi="Times New Roman"/>
          <w:sz w:val="24"/>
          <w:szCs w:val="24"/>
        </w:rPr>
        <w:t>Размер единовременного поощрения</w:t>
      </w:r>
      <w:r>
        <w:rPr>
          <w:rFonts w:ascii="Times New Roman" w:hAnsi="Times New Roman"/>
          <w:sz w:val="24"/>
          <w:szCs w:val="24"/>
        </w:rPr>
        <w:t>» признать утратившим силу.</w:t>
      </w:r>
    </w:p>
    <w:p w:rsidR="00D11747" w:rsidRDefault="00D11747" w:rsidP="00D11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747" w:rsidRPr="00D11747" w:rsidRDefault="00E87AB2" w:rsidP="00C434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1747" w:rsidRPr="00D117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11747" w:rsidRPr="00D11747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 настоящее  решение 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1747" w:rsidRPr="00D11747" w:rsidRDefault="00D11747" w:rsidP="00D11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747" w:rsidRPr="00D11747" w:rsidRDefault="007A264C" w:rsidP="00D117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="00300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="00300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 w:rsidR="00D11747" w:rsidRPr="00D11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747" w:rsidRPr="00D11747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="00D11747" w:rsidRPr="00D11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1747" w:rsidRPr="00D11747" w:rsidRDefault="00D11747" w:rsidP="00D117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174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  </w:t>
      </w:r>
      <w:r w:rsidR="007A264C">
        <w:rPr>
          <w:rFonts w:ascii="Times New Roman" w:hAnsi="Times New Roman" w:cs="Times New Roman"/>
          <w:color w:val="000000"/>
          <w:sz w:val="24"/>
          <w:szCs w:val="24"/>
        </w:rPr>
        <w:t>Е.</w:t>
      </w:r>
      <w:r w:rsidR="00353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64C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353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64C">
        <w:rPr>
          <w:rFonts w:ascii="Times New Roman" w:hAnsi="Times New Roman" w:cs="Times New Roman"/>
          <w:color w:val="000000"/>
          <w:sz w:val="24"/>
          <w:szCs w:val="24"/>
        </w:rPr>
        <w:t>Киреева</w:t>
      </w:r>
    </w:p>
    <w:p w:rsidR="00D11747" w:rsidRPr="00D11747" w:rsidRDefault="00D11747" w:rsidP="00D11747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11747" w:rsidRPr="00D11747" w:rsidRDefault="00D11747" w:rsidP="00D117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174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  <w:proofErr w:type="spellStart"/>
      <w:r w:rsidRPr="00D11747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D11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1747" w:rsidRPr="00D11747" w:rsidRDefault="00D11747" w:rsidP="00D117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174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 w:rsidR="00484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484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Порошенкова</w:t>
      </w:r>
      <w:proofErr w:type="spellEnd"/>
    </w:p>
    <w:p w:rsidR="009C452C" w:rsidRPr="00D16CD5" w:rsidRDefault="009C452C" w:rsidP="00D11747">
      <w:pPr>
        <w:shd w:val="clear" w:color="auto" w:fill="FFFFFF"/>
        <w:spacing w:before="43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531" w:rsidRPr="00D16CD5" w:rsidRDefault="00DB2531">
      <w:pPr>
        <w:rPr>
          <w:rFonts w:ascii="Times New Roman" w:hAnsi="Times New Roman" w:cs="Times New Roman"/>
          <w:sz w:val="24"/>
          <w:szCs w:val="24"/>
        </w:rPr>
      </w:pPr>
    </w:p>
    <w:p w:rsidR="00DB2531" w:rsidRPr="00D16CD5" w:rsidRDefault="00DB2531">
      <w:pPr>
        <w:rPr>
          <w:rFonts w:ascii="Times New Roman" w:hAnsi="Times New Roman" w:cs="Times New Roman"/>
          <w:sz w:val="24"/>
          <w:szCs w:val="24"/>
        </w:rPr>
      </w:pPr>
    </w:p>
    <w:p w:rsidR="00DB2531" w:rsidRPr="00D16CD5" w:rsidRDefault="00DB2531">
      <w:pPr>
        <w:rPr>
          <w:rFonts w:ascii="Times New Roman" w:hAnsi="Times New Roman" w:cs="Times New Roman"/>
          <w:sz w:val="24"/>
          <w:szCs w:val="24"/>
        </w:rPr>
      </w:pPr>
    </w:p>
    <w:sectPr w:rsidR="00DB2531" w:rsidRPr="00D1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29A"/>
    <w:multiLevelType w:val="hybridMultilevel"/>
    <w:tmpl w:val="FEFC9B12"/>
    <w:lvl w:ilvl="0" w:tplc="4F18B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4A6B"/>
    <w:multiLevelType w:val="hybridMultilevel"/>
    <w:tmpl w:val="14F8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E7AD5"/>
    <w:multiLevelType w:val="hybridMultilevel"/>
    <w:tmpl w:val="4C96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AF"/>
    <w:rsid w:val="000576E6"/>
    <w:rsid w:val="000A58DF"/>
    <w:rsid w:val="001836DE"/>
    <w:rsid w:val="002B66ED"/>
    <w:rsid w:val="0030007D"/>
    <w:rsid w:val="00311239"/>
    <w:rsid w:val="0034638E"/>
    <w:rsid w:val="0035393F"/>
    <w:rsid w:val="003E16EC"/>
    <w:rsid w:val="003E62F4"/>
    <w:rsid w:val="00434779"/>
    <w:rsid w:val="0048487B"/>
    <w:rsid w:val="00614FBB"/>
    <w:rsid w:val="006913E1"/>
    <w:rsid w:val="00713255"/>
    <w:rsid w:val="00760B30"/>
    <w:rsid w:val="007A264C"/>
    <w:rsid w:val="00811CAD"/>
    <w:rsid w:val="0086196C"/>
    <w:rsid w:val="00904E5A"/>
    <w:rsid w:val="00975B70"/>
    <w:rsid w:val="009C452C"/>
    <w:rsid w:val="009E2B57"/>
    <w:rsid w:val="00A44568"/>
    <w:rsid w:val="00C434BD"/>
    <w:rsid w:val="00C74887"/>
    <w:rsid w:val="00D11747"/>
    <w:rsid w:val="00D16CD5"/>
    <w:rsid w:val="00DB2531"/>
    <w:rsid w:val="00E87AB2"/>
    <w:rsid w:val="00EC3239"/>
    <w:rsid w:val="00ED61A7"/>
    <w:rsid w:val="00F176DB"/>
    <w:rsid w:val="00F56BAF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B2531"/>
  </w:style>
  <w:style w:type="character" w:styleId="a3">
    <w:name w:val="Hyperlink"/>
    <w:basedOn w:val="a0"/>
    <w:unhideWhenUsed/>
    <w:rsid w:val="00DB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B2531"/>
  </w:style>
  <w:style w:type="character" w:styleId="a3">
    <w:name w:val="Hyperlink"/>
    <w:basedOn w:val="a0"/>
    <w:unhideWhenUsed/>
    <w:rsid w:val="00DB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2020-09-23T10:37:00Z</cp:lastPrinted>
  <dcterms:created xsi:type="dcterms:W3CDTF">2020-06-29T12:29:00Z</dcterms:created>
  <dcterms:modified xsi:type="dcterms:W3CDTF">2020-09-25T07:11:00Z</dcterms:modified>
</cp:coreProperties>
</file>