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Pr="00967EF8" w:rsidRDefault="00244E37" w:rsidP="00374F2D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>РЕСПУБЛИКА  КАРЕЛИЯ</w:t>
      </w:r>
    </w:p>
    <w:p w:rsidR="00097E15" w:rsidRPr="00967EF8" w:rsidRDefault="00244E37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МУНИЦИПАЛЬ</w:t>
      </w:r>
      <w:r w:rsidR="00F87046" w:rsidRPr="00967EF8">
        <w:rPr>
          <w:b/>
          <w:sz w:val="24"/>
        </w:rPr>
        <w:t>НОЕ   ОБРАЗОВАНИЕ</w:t>
      </w:r>
    </w:p>
    <w:p w:rsidR="00244E37" w:rsidRPr="00967EF8" w:rsidRDefault="00097E15" w:rsidP="00374F2D">
      <w:pPr>
        <w:jc w:val="center"/>
        <w:rPr>
          <w:b/>
          <w:sz w:val="24"/>
        </w:rPr>
      </w:pPr>
      <w:r w:rsidRPr="00967EF8">
        <w:rPr>
          <w:b/>
          <w:sz w:val="24"/>
        </w:rPr>
        <w:t>«</w:t>
      </w:r>
      <w:r w:rsidR="00962115">
        <w:rPr>
          <w:b/>
          <w:sz w:val="24"/>
        </w:rPr>
        <w:t>СУККОЗЕРСКОЕ</w:t>
      </w:r>
      <w:r w:rsidR="00F87046" w:rsidRPr="00967EF8">
        <w:rPr>
          <w:b/>
          <w:sz w:val="24"/>
        </w:rPr>
        <w:t xml:space="preserve"> </w:t>
      </w:r>
      <w:r w:rsidR="00962115">
        <w:rPr>
          <w:b/>
          <w:sz w:val="24"/>
        </w:rPr>
        <w:t xml:space="preserve"> СЕЛЬСКОЕ ПОСЕЛЕНИЕ</w:t>
      </w:r>
      <w:r w:rsidR="00244E37" w:rsidRPr="00967EF8">
        <w:rPr>
          <w:b/>
          <w:sz w:val="24"/>
        </w:rPr>
        <w:t>»</w:t>
      </w:r>
    </w:p>
    <w:p w:rsidR="00244E37" w:rsidRPr="00967EF8" w:rsidRDefault="00097E15" w:rsidP="00374F2D">
      <w:pPr>
        <w:pStyle w:val="3"/>
        <w:ind w:left="0"/>
        <w:rPr>
          <w:rFonts w:ascii="Times New Roman" w:hAnsi="Times New Roman"/>
          <w:b/>
        </w:rPr>
      </w:pPr>
      <w:r w:rsidRPr="00967EF8">
        <w:rPr>
          <w:rFonts w:ascii="Times New Roman" w:hAnsi="Times New Roman"/>
          <w:b/>
        </w:rPr>
        <w:t xml:space="preserve">АДМИНИСТРАЦИЯ  </w:t>
      </w:r>
      <w:r w:rsidR="00962115">
        <w:rPr>
          <w:rFonts w:ascii="Times New Roman" w:hAnsi="Times New Roman"/>
          <w:b/>
        </w:rPr>
        <w:t>СУККОЗЕРСКОГО</w:t>
      </w:r>
      <w:r w:rsidR="00244E37" w:rsidRPr="00967EF8">
        <w:rPr>
          <w:rFonts w:ascii="Times New Roman" w:hAnsi="Times New Roman"/>
          <w:b/>
        </w:rPr>
        <w:t xml:space="preserve"> 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Pr="00097E15" w:rsidRDefault="00244E37" w:rsidP="00244E37">
      <w:pPr>
        <w:ind w:left="851"/>
        <w:jc w:val="center"/>
        <w:rPr>
          <w:b/>
          <w:sz w:val="24"/>
        </w:rPr>
      </w:pPr>
      <w:r w:rsidRPr="00097E15">
        <w:rPr>
          <w:b/>
          <w:sz w:val="24"/>
        </w:rPr>
        <w:t>ПОСТАНОВЛЕНИЕ</w:t>
      </w:r>
    </w:p>
    <w:p w:rsidR="00967EF8" w:rsidRDefault="00967EF8" w:rsidP="00244E37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</w:p>
    <w:p w:rsidR="00244E37" w:rsidRDefault="00967EF8" w:rsidP="00244E37">
      <w:pPr>
        <w:rPr>
          <w:sz w:val="24"/>
        </w:rPr>
      </w:pPr>
      <w:r w:rsidRPr="003B15B9">
        <w:rPr>
          <w:b/>
          <w:sz w:val="24"/>
        </w:rPr>
        <w:t xml:space="preserve"> </w:t>
      </w:r>
      <w:r w:rsidR="003B15B9" w:rsidRPr="003B15B9">
        <w:rPr>
          <w:b/>
          <w:sz w:val="24"/>
        </w:rPr>
        <w:t xml:space="preserve">от </w:t>
      </w:r>
      <w:r w:rsidR="00B459EB">
        <w:rPr>
          <w:b/>
          <w:sz w:val="24"/>
        </w:rPr>
        <w:t>13 июня  2024</w:t>
      </w:r>
      <w:r w:rsidR="003B15B9" w:rsidRPr="003B15B9">
        <w:rPr>
          <w:b/>
          <w:sz w:val="24"/>
        </w:rPr>
        <w:t xml:space="preserve"> года                                                                               </w:t>
      </w:r>
      <w:r w:rsidR="00EA7208">
        <w:rPr>
          <w:b/>
          <w:sz w:val="24"/>
        </w:rPr>
        <w:t xml:space="preserve">№ </w:t>
      </w:r>
      <w:r w:rsidR="00B459EB">
        <w:rPr>
          <w:b/>
          <w:sz w:val="24"/>
        </w:rPr>
        <w:t>18</w:t>
      </w:r>
    </w:p>
    <w:p w:rsidR="00244E37" w:rsidRDefault="00244E37" w:rsidP="00244E37">
      <w:pPr>
        <w:rPr>
          <w:sz w:val="24"/>
        </w:rPr>
      </w:pPr>
    </w:p>
    <w:p w:rsidR="00EA7208" w:rsidRDefault="00244E37" w:rsidP="00B459EB">
      <w:pPr>
        <w:ind w:right="4110"/>
        <w:jc w:val="both"/>
        <w:rPr>
          <w:color w:val="000000"/>
          <w:sz w:val="24"/>
          <w:szCs w:val="24"/>
        </w:rPr>
      </w:pPr>
      <w:r w:rsidRPr="00B459EB">
        <w:rPr>
          <w:sz w:val="24"/>
          <w:szCs w:val="24"/>
        </w:rPr>
        <w:t>О назначении публичных слушаний</w:t>
      </w:r>
      <w:r w:rsidR="00967EF8" w:rsidRPr="00B459EB">
        <w:rPr>
          <w:sz w:val="24"/>
          <w:szCs w:val="24"/>
        </w:rPr>
        <w:t xml:space="preserve"> </w:t>
      </w:r>
      <w:r w:rsidR="00B459EB" w:rsidRPr="00B459EB">
        <w:rPr>
          <w:color w:val="000000"/>
          <w:sz w:val="24"/>
          <w:szCs w:val="24"/>
        </w:rPr>
        <w:t xml:space="preserve">по утверждению схемы расположения земельного участка на кадастровом плане территории, расположенного по адресу: Муезерский район, </w:t>
      </w:r>
      <w:proofErr w:type="spellStart"/>
      <w:r w:rsidR="00B459EB" w:rsidRPr="00B459EB">
        <w:rPr>
          <w:color w:val="000000"/>
          <w:sz w:val="24"/>
          <w:szCs w:val="24"/>
        </w:rPr>
        <w:t>Суккозерское</w:t>
      </w:r>
      <w:proofErr w:type="spellEnd"/>
      <w:r w:rsidR="00B459EB" w:rsidRPr="00B459EB">
        <w:rPr>
          <w:color w:val="000000"/>
          <w:sz w:val="24"/>
          <w:szCs w:val="24"/>
        </w:rPr>
        <w:t xml:space="preserve"> сельское поселение, п. Суккозеро, пер. Заозерный</w:t>
      </w:r>
    </w:p>
    <w:p w:rsidR="00B459EB" w:rsidRDefault="00B459EB" w:rsidP="00B459EB">
      <w:pPr>
        <w:ind w:right="4110"/>
        <w:jc w:val="both"/>
        <w:rPr>
          <w:color w:val="000000"/>
          <w:sz w:val="24"/>
          <w:szCs w:val="24"/>
        </w:rPr>
      </w:pPr>
    </w:p>
    <w:p w:rsidR="00EA7208" w:rsidRPr="00323BFA" w:rsidRDefault="00EA7208" w:rsidP="00390C77">
      <w:pPr>
        <w:ind w:firstLine="567"/>
        <w:jc w:val="both"/>
        <w:rPr>
          <w:b/>
          <w:sz w:val="24"/>
        </w:rPr>
      </w:pPr>
      <w:proofErr w:type="gramStart"/>
      <w:r>
        <w:rPr>
          <w:sz w:val="24"/>
        </w:rPr>
        <w:t>Руководствуясь положениями подпункта 1 пункта 3 статьи 28 Федерального З</w:t>
      </w:r>
      <w:r w:rsidR="00962115">
        <w:rPr>
          <w:sz w:val="24"/>
        </w:rPr>
        <w:t>акона от 06.10.2003 года № 131-</w:t>
      </w:r>
      <w:r>
        <w:rPr>
          <w:sz w:val="24"/>
        </w:rPr>
        <w:t>ФЗ «Об общих принципах организации местного самоуправления в Российской Федерации» и Положени</w:t>
      </w:r>
      <w:r w:rsidR="00B6448D">
        <w:rPr>
          <w:sz w:val="24"/>
        </w:rPr>
        <w:t>ем</w:t>
      </w:r>
      <w:r>
        <w:rPr>
          <w:sz w:val="24"/>
        </w:rPr>
        <w:t xml:space="preserve"> о порядке проведения публичных слушаний в муниципальном образовании «</w:t>
      </w:r>
      <w:proofErr w:type="spellStart"/>
      <w:r w:rsidR="00323BFA">
        <w:rPr>
          <w:sz w:val="24"/>
        </w:rPr>
        <w:t>Сукко</w:t>
      </w:r>
      <w:r w:rsidR="00390C77">
        <w:rPr>
          <w:sz w:val="24"/>
        </w:rPr>
        <w:t>зерское</w:t>
      </w:r>
      <w:proofErr w:type="spellEnd"/>
      <w:r>
        <w:rPr>
          <w:sz w:val="24"/>
        </w:rPr>
        <w:t xml:space="preserve"> сельское поселение», утвержденного решением Совета </w:t>
      </w:r>
      <w:proofErr w:type="spellStart"/>
      <w:r w:rsidR="00323BFA">
        <w:rPr>
          <w:sz w:val="24"/>
        </w:rPr>
        <w:t>Сукк</w:t>
      </w:r>
      <w:r w:rsidR="00390C77">
        <w:rPr>
          <w:sz w:val="24"/>
        </w:rPr>
        <w:t>озерского</w:t>
      </w:r>
      <w:proofErr w:type="spellEnd"/>
      <w:r>
        <w:rPr>
          <w:sz w:val="24"/>
        </w:rPr>
        <w:t xml:space="preserve"> сельского поселения, администрация </w:t>
      </w:r>
      <w:proofErr w:type="spellStart"/>
      <w:r w:rsidR="00323BFA">
        <w:rPr>
          <w:sz w:val="24"/>
        </w:rPr>
        <w:t>Сукко</w:t>
      </w:r>
      <w:r w:rsidR="00390C77">
        <w:rPr>
          <w:sz w:val="24"/>
        </w:rPr>
        <w:t>зерского</w:t>
      </w:r>
      <w:proofErr w:type="spellEnd"/>
      <w:r>
        <w:rPr>
          <w:sz w:val="24"/>
        </w:rPr>
        <w:t xml:space="preserve"> сельского поселения</w:t>
      </w:r>
      <w:r w:rsidR="00B6448D">
        <w:rPr>
          <w:sz w:val="24"/>
        </w:rPr>
        <w:t xml:space="preserve"> (далее по тексту </w:t>
      </w:r>
      <w:r w:rsidR="00323BFA">
        <w:rPr>
          <w:sz w:val="24"/>
        </w:rPr>
        <w:t xml:space="preserve">Администрация) </w:t>
      </w:r>
      <w:r w:rsidR="00323BFA" w:rsidRPr="00323BFA">
        <w:rPr>
          <w:b/>
          <w:sz w:val="24"/>
        </w:rPr>
        <w:t>постановляет</w:t>
      </w:r>
      <w:r w:rsidRPr="00323BFA">
        <w:rPr>
          <w:b/>
          <w:spacing w:val="60"/>
          <w:sz w:val="24"/>
        </w:rPr>
        <w:t>:</w:t>
      </w:r>
      <w:proofErr w:type="gramEnd"/>
    </w:p>
    <w:p w:rsidR="00B459EB" w:rsidRPr="002F3C12" w:rsidRDefault="00244E37" w:rsidP="00B459EB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</w:t>
      </w:r>
      <w:r w:rsidR="003B15B9">
        <w:rPr>
          <w:sz w:val="24"/>
        </w:rPr>
        <w:t xml:space="preserve">        </w:t>
      </w:r>
      <w:r w:rsidR="00B459EB">
        <w:rPr>
          <w:sz w:val="24"/>
          <w:szCs w:val="24"/>
        </w:rPr>
        <w:t>1.</w:t>
      </w:r>
      <w:r w:rsidR="00B459EB" w:rsidRPr="002F3C12">
        <w:rPr>
          <w:sz w:val="24"/>
          <w:szCs w:val="24"/>
        </w:rPr>
        <w:t xml:space="preserve">Назначить публичные </w:t>
      </w:r>
      <w:r w:rsidR="00B459EB" w:rsidRPr="002F3C12">
        <w:rPr>
          <w:color w:val="000000"/>
          <w:sz w:val="24"/>
          <w:szCs w:val="24"/>
        </w:rPr>
        <w:t xml:space="preserve">слушания </w:t>
      </w:r>
      <w:r w:rsidR="00B459EB" w:rsidRPr="00F83F65">
        <w:rPr>
          <w:color w:val="000000"/>
          <w:sz w:val="24"/>
          <w:szCs w:val="24"/>
        </w:rPr>
        <w:t>по утверждению схемы расположения земельного участка на кадастровом плане территории, расположенного</w:t>
      </w:r>
      <w:r w:rsidR="00B459EB">
        <w:rPr>
          <w:color w:val="000000"/>
          <w:sz w:val="24"/>
          <w:szCs w:val="24"/>
        </w:rPr>
        <w:t xml:space="preserve"> </w:t>
      </w:r>
      <w:r w:rsidR="00B459EB" w:rsidRPr="00F83F65">
        <w:rPr>
          <w:color w:val="000000"/>
          <w:sz w:val="24"/>
          <w:szCs w:val="24"/>
        </w:rPr>
        <w:t>п</w:t>
      </w:r>
      <w:r w:rsidR="00B459EB">
        <w:rPr>
          <w:color w:val="000000"/>
          <w:sz w:val="24"/>
          <w:szCs w:val="24"/>
        </w:rPr>
        <w:t xml:space="preserve">о адресу: Муезерский район, </w:t>
      </w:r>
      <w:proofErr w:type="spellStart"/>
      <w:r w:rsidR="00B459EB">
        <w:rPr>
          <w:color w:val="000000"/>
          <w:sz w:val="24"/>
          <w:szCs w:val="24"/>
        </w:rPr>
        <w:t>Сукк</w:t>
      </w:r>
      <w:r w:rsidR="00B459EB" w:rsidRPr="00F83F65">
        <w:rPr>
          <w:color w:val="000000"/>
          <w:sz w:val="24"/>
          <w:szCs w:val="24"/>
        </w:rPr>
        <w:t>озерское</w:t>
      </w:r>
      <w:proofErr w:type="spellEnd"/>
      <w:r w:rsidR="00B459EB" w:rsidRPr="00F83F65">
        <w:rPr>
          <w:color w:val="000000"/>
          <w:sz w:val="24"/>
          <w:szCs w:val="24"/>
        </w:rPr>
        <w:t xml:space="preserve"> сельское поселение, </w:t>
      </w:r>
      <w:r w:rsidR="00B459EB">
        <w:rPr>
          <w:color w:val="000000"/>
          <w:sz w:val="24"/>
          <w:szCs w:val="24"/>
        </w:rPr>
        <w:t>п. Суккозеро, пер. Заозерный</w:t>
      </w:r>
      <w:r w:rsidR="00B459EB" w:rsidRPr="00F83F65">
        <w:rPr>
          <w:color w:val="000000"/>
          <w:sz w:val="24"/>
          <w:szCs w:val="24"/>
        </w:rPr>
        <w:t xml:space="preserve">, </w:t>
      </w:r>
      <w:r w:rsidR="00B459EB">
        <w:rPr>
          <w:color w:val="000000"/>
          <w:sz w:val="24"/>
          <w:szCs w:val="24"/>
        </w:rPr>
        <w:t xml:space="preserve"> </w:t>
      </w:r>
      <w:r w:rsidR="00B459EB" w:rsidRPr="00F83F65">
        <w:rPr>
          <w:color w:val="000000"/>
          <w:sz w:val="24"/>
          <w:szCs w:val="24"/>
        </w:rPr>
        <w:t>на</w:t>
      </w:r>
      <w:r w:rsidR="00B459EB" w:rsidRPr="002F3C12">
        <w:rPr>
          <w:sz w:val="24"/>
          <w:szCs w:val="24"/>
        </w:rPr>
        <w:t xml:space="preserve"> </w:t>
      </w:r>
      <w:r w:rsidR="00B459EB">
        <w:rPr>
          <w:sz w:val="24"/>
          <w:szCs w:val="24"/>
        </w:rPr>
        <w:t xml:space="preserve">09 июля </w:t>
      </w:r>
      <w:r w:rsidR="00B459EB" w:rsidRPr="00B459EB">
        <w:rPr>
          <w:sz w:val="24"/>
          <w:szCs w:val="24"/>
        </w:rPr>
        <w:t>2024 года в 14:00 (время московское).</w:t>
      </w:r>
    </w:p>
    <w:p w:rsidR="00B459EB" w:rsidRPr="002F3C12" w:rsidRDefault="00B459EB" w:rsidP="00B459EB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Pr="002F3C12">
        <w:rPr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proofErr w:type="spellStart"/>
      <w:r>
        <w:rPr>
          <w:color w:val="000000"/>
          <w:sz w:val="24"/>
          <w:szCs w:val="24"/>
        </w:rPr>
        <w:t>Суккозерского</w:t>
      </w:r>
      <w:proofErr w:type="spellEnd"/>
      <w:r w:rsidRPr="002F3C12">
        <w:rPr>
          <w:color w:val="000000"/>
          <w:sz w:val="24"/>
          <w:szCs w:val="24"/>
        </w:rPr>
        <w:t xml:space="preserve"> сельского поселения по адресу: </w:t>
      </w:r>
      <w:proofErr w:type="gramStart"/>
      <w:r w:rsidRPr="00C86AD1">
        <w:rPr>
          <w:color w:val="000000"/>
          <w:sz w:val="24"/>
          <w:szCs w:val="24"/>
        </w:rPr>
        <w:t>РФ, Республика Карелия, Муезерский район, п.</w:t>
      </w:r>
      <w:r>
        <w:rPr>
          <w:color w:val="000000"/>
          <w:sz w:val="24"/>
          <w:szCs w:val="24"/>
        </w:rPr>
        <w:t xml:space="preserve"> </w:t>
      </w:r>
      <w:r w:rsidRPr="00C86AD1">
        <w:rPr>
          <w:color w:val="000000"/>
          <w:sz w:val="24"/>
          <w:szCs w:val="24"/>
        </w:rPr>
        <w:t>Суккозеро, ул. Гористая, д.3.</w:t>
      </w:r>
      <w:proofErr w:type="gramEnd"/>
    </w:p>
    <w:p w:rsidR="00B459EB" w:rsidRPr="002F3C12" w:rsidRDefault="00B459EB" w:rsidP="00B459EB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Pr="00F83F65">
        <w:rPr>
          <w:color w:val="000000"/>
          <w:sz w:val="24"/>
          <w:szCs w:val="24"/>
        </w:rPr>
        <w:t>по утверждению схемы расположения земельного участка на кадастровом плане территории, п</w:t>
      </w:r>
      <w:r>
        <w:rPr>
          <w:color w:val="000000"/>
          <w:sz w:val="24"/>
          <w:szCs w:val="24"/>
        </w:rPr>
        <w:t xml:space="preserve">о адресу: Муезерский район, </w:t>
      </w:r>
      <w:proofErr w:type="spellStart"/>
      <w:r>
        <w:rPr>
          <w:color w:val="000000"/>
          <w:sz w:val="24"/>
          <w:szCs w:val="24"/>
        </w:rPr>
        <w:t>Сукк</w:t>
      </w:r>
      <w:r w:rsidRPr="00F83F65">
        <w:rPr>
          <w:color w:val="000000"/>
          <w:sz w:val="24"/>
          <w:szCs w:val="24"/>
        </w:rPr>
        <w:t>озерское</w:t>
      </w:r>
      <w:proofErr w:type="spellEnd"/>
      <w:r w:rsidRPr="00F83F65">
        <w:rPr>
          <w:color w:val="000000"/>
          <w:sz w:val="24"/>
          <w:szCs w:val="24"/>
        </w:rPr>
        <w:t xml:space="preserve"> сельское п</w:t>
      </w:r>
      <w:r>
        <w:rPr>
          <w:color w:val="000000"/>
          <w:sz w:val="24"/>
          <w:szCs w:val="24"/>
        </w:rPr>
        <w:t>оселение, п. Сукк</w:t>
      </w:r>
      <w:r w:rsidRPr="00F83F65">
        <w:rPr>
          <w:color w:val="000000"/>
          <w:sz w:val="24"/>
          <w:szCs w:val="24"/>
        </w:rPr>
        <w:t>озеро</w:t>
      </w:r>
      <w:r>
        <w:rPr>
          <w:color w:val="000000"/>
          <w:sz w:val="24"/>
          <w:szCs w:val="24"/>
        </w:rPr>
        <w:t>,</w:t>
      </w:r>
      <w:r w:rsidRPr="00F83F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ул. </w:t>
      </w:r>
      <w:proofErr w:type="gramStart"/>
      <w:r>
        <w:rPr>
          <w:color w:val="000000"/>
          <w:sz w:val="24"/>
          <w:szCs w:val="24"/>
        </w:rPr>
        <w:t>Гористая</w:t>
      </w:r>
      <w:proofErr w:type="gramEnd"/>
      <w:r>
        <w:rPr>
          <w:color w:val="000000"/>
          <w:sz w:val="24"/>
          <w:szCs w:val="24"/>
        </w:rPr>
        <w:t xml:space="preserve">, д. 3 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323BFA" w:rsidRPr="00323BFA" w:rsidRDefault="00B459EB" w:rsidP="00B459EB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</w:t>
      </w:r>
      <w:r w:rsidR="00323BFA" w:rsidRPr="00323BFA">
        <w:rPr>
          <w:sz w:val="24"/>
        </w:rPr>
        <w:t>Телефон для справок: (881455) 40100,</w:t>
      </w:r>
      <w:r w:rsidR="00323BFA">
        <w:rPr>
          <w:sz w:val="24"/>
        </w:rPr>
        <w:t xml:space="preserve"> </w:t>
      </w:r>
      <w:r w:rsidR="00323BFA" w:rsidRPr="00557CEF">
        <w:rPr>
          <w:sz w:val="24"/>
        </w:rPr>
        <w:t>электронная</w:t>
      </w:r>
      <w:r w:rsidR="00A74E71" w:rsidRPr="00557CEF">
        <w:rPr>
          <w:sz w:val="24"/>
        </w:rPr>
        <w:t xml:space="preserve"> почт</w:t>
      </w:r>
      <w:r w:rsidR="00A74E71">
        <w:rPr>
          <w:sz w:val="24"/>
        </w:rPr>
        <w:t>а</w:t>
      </w:r>
      <w:r w:rsidR="00A74E71" w:rsidRPr="00557CEF">
        <w:rPr>
          <w:sz w:val="24"/>
        </w:rPr>
        <w:t xml:space="preserve">: </w:t>
      </w:r>
      <w:r w:rsidR="00323BFA" w:rsidRPr="00323BFA">
        <w:rPr>
          <w:color w:val="000000"/>
          <w:sz w:val="24"/>
          <w:szCs w:val="24"/>
        </w:rPr>
        <w:t>sukkozero123@mail.ru.</w:t>
      </w:r>
    </w:p>
    <w:p w:rsidR="00323BFA" w:rsidRDefault="00323BFA" w:rsidP="00390C77">
      <w:pPr>
        <w:ind w:firstLine="567"/>
        <w:jc w:val="both"/>
        <w:rPr>
          <w:sz w:val="24"/>
        </w:rPr>
      </w:pPr>
      <w:r w:rsidRPr="002F3C12">
        <w:rPr>
          <w:color w:val="000000"/>
          <w:sz w:val="24"/>
          <w:szCs w:val="24"/>
        </w:rPr>
        <w:t>График приема заявителей: понедельник</w:t>
      </w:r>
      <w:r>
        <w:rPr>
          <w:color w:val="000000"/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2F3C12">
        <w:rPr>
          <w:color w:val="000000"/>
          <w:sz w:val="24"/>
          <w:szCs w:val="24"/>
        </w:rPr>
        <w:t>пят</w:t>
      </w:r>
      <w:r w:rsidR="00B459EB">
        <w:rPr>
          <w:color w:val="000000"/>
          <w:sz w:val="24"/>
          <w:szCs w:val="24"/>
        </w:rPr>
        <w:t>ница с 08:3</w:t>
      </w:r>
      <w:r w:rsidR="00962115">
        <w:rPr>
          <w:color w:val="000000"/>
          <w:sz w:val="24"/>
          <w:szCs w:val="24"/>
        </w:rPr>
        <w:t>0 до 17:00, обед с 12:30 до 13:3</w:t>
      </w:r>
      <w:r w:rsidR="00B459EB">
        <w:rPr>
          <w:color w:val="000000"/>
          <w:sz w:val="24"/>
          <w:szCs w:val="24"/>
        </w:rPr>
        <w:t>0, в предпраздничные дни с 08:3</w:t>
      </w:r>
      <w:r w:rsidRPr="002F3C12">
        <w:rPr>
          <w:color w:val="000000"/>
          <w:sz w:val="24"/>
          <w:szCs w:val="24"/>
        </w:rPr>
        <w:t xml:space="preserve">0 </w:t>
      </w:r>
      <w:proofErr w:type="gramStart"/>
      <w:r w:rsidRPr="002F3C12">
        <w:rPr>
          <w:color w:val="000000"/>
          <w:sz w:val="24"/>
          <w:szCs w:val="24"/>
        </w:rPr>
        <w:t>до</w:t>
      </w:r>
      <w:proofErr w:type="gramEnd"/>
      <w:r w:rsidRPr="002F3C12">
        <w:rPr>
          <w:color w:val="000000"/>
          <w:sz w:val="24"/>
          <w:szCs w:val="24"/>
        </w:rPr>
        <w:t xml:space="preserve"> </w:t>
      </w:r>
      <w:r w:rsidR="00962115">
        <w:rPr>
          <w:color w:val="000000"/>
          <w:sz w:val="24"/>
          <w:szCs w:val="24"/>
        </w:rPr>
        <w:t>14</w:t>
      </w:r>
      <w:r w:rsidRPr="002F3C12">
        <w:rPr>
          <w:color w:val="000000"/>
          <w:sz w:val="24"/>
          <w:szCs w:val="24"/>
        </w:rPr>
        <w:t>:00, суббота, воскресенье - выходные дни</w:t>
      </w:r>
      <w:r w:rsidRPr="00557CEF">
        <w:rPr>
          <w:sz w:val="24"/>
        </w:rPr>
        <w:t xml:space="preserve"> </w:t>
      </w:r>
    </w:p>
    <w:p w:rsidR="00555A2B" w:rsidRPr="002F3C12" w:rsidRDefault="00555A2B" w:rsidP="00555A2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2</w:t>
      </w:r>
      <w:r w:rsidRPr="002F3C12">
        <w:rPr>
          <w:sz w:val="24"/>
          <w:szCs w:val="24"/>
        </w:rPr>
        <w:t xml:space="preserve">. </w:t>
      </w:r>
      <w:proofErr w:type="gramStart"/>
      <w:r w:rsidRPr="002F3C12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решение</w:t>
      </w:r>
      <w:proofErr w:type="gramEnd"/>
      <w:r>
        <w:rPr>
          <w:sz w:val="24"/>
          <w:szCs w:val="24"/>
        </w:rPr>
        <w:t xml:space="preserve"> об утверждении схемы </w:t>
      </w:r>
      <w:r w:rsidRPr="00E71171">
        <w:rPr>
          <w:sz w:val="24"/>
          <w:szCs w:val="24"/>
        </w:rPr>
        <w:t>расположения земельного участка на кадастровом плане территории, для земельного участка расположенного по адресу: Республика Карелия, Муезерский район, п. Суккозеро, ул. Центральная</w:t>
      </w:r>
      <w:r w:rsidRPr="00492199">
        <w:rPr>
          <w:rStyle w:val="30"/>
          <w:sz w:val="20"/>
        </w:rPr>
        <w:t xml:space="preserve"> </w:t>
      </w:r>
      <w:r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>
        <w:rPr>
          <w:sz w:val="24"/>
          <w:szCs w:val="24"/>
        </w:rPr>
        <w:t>ния</w:t>
      </w:r>
      <w:r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555A2B" w:rsidRPr="002F3C12" w:rsidRDefault="00555A2B" w:rsidP="00555A2B">
      <w:pPr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</w:t>
      </w:r>
      <w:r>
        <w:rPr>
          <w:sz w:val="24"/>
          <w:szCs w:val="24"/>
        </w:rPr>
        <w:t>3</w:t>
      </w:r>
      <w:r w:rsidRPr="002F3C12">
        <w:rPr>
          <w:sz w:val="24"/>
          <w:szCs w:val="24"/>
        </w:rPr>
        <w:t>. Результаты проведения публичных слушаний оформить протоколом</w:t>
      </w:r>
      <w:r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555A2B" w:rsidRPr="002F3C12" w:rsidRDefault="00555A2B" w:rsidP="00555A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</w:t>
      </w:r>
      <w:r w:rsidRPr="002F3C12"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Муезерского муниципального района с адресом доступа - </w:t>
      </w:r>
      <w:hyperlink r:id="rId7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555A2B" w:rsidRDefault="00555A2B" w:rsidP="00555A2B">
      <w:pPr>
        <w:ind w:firstLine="720"/>
        <w:jc w:val="center"/>
        <w:rPr>
          <w:b/>
          <w:color w:val="0000FF"/>
          <w:sz w:val="24"/>
          <w:szCs w:val="24"/>
        </w:rPr>
      </w:pPr>
    </w:p>
    <w:p w:rsidR="00555A2B" w:rsidRPr="002F3C12" w:rsidRDefault="00555A2B" w:rsidP="00555A2B">
      <w:pPr>
        <w:ind w:firstLine="720"/>
        <w:jc w:val="center"/>
        <w:rPr>
          <w:b/>
          <w:color w:val="0000FF"/>
          <w:sz w:val="24"/>
          <w:szCs w:val="24"/>
        </w:rPr>
      </w:pPr>
      <w:bookmarkStart w:id="0" w:name="_GoBack"/>
      <w:bookmarkEnd w:id="0"/>
    </w:p>
    <w:p w:rsidR="00555A2B" w:rsidRPr="002F3C12" w:rsidRDefault="00555A2B" w:rsidP="00555A2B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Pr="002F3C12">
        <w:rPr>
          <w:sz w:val="24"/>
          <w:szCs w:val="24"/>
        </w:rPr>
        <w:t>Суккозерского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>
        <w:rPr>
          <w:sz w:val="24"/>
          <w:szCs w:val="24"/>
        </w:rPr>
        <w:t xml:space="preserve">                    Ю.А. Сергеева</w:t>
      </w:r>
    </w:p>
    <w:p w:rsidR="00555A2B" w:rsidRPr="002F3C12" w:rsidRDefault="00555A2B" w:rsidP="00555A2B">
      <w:pPr>
        <w:jc w:val="both"/>
        <w:rPr>
          <w:sz w:val="24"/>
          <w:szCs w:val="24"/>
        </w:rPr>
      </w:pPr>
    </w:p>
    <w:p w:rsidR="00097E15" w:rsidRPr="008301BC" w:rsidRDefault="00097E15" w:rsidP="003B15B9">
      <w:pPr>
        <w:ind w:firstLine="567"/>
        <w:jc w:val="both"/>
        <w:rPr>
          <w:sz w:val="24"/>
        </w:rPr>
      </w:pPr>
    </w:p>
    <w:sectPr w:rsidR="00097E15" w:rsidRPr="008301BC" w:rsidSect="00555A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8"/>
    <w:rsid w:val="00065522"/>
    <w:rsid w:val="00097E15"/>
    <w:rsid w:val="000A6C94"/>
    <w:rsid w:val="000B633F"/>
    <w:rsid w:val="000C5139"/>
    <w:rsid w:val="000D3CBD"/>
    <w:rsid w:val="00125528"/>
    <w:rsid w:val="00190985"/>
    <w:rsid w:val="001919B8"/>
    <w:rsid w:val="00196A72"/>
    <w:rsid w:val="001A2B94"/>
    <w:rsid w:val="001B1F0A"/>
    <w:rsid w:val="001F444F"/>
    <w:rsid w:val="0024124C"/>
    <w:rsid w:val="00244E37"/>
    <w:rsid w:val="002763E2"/>
    <w:rsid w:val="002B0182"/>
    <w:rsid w:val="0030243D"/>
    <w:rsid w:val="00305FD8"/>
    <w:rsid w:val="00320770"/>
    <w:rsid w:val="00323BFA"/>
    <w:rsid w:val="00374F2D"/>
    <w:rsid w:val="00390C77"/>
    <w:rsid w:val="003A0FCD"/>
    <w:rsid w:val="003B15B9"/>
    <w:rsid w:val="00444D85"/>
    <w:rsid w:val="004615DB"/>
    <w:rsid w:val="00482865"/>
    <w:rsid w:val="00495F83"/>
    <w:rsid w:val="004A43E8"/>
    <w:rsid w:val="004C2DA0"/>
    <w:rsid w:val="004F4BF7"/>
    <w:rsid w:val="00555A2B"/>
    <w:rsid w:val="00557CEF"/>
    <w:rsid w:val="005B3BBE"/>
    <w:rsid w:val="005C5CB0"/>
    <w:rsid w:val="0060596C"/>
    <w:rsid w:val="00650F02"/>
    <w:rsid w:val="006B5E00"/>
    <w:rsid w:val="00713656"/>
    <w:rsid w:val="00796338"/>
    <w:rsid w:val="008301BC"/>
    <w:rsid w:val="00874AA6"/>
    <w:rsid w:val="00887C4F"/>
    <w:rsid w:val="0090640B"/>
    <w:rsid w:val="00914805"/>
    <w:rsid w:val="00962115"/>
    <w:rsid w:val="00967EF8"/>
    <w:rsid w:val="009E1CD6"/>
    <w:rsid w:val="00A74E71"/>
    <w:rsid w:val="00B36D0B"/>
    <w:rsid w:val="00B42F73"/>
    <w:rsid w:val="00B459EB"/>
    <w:rsid w:val="00B55201"/>
    <w:rsid w:val="00B6448D"/>
    <w:rsid w:val="00BC1EA8"/>
    <w:rsid w:val="00C5622D"/>
    <w:rsid w:val="00C71057"/>
    <w:rsid w:val="00C87B4C"/>
    <w:rsid w:val="00C9178B"/>
    <w:rsid w:val="00D313E9"/>
    <w:rsid w:val="00D702F4"/>
    <w:rsid w:val="00DF0087"/>
    <w:rsid w:val="00DF2E5D"/>
    <w:rsid w:val="00E22AF3"/>
    <w:rsid w:val="00E2376F"/>
    <w:rsid w:val="00E51EC9"/>
    <w:rsid w:val="00E876D3"/>
    <w:rsid w:val="00EA2C3F"/>
    <w:rsid w:val="00EA7208"/>
    <w:rsid w:val="00EE15D7"/>
    <w:rsid w:val="00F0158A"/>
    <w:rsid w:val="00F31204"/>
    <w:rsid w:val="00F5380D"/>
    <w:rsid w:val="00F87046"/>
    <w:rsid w:val="00FC3D11"/>
    <w:rsid w:val="00FE1A2C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615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A74E71"/>
    <w:pPr>
      <w:widowControl w:val="0"/>
      <w:overflowPunct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615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E4A4-7C94-4199-9E40-45D64AF7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2022-10-11T06:13:00Z</cp:lastPrinted>
  <dcterms:created xsi:type="dcterms:W3CDTF">2022-08-26T08:00:00Z</dcterms:created>
  <dcterms:modified xsi:type="dcterms:W3CDTF">2024-06-13T11:25:00Z</dcterms:modified>
</cp:coreProperties>
</file>