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FD" w:rsidRDefault="00E637FD" w:rsidP="00E637FD">
      <w:pPr>
        <w:pStyle w:val="5"/>
        <w:tabs>
          <w:tab w:val="center" w:pos="5627"/>
          <w:tab w:val="left" w:pos="848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РЕСПУБЛИКА  КАРЕЛИЯ             ПРОЕКТ</w:t>
      </w:r>
    </w:p>
    <w:p w:rsidR="00E637FD" w:rsidRDefault="00E637FD" w:rsidP="00E637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E637FD" w:rsidRDefault="00E637FD" w:rsidP="00E637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«РУГОЗЕРСКОЕ  СЕЛЬСКОЕ ПОСЕЛЕНИЕ»</w:t>
      </w:r>
    </w:p>
    <w:p w:rsidR="00E637FD" w:rsidRDefault="002B6CED" w:rsidP="002B6CED">
      <w:pPr>
        <w:pStyle w:val="3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СОВЕТ</w:t>
      </w:r>
      <w:r w:rsidR="00E637FD">
        <w:rPr>
          <w:rFonts w:ascii="Times New Roman" w:hAnsi="Times New Roman"/>
          <w:sz w:val="28"/>
          <w:szCs w:val="28"/>
        </w:rPr>
        <w:t xml:space="preserve"> РУГОЗЕРСКОГО  СЕЛЬСКОГО  ПОСЕЛЕНИЯ</w:t>
      </w:r>
    </w:p>
    <w:p w:rsidR="00E637FD" w:rsidRDefault="00E637FD" w:rsidP="00E637FD">
      <w:pPr>
        <w:ind w:left="851"/>
        <w:jc w:val="center"/>
        <w:rPr>
          <w:rFonts w:ascii="Times New Roman" w:hAnsi="Times New Roman"/>
          <w:sz w:val="28"/>
          <w:szCs w:val="28"/>
        </w:rPr>
      </w:pPr>
    </w:p>
    <w:p w:rsidR="00E637FD" w:rsidRDefault="00E637FD" w:rsidP="00E637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2B6CED">
        <w:rPr>
          <w:rFonts w:ascii="Times New Roman" w:hAnsi="Times New Roman"/>
          <w:sz w:val="28"/>
          <w:szCs w:val="28"/>
        </w:rPr>
        <w:t xml:space="preserve">                      РЕШЕНИЕ</w:t>
      </w:r>
    </w:p>
    <w:p w:rsidR="002B6CED" w:rsidRDefault="002B6CED" w:rsidP="00E637FD">
      <w:pPr>
        <w:rPr>
          <w:rFonts w:ascii="Times New Roman" w:hAnsi="Times New Roman"/>
          <w:sz w:val="28"/>
          <w:szCs w:val="28"/>
        </w:rPr>
      </w:pPr>
    </w:p>
    <w:p w:rsidR="00E637FD" w:rsidRDefault="002B6CED" w:rsidP="00E637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сессии 4 созыва</w:t>
      </w:r>
      <w:r w:rsidR="00E637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637FD" w:rsidRDefault="00E637FD" w:rsidP="00E637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       2022 года                                                                                  № </w:t>
      </w:r>
    </w:p>
    <w:p w:rsidR="00E637FD" w:rsidRDefault="00E637FD" w:rsidP="00E637FD">
      <w:pPr>
        <w:rPr>
          <w:rFonts w:ascii="Times New Roman" w:hAnsi="Times New Roman"/>
          <w:sz w:val="28"/>
          <w:szCs w:val="28"/>
        </w:rPr>
      </w:pPr>
    </w:p>
    <w:p w:rsidR="00E637FD" w:rsidRDefault="001F5BB9" w:rsidP="00E637FD">
      <w:pPr>
        <w:spacing w:after="1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при осуществлении 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муниципального контроля </w:t>
      </w:r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, городском наземном электрическом транспорте</w:t>
      </w:r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и в дорожном хозяйст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ве на территории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Ругозерского</w:t>
      </w:r>
      <w:proofErr w:type="spellEnd"/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на 2022 год</w:t>
      </w:r>
    </w:p>
    <w:p w:rsidR="00E637FD" w:rsidRDefault="00E637FD" w:rsidP="00E637FD">
      <w:pPr>
        <w:spacing w:after="160"/>
        <w:contextualSpacing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E637FD" w:rsidRDefault="00E637FD" w:rsidP="00E637FD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ям», Положения о муниципальном контроле на автомобильном транспорте, городском наземном электрическом транспорте и в дорожном хозяйстве</w:t>
      </w:r>
      <w:proofErr w:type="gramEnd"/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в </w:t>
      </w:r>
      <w:proofErr w:type="spellStart"/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Ругозерском</w:t>
      </w:r>
      <w:proofErr w:type="spellEnd"/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сельском поселении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, утвержденном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Ругозерского</w:t>
      </w:r>
      <w:proofErr w:type="spellEnd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сельского поселения  от 07.12.2</w:t>
      </w:r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021 г № 61</w:t>
      </w:r>
      <w:r w:rsidR="002B6CE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, </w:t>
      </w:r>
      <w:r w:rsidR="002B6CED" w:rsidRP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Совет</w:t>
      </w:r>
      <w:r w:rsidRP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P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Ругозерского</w:t>
      </w:r>
      <w:proofErr w:type="spellEnd"/>
      <w:r w:rsidRP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</w:t>
      </w:r>
      <w:r w:rsid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решил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:</w:t>
      </w:r>
    </w:p>
    <w:p w:rsidR="00E637FD" w:rsidRDefault="00E637FD" w:rsidP="00E637FD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</w:t>
      </w:r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на территории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Ругозерского</w:t>
      </w:r>
      <w:proofErr w:type="spellEnd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сельского поселения.</w:t>
      </w:r>
    </w:p>
    <w:p w:rsidR="00E637FD" w:rsidRDefault="002B6CED" w:rsidP="00E637FD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2. Настоящее решение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вступает в силу с момента подписания и подлежит официальному обнародованию и размещению на официальном сайте Муезерского муниципального района с адресом доступа – 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http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/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www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  <w:proofErr w:type="spellStart"/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muezersky</w:t>
      </w:r>
      <w:proofErr w:type="spellEnd"/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  <w:proofErr w:type="spellStart"/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ru</w:t>
      </w:r>
      <w:proofErr w:type="spellEnd"/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</w:p>
    <w:p w:rsidR="00E637FD" w:rsidRDefault="00E637FD" w:rsidP="00E637FD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E637FD" w:rsidRDefault="00E637FD" w:rsidP="00E637FD">
      <w:pPr>
        <w:jc w:val="both"/>
        <w:rPr>
          <w:rFonts w:ascii="Times New Roman" w:hAnsi="Times New Roman"/>
          <w:sz w:val="24"/>
          <w:szCs w:val="24"/>
        </w:rPr>
      </w:pPr>
    </w:p>
    <w:p w:rsidR="00E637FD" w:rsidRDefault="00E637FD" w:rsidP="00E63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</w:p>
    <w:p w:rsidR="00E637FD" w:rsidRDefault="00E637FD" w:rsidP="00E63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А.В.Петренко</w:t>
      </w:r>
    </w:p>
    <w:p w:rsidR="002B6CED" w:rsidRDefault="002B6CED" w:rsidP="00E63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</w:p>
    <w:p w:rsidR="002B6CED" w:rsidRDefault="002B6CED" w:rsidP="00E63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Н.В.Якобец</w:t>
      </w:r>
      <w:proofErr w:type="spellEnd"/>
    </w:p>
    <w:p w:rsidR="00E637FD" w:rsidRDefault="00E637FD" w:rsidP="00E637FD"/>
    <w:p w:rsidR="00E637FD" w:rsidRDefault="00E637FD" w:rsidP="00E637FD"/>
    <w:p w:rsidR="00B25802" w:rsidRDefault="00B25802"/>
    <w:p w:rsidR="001E2A18" w:rsidRDefault="001E2A18"/>
    <w:p w:rsidR="001E2A18" w:rsidRDefault="001E2A18"/>
    <w:p w:rsidR="001E2A18" w:rsidRPr="004F5ACF" w:rsidRDefault="002B6CED" w:rsidP="001E2A18">
      <w:pPr>
        <w:ind w:left="4956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2B6CED" w:rsidRDefault="002B6CED" w:rsidP="001E2A18">
      <w:pPr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сессии 4 созыва Совета</w:t>
      </w:r>
    </w:p>
    <w:p w:rsidR="00D664FE" w:rsidRDefault="00D664FE" w:rsidP="001E2A18">
      <w:pPr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1E2A18" w:rsidRPr="004F5ACF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поселения </w:t>
      </w:r>
    </w:p>
    <w:p w:rsidR="001E2A18" w:rsidRPr="004F5ACF" w:rsidRDefault="001E2A18" w:rsidP="001E2A18">
      <w:pPr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64FE">
        <w:rPr>
          <w:rFonts w:ascii="Times New Roman" w:hAnsi="Times New Roman"/>
          <w:sz w:val="24"/>
          <w:szCs w:val="24"/>
        </w:rPr>
        <w:t xml:space="preserve">№    </w:t>
      </w:r>
      <w:r w:rsidRPr="004F5ACF">
        <w:rPr>
          <w:rFonts w:ascii="Times New Roman" w:hAnsi="Times New Roman"/>
          <w:sz w:val="24"/>
          <w:szCs w:val="24"/>
        </w:rPr>
        <w:t xml:space="preserve"> от </w:t>
      </w:r>
      <w:r w:rsidR="00D664FE">
        <w:rPr>
          <w:rFonts w:ascii="Times New Roman" w:hAnsi="Times New Roman"/>
          <w:sz w:val="24"/>
          <w:szCs w:val="24"/>
        </w:rPr>
        <w:t xml:space="preserve">   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ACF">
        <w:rPr>
          <w:rFonts w:ascii="Times New Roman" w:hAnsi="Times New Roman"/>
          <w:sz w:val="24"/>
          <w:szCs w:val="24"/>
        </w:rPr>
        <w:t>г.</w:t>
      </w:r>
    </w:p>
    <w:p w:rsidR="001E2A18" w:rsidRPr="00D47090" w:rsidRDefault="001E2A18" w:rsidP="001E2A18">
      <w:pPr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2A18" w:rsidRPr="00D47090" w:rsidRDefault="001E2A18" w:rsidP="001E2A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1E2A18" w:rsidRPr="00D47090" w:rsidRDefault="001E2A18" w:rsidP="001E2A18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D47090">
        <w:rPr>
          <w:rFonts w:ascii="Times New Roman" w:hAnsi="Times New Roman"/>
          <w:b/>
          <w:bCs/>
          <w:sz w:val="28"/>
          <w:szCs w:val="28"/>
        </w:rPr>
        <w:t>муниципального контроля на автомобильном транспорте</w:t>
      </w:r>
      <w:r w:rsidR="00D664FE">
        <w:rPr>
          <w:rFonts w:ascii="Times New Roman" w:hAnsi="Times New Roman"/>
          <w:b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 и в дорожном хозяйстве в границах населенных пункт</w:t>
      </w:r>
      <w:r w:rsidR="00D664FE">
        <w:rPr>
          <w:rFonts w:ascii="Times New Roman" w:hAnsi="Times New Roman"/>
          <w:b/>
          <w:bCs/>
          <w:sz w:val="28"/>
          <w:szCs w:val="28"/>
        </w:rPr>
        <w:t xml:space="preserve">ов на территории </w:t>
      </w:r>
      <w:proofErr w:type="spellStart"/>
      <w:r w:rsidR="00D664FE">
        <w:rPr>
          <w:rFonts w:ascii="Times New Roman" w:hAnsi="Times New Roman"/>
          <w:b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D664FE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 на 2022 год</w:t>
      </w:r>
    </w:p>
    <w:p w:rsidR="001E2A18" w:rsidRPr="00D47090" w:rsidRDefault="001E2A18" w:rsidP="001E2A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090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47090">
        <w:rPr>
          <w:rFonts w:ascii="Times New Roman" w:hAnsi="Times New Roman"/>
          <w:bCs/>
          <w:sz w:val="28"/>
          <w:szCs w:val="28"/>
        </w:rPr>
        <w:t>муниципального контроля на автомобильном транспорте</w:t>
      </w:r>
      <w:r w:rsidR="00D664FE">
        <w:rPr>
          <w:rFonts w:ascii="Times New Roman" w:hAnsi="Times New Roman"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Cs/>
          <w:sz w:val="28"/>
          <w:szCs w:val="28"/>
        </w:rPr>
        <w:t xml:space="preserve"> и в дорожном хозяйстве в границах населенных пункт</w:t>
      </w:r>
      <w:r w:rsidR="00D664FE">
        <w:rPr>
          <w:rFonts w:ascii="Times New Roman" w:hAnsi="Times New Roman"/>
          <w:bCs/>
          <w:sz w:val="28"/>
          <w:szCs w:val="28"/>
        </w:rPr>
        <w:t xml:space="preserve">ов на территории </w:t>
      </w:r>
      <w:proofErr w:type="spellStart"/>
      <w:r w:rsidR="00D664FE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D664FE">
        <w:rPr>
          <w:rFonts w:ascii="Times New Roman" w:hAnsi="Times New Roman"/>
          <w:bCs/>
          <w:sz w:val="28"/>
          <w:szCs w:val="28"/>
        </w:rPr>
        <w:t>поселения</w:t>
      </w:r>
      <w:r w:rsidRPr="00D47090">
        <w:rPr>
          <w:rFonts w:ascii="Times New Roman" w:hAnsi="Times New Roman"/>
          <w:bCs/>
          <w:sz w:val="28"/>
          <w:szCs w:val="28"/>
        </w:rPr>
        <w:t xml:space="preserve"> на 2022 год</w:t>
      </w:r>
      <w:r w:rsidRPr="00D47090">
        <w:rPr>
          <w:rFonts w:ascii="Times New Roman" w:hAnsi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D47090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D47090">
        <w:rPr>
          <w:rFonts w:ascii="Times New Roman" w:hAnsi="Times New Roman"/>
          <w:bCs/>
          <w:sz w:val="28"/>
          <w:szCs w:val="28"/>
        </w:rPr>
        <w:t xml:space="preserve"> контроля на автомобильном транспорте</w:t>
      </w:r>
      <w:r w:rsidR="00D664FE">
        <w:rPr>
          <w:rFonts w:ascii="Times New Roman" w:hAnsi="Times New Roman"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Cs/>
          <w:sz w:val="28"/>
          <w:szCs w:val="28"/>
        </w:rPr>
        <w:t xml:space="preserve"> и в дорожном хозяйстве в границах н</w:t>
      </w:r>
      <w:r w:rsidR="00D664FE">
        <w:rPr>
          <w:rFonts w:ascii="Times New Roman" w:hAnsi="Times New Roman"/>
          <w:bCs/>
          <w:sz w:val="28"/>
          <w:szCs w:val="28"/>
        </w:rPr>
        <w:t xml:space="preserve">аселенных пунктов на территории </w:t>
      </w:r>
      <w:proofErr w:type="spellStart"/>
      <w:r w:rsidR="00D664FE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D664FE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D47090">
        <w:rPr>
          <w:rFonts w:ascii="Times New Roman" w:hAnsi="Times New Roman"/>
          <w:bCs/>
          <w:sz w:val="28"/>
          <w:szCs w:val="28"/>
        </w:rPr>
        <w:t xml:space="preserve"> на 2022 год</w:t>
      </w:r>
      <w:r w:rsidRPr="00D47090"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1E2A18" w:rsidRPr="00D47090" w:rsidRDefault="001E2A18" w:rsidP="001E2A18">
      <w:pPr>
        <w:contextualSpacing/>
        <w:rPr>
          <w:rFonts w:ascii="Times New Roman" w:hAnsi="Times New Roman"/>
          <w:sz w:val="28"/>
          <w:szCs w:val="28"/>
        </w:rPr>
      </w:pPr>
    </w:p>
    <w:p w:rsidR="001E2A18" w:rsidRDefault="001E2A18" w:rsidP="001E2A18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</w:t>
      </w:r>
      <w:r w:rsidRPr="00D47090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контроля</w:t>
      </w:r>
      <w:r w:rsidRPr="00D47090">
        <w:rPr>
          <w:rFonts w:ascii="Times New Roman" w:hAnsi="Times New Roman"/>
          <w:bCs/>
          <w:sz w:val="28"/>
          <w:szCs w:val="28"/>
        </w:rPr>
        <w:t xml:space="preserve"> </w:t>
      </w:r>
      <w:r w:rsidRPr="00D47090">
        <w:rPr>
          <w:rFonts w:ascii="Times New Roman" w:hAnsi="Times New Roman"/>
          <w:b/>
          <w:bCs/>
          <w:sz w:val="28"/>
          <w:szCs w:val="28"/>
        </w:rPr>
        <w:t>на автомобильном транспорте</w:t>
      </w:r>
      <w:r w:rsidR="00D664FE">
        <w:rPr>
          <w:rFonts w:ascii="Times New Roman" w:hAnsi="Times New Roman"/>
          <w:b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 и в дорожном хозяйстве в границах населенных пункт</w:t>
      </w:r>
      <w:r w:rsidR="00D664FE">
        <w:rPr>
          <w:rFonts w:ascii="Times New Roman" w:hAnsi="Times New Roman"/>
          <w:b/>
          <w:bCs/>
          <w:sz w:val="28"/>
          <w:szCs w:val="28"/>
        </w:rPr>
        <w:t xml:space="preserve">ов на территории </w:t>
      </w:r>
      <w:proofErr w:type="spellStart"/>
      <w:r w:rsidR="00D664FE">
        <w:rPr>
          <w:rFonts w:ascii="Times New Roman" w:hAnsi="Times New Roman"/>
          <w:b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D664FE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</w:p>
    <w:p w:rsidR="001E2A18" w:rsidRPr="00D47090" w:rsidRDefault="001E2A18" w:rsidP="001E2A18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proofErr w:type="gramStart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D47090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 на автомобильном транспорте</w:t>
      </w:r>
      <w:r w:rsidR="00D664FE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>, городском наземном электрическом транспорте</w:t>
      </w:r>
      <w:r w:rsidRPr="00D47090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 и в дорожном хозяйстве в границах населенных пункт</w:t>
      </w:r>
      <w:r w:rsidR="00D664FE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ов на территории </w:t>
      </w:r>
      <w:proofErr w:type="spellStart"/>
      <w:r w:rsidR="00D664FE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 сельского </w:t>
      </w:r>
      <w:r w:rsidR="00D664FE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>поселения</w:t>
      </w:r>
      <w:r w:rsidRPr="00D47090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 на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2022 год (далее – Программа профилактики) разработана в соответствии со</w:t>
      </w:r>
      <w:r w:rsidRPr="00D47090">
        <w:rPr>
          <w:rFonts w:ascii="Times New Roman" w:hAnsi="Times New Roman"/>
          <w:color w:val="0000FF"/>
          <w:kern w:val="2"/>
          <w:sz w:val="28"/>
          <w:szCs w:val="28"/>
          <w:lang w:eastAsia="ar-SA" w:bidi="hi-IN"/>
        </w:rPr>
        <w:t xml:space="preserve"> 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статьей 44 Федерального закона от 31 июля 2020 г. № 248-ФЗ «О государственном контроле (надзоре) и муниципальном</w:t>
      </w:r>
      <w:proofErr w:type="gram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</w:t>
      </w:r>
      <w:proofErr w:type="gramStart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Совета </w:t>
      </w:r>
      <w:proofErr w:type="spellStart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поселения от 07.12.2021 г. № 61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«Об утверждении Положения о муниципальном контроле 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lastRenderedPageBreak/>
        <w:t>на автомобильном транспорте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, городском наземном электрическом транспорте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и в дорожном хозяйстве в границах</w:t>
      </w:r>
      <w:proofErr w:type="gram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на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селенных пунктов </w:t>
      </w:r>
      <w:proofErr w:type="spellStart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поселения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, утвержденным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D47090">
        <w:rPr>
          <w:rFonts w:ascii="Times New Roman" w:eastAsia="Arial" w:hAnsi="Times New Roman"/>
          <w:kern w:val="2"/>
          <w:sz w:val="28"/>
          <w:szCs w:val="28"/>
          <w:lang w:eastAsia="ar-SA" w:bidi="hi-IN"/>
        </w:rPr>
        <w:t xml:space="preserve"> 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на автомобильном транспорте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, городском наземном электрическом транспорте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и в дорожном хозяйстве в границах на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селенных пунктов </w:t>
      </w:r>
      <w:proofErr w:type="spellStart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поселения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.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1) в области обеспечение сохранности автомобильных дорог общего пользования местного значения в границах населенных пунктов поселения, в том числе к соблюдению </w:t>
      </w:r>
      <w:proofErr w:type="gramStart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порядка использования полос отвода автомобильных дорог общего пользования местного значения</w:t>
      </w:r>
      <w:proofErr w:type="gram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в границах населенных пунктов поселения;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2) в отношении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объектов дорожного сервиса и иных объектов, размещаемых в полосе отвода автомобильных дорог общего пользования местного значения в границах населенных пунктов поселения;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3)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Муниципальный контроль осуществляетс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я администрацией </w:t>
      </w:r>
      <w:proofErr w:type="spellStart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поселения.</w:t>
      </w:r>
    </w:p>
    <w:p w:rsidR="001E2A18" w:rsidRPr="00D47090" w:rsidRDefault="001E2A18" w:rsidP="001E2A18">
      <w:pPr>
        <w:suppressAutoHyphens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Контрольно-надзорные мероприятия в рамках муниципального контроля на автомобильном транспорте</w:t>
      </w:r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>, городском наземном электрическом транспорте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и в дорожном хозяйстве в границах на</w:t>
      </w:r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селенных пунктов </w:t>
      </w:r>
      <w:proofErr w:type="spellStart"/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</w:t>
      </w:r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>поселения в 2021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г</w:t>
      </w:r>
      <w:r>
        <w:rPr>
          <w:rFonts w:ascii="Times New Roman" w:hAnsi="Times New Roman"/>
          <w:kern w:val="2"/>
          <w:sz w:val="28"/>
          <w:szCs w:val="28"/>
          <w:lang w:eastAsia="ar-SA" w:bidi="hi-IN"/>
        </w:rPr>
        <w:t>оду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администрацией не проводились</w:t>
      </w:r>
      <w:r>
        <w:rPr>
          <w:rFonts w:ascii="Times New Roman" w:hAnsi="Times New Roman"/>
          <w:kern w:val="2"/>
          <w:sz w:val="28"/>
          <w:szCs w:val="28"/>
          <w:lang w:eastAsia="ar-SA" w:bidi="hi-IN"/>
        </w:rPr>
        <w:t>.</w:t>
      </w:r>
    </w:p>
    <w:p w:rsidR="001E2A18" w:rsidRPr="00D47090" w:rsidRDefault="001E2A18" w:rsidP="001E2A18">
      <w:pPr>
        <w:suppressAutoHyphens/>
        <w:ind w:firstLine="709"/>
        <w:contextualSpacing/>
        <w:jc w:val="both"/>
        <w:rPr>
          <w:rFonts w:ascii="Times New Roman" w:hAnsi="Times New Roman"/>
          <w:color w:val="22272F"/>
          <w:kern w:val="2"/>
          <w:sz w:val="28"/>
          <w:szCs w:val="28"/>
          <w:shd w:val="clear" w:color="auto" w:fill="FFFFFF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В 2021 году в рамках профилактики нарушений обязательных требований законодательства администраци</w:t>
      </w:r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ей на официальном сайте Муезерского муниципального района на странице </w:t>
      </w:r>
      <w:proofErr w:type="spellStart"/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поселения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были 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размещены нормативные правовые акты, </w:t>
      </w:r>
      <w:r w:rsidRPr="00D47090">
        <w:rPr>
          <w:rFonts w:ascii="Times New Roman" w:hAnsi="Times New Roman"/>
          <w:color w:val="22272F"/>
          <w:kern w:val="2"/>
          <w:sz w:val="28"/>
          <w:szCs w:val="28"/>
          <w:shd w:val="clear" w:color="auto" w:fill="FFFFFF"/>
          <w:lang w:eastAsia="ar-SA" w:bidi="hi-IN"/>
        </w:rPr>
        <w:t>содержащ</w:t>
      </w:r>
      <w:r>
        <w:rPr>
          <w:rFonts w:ascii="Times New Roman" w:hAnsi="Times New Roman"/>
          <w:color w:val="22272F"/>
          <w:kern w:val="2"/>
          <w:sz w:val="28"/>
          <w:szCs w:val="28"/>
          <w:shd w:val="clear" w:color="auto" w:fill="FFFFFF"/>
          <w:lang w:eastAsia="ar-SA" w:bidi="hi-IN"/>
        </w:rPr>
        <w:t>ие</w:t>
      </w:r>
      <w:r w:rsidRPr="00D47090">
        <w:rPr>
          <w:rFonts w:ascii="Times New Roman" w:hAnsi="Times New Roman"/>
          <w:color w:val="22272F"/>
          <w:kern w:val="2"/>
          <w:sz w:val="28"/>
          <w:szCs w:val="28"/>
          <w:shd w:val="clear" w:color="auto" w:fill="FFFFFF"/>
          <w:lang w:eastAsia="ar-SA" w:bidi="hi-IN"/>
        </w:rPr>
        <w:t xml:space="preserve"> обязательные требования, оценка соблюдения которых является предметом муниципального контроля.</w:t>
      </w:r>
    </w:p>
    <w:p w:rsidR="001E2A18" w:rsidRPr="00D47090" w:rsidRDefault="001E2A18" w:rsidP="001E2A18">
      <w:pPr>
        <w:suppressAutoHyphen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E2A18" w:rsidRPr="00D47090" w:rsidRDefault="001E2A18" w:rsidP="001E2A18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D47090">
        <w:rPr>
          <w:rFonts w:ascii="Times New Roman" w:hAnsi="Times New Roman"/>
          <w:b/>
          <w:sz w:val="28"/>
          <w:szCs w:val="28"/>
        </w:rPr>
        <w:t>2. Цели и задачи реализации Программы</w:t>
      </w:r>
    </w:p>
    <w:p w:rsidR="001E2A18" w:rsidRPr="00D47090" w:rsidRDefault="001E2A18" w:rsidP="001E2A18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lastRenderedPageBreak/>
        <w:t xml:space="preserve">- профилактика и предупреждение нарушений обязательных требований </w:t>
      </w:r>
      <w:r w:rsidRPr="00D47090">
        <w:rPr>
          <w:rFonts w:ascii="Times New Roman" w:hAnsi="Times New Roman"/>
          <w:bCs/>
          <w:sz w:val="28"/>
          <w:szCs w:val="28"/>
        </w:rPr>
        <w:t>на автомобильном транспорте</w:t>
      </w:r>
      <w:r w:rsidR="00A16333">
        <w:rPr>
          <w:rFonts w:ascii="Times New Roman" w:hAnsi="Times New Roman"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Cs/>
          <w:sz w:val="28"/>
          <w:szCs w:val="28"/>
        </w:rPr>
        <w:t xml:space="preserve"> и в дорожном хозяйстве в границах населенных пункт</w:t>
      </w:r>
      <w:r w:rsidR="00A16333">
        <w:rPr>
          <w:rFonts w:ascii="Times New Roman" w:hAnsi="Times New Roman"/>
          <w:bCs/>
          <w:sz w:val="28"/>
          <w:szCs w:val="28"/>
        </w:rPr>
        <w:t xml:space="preserve">ов на территории </w:t>
      </w:r>
      <w:proofErr w:type="spellStart"/>
      <w:r w:rsidR="00A16333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Cs/>
          <w:sz w:val="28"/>
          <w:szCs w:val="28"/>
        </w:rPr>
        <w:t xml:space="preserve"> сельс</w:t>
      </w:r>
      <w:r w:rsidR="00A16333">
        <w:rPr>
          <w:rFonts w:ascii="Times New Roman" w:hAnsi="Times New Roman"/>
          <w:bCs/>
          <w:sz w:val="28"/>
          <w:szCs w:val="28"/>
        </w:rPr>
        <w:t>кого поселения</w:t>
      </w:r>
      <w:r w:rsidRPr="00D47090">
        <w:rPr>
          <w:rFonts w:ascii="Times New Roman" w:hAnsi="Times New Roman"/>
          <w:bCs/>
          <w:sz w:val="28"/>
          <w:szCs w:val="28"/>
        </w:rPr>
        <w:t>;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 вследствие нарушений обязательных требований;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на автомобильном транспорте</w:t>
      </w:r>
      <w:r w:rsidR="00A16333">
        <w:rPr>
          <w:rFonts w:ascii="Times New Roman" w:hAnsi="Times New Roman"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sz w:val="28"/>
          <w:szCs w:val="28"/>
        </w:rPr>
        <w:t xml:space="preserve"> и в дорожном </w:t>
      </w:r>
      <w:r w:rsidRPr="00D47090">
        <w:rPr>
          <w:rFonts w:ascii="Times New Roman" w:hAnsi="Times New Roman"/>
          <w:bCs/>
          <w:sz w:val="28"/>
          <w:szCs w:val="28"/>
        </w:rPr>
        <w:t>хозяйстве в границах населенных пункт</w:t>
      </w:r>
      <w:r w:rsidR="00A16333">
        <w:rPr>
          <w:rFonts w:ascii="Times New Roman" w:hAnsi="Times New Roman"/>
          <w:bCs/>
          <w:sz w:val="28"/>
          <w:szCs w:val="28"/>
        </w:rPr>
        <w:t xml:space="preserve">ов на территории </w:t>
      </w:r>
      <w:proofErr w:type="spellStart"/>
      <w:r w:rsidR="00A16333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A16333">
        <w:rPr>
          <w:rFonts w:ascii="Times New Roman" w:hAnsi="Times New Roman"/>
          <w:bCs/>
          <w:sz w:val="28"/>
          <w:szCs w:val="28"/>
        </w:rPr>
        <w:t>поселения</w:t>
      </w:r>
      <w:r w:rsidRPr="00D47090">
        <w:rPr>
          <w:rFonts w:ascii="Times New Roman" w:hAnsi="Times New Roman"/>
          <w:bCs/>
          <w:sz w:val="28"/>
          <w:szCs w:val="28"/>
        </w:rPr>
        <w:t>;</w:t>
      </w: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A18" w:rsidRPr="00D47090" w:rsidRDefault="001E2A18" w:rsidP="001E2A18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</w:p>
    <w:p w:rsidR="001E2A18" w:rsidRPr="00D47090" w:rsidRDefault="001E2A18" w:rsidP="001E2A18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A1633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D47090">
        <w:rPr>
          <w:rFonts w:ascii="Times New Roman" w:hAnsi="Times New Roman"/>
          <w:sz w:val="28"/>
          <w:szCs w:val="28"/>
        </w:rPr>
        <w:t>на автомобильном транспорте</w:t>
      </w:r>
      <w:r w:rsidR="00A16333">
        <w:rPr>
          <w:rFonts w:ascii="Times New Roman" w:hAnsi="Times New Roman"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sz w:val="28"/>
          <w:szCs w:val="28"/>
        </w:rPr>
        <w:t xml:space="preserve"> и в дорожном хозяйстве в границах на</w:t>
      </w:r>
      <w:r w:rsidR="00A16333">
        <w:rPr>
          <w:rFonts w:ascii="Times New Roman" w:hAnsi="Times New Roman"/>
          <w:sz w:val="28"/>
          <w:szCs w:val="28"/>
        </w:rPr>
        <w:t xml:space="preserve">селенных пунктов </w:t>
      </w:r>
      <w:proofErr w:type="spellStart"/>
      <w:r w:rsidR="00A16333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sz w:val="28"/>
          <w:szCs w:val="28"/>
        </w:rPr>
        <w:t xml:space="preserve"> сельского </w:t>
      </w:r>
      <w:r w:rsidR="00A16333">
        <w:rPr>
          <w:rFonts w:ascii="Times New Roman" w:hAnsi="Times New Roman"/>
          <w:sz w:val="28"/>
          <w:szCs w:val="28"/>
        </w:rPr>
        <w:t xml:space="preserve">поселения </w:t>
      </w:r>
      <w:r w:rsidRPr="00D47090">
        <w:rPr>
          <w:rFonts w:ascii="Times New Roman" w:hAnsi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 информирование;</w:t>
      </w:r>
    </w:p>
    <w:p w:rsidR="001E2A18" w:rsidRDefault="001E2A18" w:rsidP="00A1633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 консультирование.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9"/>
        <w:gridCol w:w="4445"/>
        <w:gridCol w:w="2109"/>
        <w:gridCol w:w="2408"/>
      </w:tblGrid>
      <w:tr w:rsidR="001E2A18" w:rsidRPr="007F2794" w:rsidTr="0015088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1E2A18" w:rsidRPr="007F2794" w:rsidTr="00150883">
        <w:trPr>
          <w:trHeight w:val="328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E2A18" w:rsidRPr="007F2794" w:rsidTr="0015088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7090">
              <w:rPr>
                <w:rFonts w:ascii="Times New Roman" w:hAnsi="Times New Roman"/>
                <w:sz w:val="28"/>
                <w:szCs w:val="28"/>
              </w:rPr>
              <w:t xml:space="preserve"> Информирование</w:t>
            </w:r>
          </w:p>
        </w:tc>
      </w:tr>
      <w:tr w:rsidR="001E2A18" w:rsidRPr="007F2794" w:rsidTr="0015088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Размещение на официальном сай</w:t>
            </w:r>
            <w:r w:rsidR="00A16333">
              <w:rPr>
                <w:rFonts w:ascii="Times New Roman" w:hAnsi="Times New Roman"/>
                <w:sz w:val="28"/>
                <w:szCs w:val="28"/>
              </w:rPr>
              <w:t xml:space="preserve">те Муезерского муниципального района с адресом доступа </w:t>
            </w:r>
            <w:proofErr w:type="spellStart"/>
            <w:r w:rsidR="00A16333">
              <w:rPr>
                <w:rFonts w:ascii="Times New Roman" w:hAnsi="Times New Roman"/>
                <w:sz w:val="28"/>
                <w:szCs w:val="28"/>
              </w:rPr>
              <w:t>http</w:t>
            </w:r>
            <w:proofErr w:type="spellEnd"/>
            <w:r w:rsidR="00A16333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 w:rsidR="00A16333">
              <w:rPr>
                <w:rFonts w:ascii="Times New Roman" w:hAnsi="Times New Roman"/>
                <w:sz w:val="28"/>
                <w:szCs w:val="28"/>
              </w:rPr>
              <w:t>www</w:t>
            </w:r>
            <w:proofErr w:type="spellEnd"/>
            <w:r w:rsidR="00A163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A16333">
              <w:rPr>
                <w:rFonts w:ascii="Times New Roman" w:hAnsi="Times New Roman"/>
                <w:sz w:val="28"/>
                <w:szCs w:val="28"/>
                <w:lang w:val="en-US"/>
              </w:rPr>
              <w:t>muezersky</w:t>
            </w:r>
            <w:proofErr w:type="spellEnd"/>
            <w:r w:rsidR="00A16333" w:rsidRPr="007340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A1633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A16333" w:rsidRPr="007340D9">
              <w:rPr>
                <w:rFonts w:ascii="Times New Roman" w:hAnsi="Times New Roman"/>
                <w:sz w:val="28"/>
                <w:szCs w:val="28"/>
              </w:rPr>
              <w:t xml:space="preserve"> на странице</w:t>
            </w:r>
            <w:r w:rsidR="00A16333">
              <w:rPr>
                <w:rFonts w:ascii="Times New Roman" w:hAnsi="Times New Roman"/>
                <w:sz w:val="28"/>
                <w:szCs w:val="28"/>
              </w:rPr>
              <w:t xml:space="preserve">  администрации  </w:t>
            </w:r>
            <w:r w:rsidR="00A16333" w:rsidRPr="00734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16333" w:rsidRPr="007340D9">
              <w:rPr>
                <w:rFonts w:ascii="Times New Roman" w:hAnsi="Times New Roman"/>
                <w:sz w:val="28"/>
                <w:szCs w:val="28"/>
              </w:rPr>
              <w:t>Ругозерского</w:t>
            </w:r>
            <w:proofErr w:type="spellEnd"/>
            <w:r w:rsidR="00A16333" w:rsidRPr="007340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163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63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средствах массовой информации и в иных формах </w:t>
            </w:r>
            <w:r w:rsidRPr="00D47090">
              <w:rPr>
                <w:rFonts w:ascii="Times New Roman" w:hAnsi="Times New Roman"/>
                <w:sz w:val="28"/>
                <w:szCs w:val="28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соответствии с должностной инструкцией </w:t>
            </w:r>
          </w:p>
        </w:tc>
      </w:tr>
      <w:tr w:rsidR="001E2A18" w:rsidRPr="007F2794" w:rsidTr="0015088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E2A18" w:rsidRPr="007F2794" w:rsidTr="0015088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Консультирование</w:t>
            </w:r>
          </w:p>
        </w:tc>
      </w:tr>
      <w:tr w:rsidR="001E2A18" w:rsidRPr="007F2794" w:rsidTr="0015088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A16333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DCC">
              <w:rPr>
                <w:rFonts w:ascii="Times New Roman" w:hAnsi="Times New Roman"/>
                <w:sz w:val="28"/>
                <w:szCs w:val="28"/>
              </w:rPr>
              <w:t>Консультирование в устной либо письменной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 телефону, посредством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видео-коференц-связи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личном приеме</w:t>
            </w:r>
            <w:r w:rsidRPr="00D07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DCC">
              <w:rPr>
                <w:rFonts w:ascii="Times New Roman" w:hAnsi="Times New Roman"/>
                <w:sz w:val="28"/>
                <w:szCs w:val="28"/>
              </w:rPr>
              <w:lastRenderedPageBreak/>
              <w:t>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D470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47090">
              <w:rPr>
                <w:rFonts w:ascii="Times New Roman" w:hAnsi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 xml:space="preserve">на осуществление </w:t>
            </w: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 в соответствии с должностной инструкцией</w:t>
            </w:r>
          </w:p>
        </w:tc>
      </w:tr>
    </w:tbl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A18" w:rsidRPr="00D47090" w:rsidRDefault="001E2A18" w:rsidP="001E2A18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47090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D47090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bCs/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b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86"/>
        <w:gridCol w:w="2660"/>
      </w:tblGrid>
      <w:tr w:rsidR="001E2A18" w:rsidRPr="007F2794" w:rsidTr="00150883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1E2A18" w:rsidRPr="007F2794" w:rsidTr="00150883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ind w:left="110" w:right="27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ind w:left="-1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E2A18" w:rsidRPr="007F2794" w:rsidTr="00150883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ind w:left="2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ind w:left="110" w:right="13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2A18" w:rsidRDefault="001E2A18"/>
    <w:sectPr w:rsidR="001E2A18" w:rsidSect="00B2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7FD"/>
    <w:rsid w:val="001E2A18"/>
    <w:rsid w:val="001F5BB9"/>
    <w:rsid w:val="00294824"/>
    <w:rsid w:val="002B6CED"/>
    <w:rsid w:val="00417348"/>
    <w:rsid w:val="004F0748"/>
    <w:rsid w:val="00A16333"/>
    <w:rsid w:val="00B25802"/>
    <w:rsid w:val="00B40CE2"/>
    <w:rsid w:val="00CB1903"/>
    <w:rsid w:val="00D664FE"/>
    <w:rsid w:val="00E637FD"/>
    <w:rsid w:val="00E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37FD"/>
    <w:pPr>
      <w:keepNext/>
      <w:widowControl/>
      <w:overflowPunct w:val="0"/>
      <w:autoSpaceDE w:val="0"/>
      <w:autoSpaceDN w:val="0"/>
      <w:adjustRightInd w:val="0"/>
      <w:ind w:left="851"/>
      <w:jc w:val="center"/>
      <w:outlineLvl w:val="2"/>
    </w:pPr>
    <w:rPr>
      <w:rFonts w:eastAsia="Calibri"/>
      <w:color w:val="auto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637FD"/>
    <w:pPr>
      <w:keepNext/>
      <w:widowControl/>
      <w:overflowPunct w:val="0"/>
      <w:autoSpaceDE w:val="0"/>
      <w:autoSpaceDN w:val="0"/>
      <w:adjustRightInd w:val="0"/>
      <w:ind w:left="851"/>
      <w:outlineLvl w:val="4"/>
    </w:pPr>
    <w:rPr>
      <w:rFonts w:eastAsia="Calibri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637FD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637FD"/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10</cp:revision>
  <dcterms:created xsi:type="dcterms:W3CDTF">2022-02-11T09:53:00Z</dcterms:created>
  <dcterms:modified xsi:type="dcterms:W3CDTF">2022-03-01T08:44:00Z</dcterms:modified>
</cp:coreProperties>
</file>