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F2" w:rsidRDefault="002E44F2" w:rsidP="002E44F2">
      <w:pPr>
        <w:spacing w:after="0"/>
        <w:ind w:right="22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</w:p>
    <w:p w:rsidR="002E44F2" w:rsidRDefault="00A53B30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78B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E44F2">
        <w:rPr>
          <w:rFonts w:ascii="Times New Roman" w:hAnsi="Times New Roman" w:cs="Times New Roman"/>
          <w:b/>
          <w:sz w:val="24"/>
          <w:szCs w:val="24"/>
        </w:rPr>
        <w:t>РЕСПУБЛИКА  КАРЕЛИЯ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2E44F2" w:rsidRDefault="006A78B5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«РУГОЗЕРСКОЕ СЕЛЬСКОЕ ПОСЕЛЕНИЕ</w:t>
      </w:r>
      <w:r w:rsidR="002E44F2">
        <w:rPr>
          <w:rFonts w:ascii="Times New Roman" w:hAnsi="Times New Roman" w:cs="Times New Roman"/>
          <w:b/>
          <w:sz w:val="24"/>
          <w:szCs w:val="24"/>
        </w:rPr>
        <w:t>»</w:t>
      </w:r>
    </w:p>
    <w:p w:rsidR="002E44F2" w:rsidRDefault="006A78B5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РУГОЗЕРСКОГО СЕЛЬСКОГО</w:t>
      </w:r>
      <w:r w:rsidR="002E44F2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4F2" w:rsidRDefault="00A53B30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2E44F2">
        <w:rPr>
          <w:rFonts w:ascii="Times New Roman" w:hAnsi="Times New Roman" w:cs="Times New Roman"/>
          <w:b/>
          <w:sz w:val="24"/>
          <w:szCs w:val="24"/>
        </w:rPr>
        <w:t xml:space="preserve"> сессии  4 созыва                                                 </w:t>
      </w:r>
      <w:r w:rsidR="006A78B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A78B5">
        <w:rPr>
          <w:rFonts w:ascii="Times New Roman" w:hAnsi="Times New Roman" w:cs="Times New Roman"/>
          <w:b/>
          <w:sz w:val="24"/>
          <w:szCs w:val="24"/>
        </w:rPr>
        <w:t xml:space="preserve">   № </w:t>
      </w:r>
      <w:r>
        <w:rPr>
          <w:rFonts w:ascii="Times New Roman" w:hAnsi="Times New Roman" w:cs="Times New Roman"/>
          <w:b/>
          <w:sz w:val="24"/>
          <w:szCs w:val="24"/>
        </w:rPr>
        <w:t>31</w:t>
      </w:r>
    </w:p>
    <w:p w:rsidR="002E44F2" w:rsidRDefault="00A53B30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11 ноября</w:t>
      </w:r>
      <w:r w:rsidR="002E44F2">
        <w:rPr>
          <w:rFonts w:ascii="Times New Roman" w:hAnsi="Times New Roman" w:cs="Times New Roman"/>
          <w:b/>
          <w:sz w:val="24"/>
          <w:szCs w:val="24"/>
        </w:rPr>
        <w:t xml:space="preserve"> 2019 года                                                              </w:t>
      </w:r>
    </w:p>
    <w:p w:rsidR="002E44F2" w:rsidRDefault="002E44F2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</w:p>
    <w:p w:rsidR="002E44F2" w:rsidRDefault="002E44F2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</w:t>
      </w:r>
      <w:r w:rsidR="00D52AA0">
        <w:rPr>
          <w:rFonts w:ascii="Times New Roman" w:hAnsi="Times New Roman" w:cs="Times New Roman"/>
          <w:b/>
          <w:sz w:val="24"/>
          <w:szCs w:val="24"/>
        </w:rPr>
        <w:t xml:space="preserve"> дополнительных выборов депутатов</w:t>
      </w:r>
    </w:p>
    <w:p w:rsidR="002E44F2" w:rsidRDefault="006A78B5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  <w:r w:rsidR="002E44F2">
        <w:rPr>
          <w:rFonts w:ascii="Times New Roman" w:hAnsi="Times New Roman" w:cs="Times New Roman"/>
          <w:b/>
          <w:sz w:val="24"/>
          <w:szCs w:val="24"/>
        </w:rPr>
        <w:t xml:space="preserve"> поселения четвертого </w:t>
      </w:r>
    </w:p>
    <w:p w:rsidR="002E44F2" w:rsidRDefault="002E44F2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созыва по и</w:t>
      </w:r>
      <w:r w:rsidR="006A78B5">
        <w:rPr>
          <w:rFonts w:ascii="Times New Roman" w:hAnsi="Times New Roman" w:cs="Times New Roman"/>
          <w:b/>
          <w:sz w:val="24"/>
          <w:szCs w:val="24"/>
        </w:rPr>
        <w:t>збирательным округам № 4 и № 10</w:t>
      </w:r>
    </w:p>
    <w:p w:rsidR="002E44F2" w:rsidRDefault="002E44F2" w:rsidP="002E44F2">
      <w:pPr>
        <w:tabs>
          <w:tab w:val="left" w:pos="6200"/>
        </w:tabs>
        <w:ind w:left="-227" w:right="-57"/>
        <w:rPr>
          <w:rFonts w:ascii="Times New Roman" w:hAnsi="Times New Roman" w:cs="Times New Roman"/>
          <w:b/>
          <w:sz w:val="24"/>
          <w:szCs w:val="24"/>
        </w:rPr>
      </w:pPr>
    </w:p>
    <w:p w:rsidR="002E44F2" w:rsidRDefault="002E44F2" w:rsidP="002E44F2">
      <w:pPr>
        <w:ind w:left="-227" w:right="-57"/>
        <w:jc w:val="distribut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52AA0">
        <w:rPr>
          <w:rFonts w:ascii="Times New Roman" w:hAnsi="Times New Roman" w:cs="Times New Roman"/>
          <w:sz w:val="24"/>
          <w:szCs w:val="24"/>
        </w:rPr>
        <w:t xml:space="preserve">   Заслушав информацию </w:t>
      </w:r>
      <w:r>
        <w:rPr>
          <w:rFonts w:ascii="Times New Roman" w:hAnsi="Times New Roman" w:cs="Times New Roman"/>
          <w:sz w:val="24"/>
          <w:szCs w:val="24"/>
        </w:rPr>
        <w:t xml:space="preserve"> территориальной избирательной комиссии </w:t>
      </w:r>
      <w:r w:rsidR="00D52AA0">
        <w:rPr>
          <w:rFonts w:ascii="Times New Roman" w:hAnsi="Times New Roman" w:cs="Times New Roman"/>
          <w:sz w:val="24"/>
          <w:szCs w:val="24"/>
        </w:rPr>
        <w:t xml:space="preserve"> Муезерского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2AA0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результатах</w:t>
      </w:r>
      <w:r w:rsidR="00D52AA0">
        <w:rPr>
          <w:rFonts w:ascii="Times New Roman" w:hAnsi="Times New Roman" w:cs="Times New Roman"/>
          <w:b/>
          <w:sz w:val="24"/>
          <w:szCs w:val="24"/>
        </w:rPr>
        <w:t xml:space="preserve"> дополнительных выборов депутатов Совета </w:t>
      </w:r>
      <w:proofErr w:type="spellStart"/>
      <w:r w:rsidR="00D52AA0">
        <w:rPr>
          <w:rFonts w:ascii="Times New Roman" w:hAnsi="Times New Roman" w:cs="Times New Roman"/>
          <w:b/>
          <w:sz w:val="24"/>
          <w:szCs w:val="24"/>
        </w:rPr>
        <w:t>Ругозерского</w:t>
      </w:r>
      <w:proofErr w:type="spellEnd"/>
      <w:r w:rsidR="00D52AA0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поселения  чет</w:t>
      </w:r>
      <w:r w:rsidR="00D52AA0">
        <w:rPr>
          <w:rFonts w:ascii="Times New Roman" w:hAnsi="Times New Roman" w:cs="Times New Roman"/>
          <w:b/>
          <w:sz w:val="24"/>
          <w:szCs w:val="24"/>
        </w:rPr>
        <w:t>вертого созыва по избирательным округам № 4 и № 10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52AA0">
        <w:rPr>
          <w:rFonts w:ascii="Times New Roman" w:hAnsi="Times New Roman" w:cs="Times New Roman"/>
          <w:sz w:val="24"/>
          <w:szCs w:val="24"/>
        </w:rPr>
        <w:t xml:space="preserve">Совет </w:t>
      </w:r>
      <w:proofErr w:type="spellStart"/>
      <w:r w:rsidR="00D52AA0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="00D52AA0">
        <w:rPr>
          <w:rFonts w:ascii="Times New Roman" w:hAnsi="Times New Roman" w:cs="Times New Roman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РЕШИЛ:</w:t>
      </w:r>
    </w:p>
    <w:p w:rsidR="002E44F2" w:rsidRDefault="00D52AA0" w:rsidP="002E44F2">
      <w:pPr>
        <w:spacing w:after="0"/>
        <w:ind w:left="-227" w:right="-57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Информацию </w:t>
      </w:r>
      <w:r w:rsidR="002E44F2">
        <w:rPr>
          <w:rFonts w:ascii="Times New Roman" w:hAnsi="Times New Roman" w:cs="Times New Roman"/>
          <w:sz w:val="24"/>
          <w:szCs w:val="24"/>
        </w:rPr>
        <w:t xml:space="preserve"> территориальной избирательной комиссии Муезерского р</w:t>
      </w:r>
      <w:r>
        <w:rPr>
          <w:rFonts w:ascii="Times New Roman" w:hAnsi="Times New Roman" w:cs="Times New Roman"/>
          <w:sz w:val="24"/>
          <w:szCs w:val="24"/>
        </w:rPr>
        <w:t>айона  о</w:t>
      </w:r>
      <w:r w:rsidR="002E44F2">
        <w:rPr>
          <w:rFonts w:ascii="Times New Roman" w:hAnsi="Times New Roman" w:cs="Times New Roman"/>
          <w:sz w:val="24"/>
          <w:szCs w:val="24"/>
        </w:rPr>
        <w:t xml:space="preserve"> результатах дополнительных выборов депут</w:t>
      </w:r>
      <w:r>
        <w:rPr>
          <w:rFonts w:ascii="Times New Roman" w:hAnsi="Times New Roman" w:cs="Times New Roman"/>
          <w:sz w:val="24"/>
          <w:szCs w:val="24"/>
        </w:rPr>
        <w:t xml:space="preserve">атов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2E44F2">
        <w:rPr>
          <w:rFonts w:ascii="Times New Roman" w:hAnsi="Times New Roman" w:cs="Times New Roman"/>
          <w:sz w:val="24"/>
          <w:szCs w:val="24"/>
        </w:rPr>
        <w:t xml:space="preserve"> поселения четв</w:t>
      </w:r>
      <w:r>
        <w:rPr>
          <w:rFonts w:ascii="Times New Roman" w:hAnsi="Times New Roman" w:cs="Times New Roman"/>
          <w:sz w:val="24"/>
          <w:szCs w:val="24"/>
        </w:rPr>
        <w:t>ертого  созыва по избирательным округам №4 и № 10</w:t>
      </w:r>
      <w:r w:rsidR="002E44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2AA0" w:rsidRDefault="002E44F2" w:rsidP="00D52AA0">
      <w:pPr>
        <w:spacing w:after="0"/>
        <w:ind w:left="-227"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к сведению. </w:t>
      </w:r>
    </w:p>
    <w:p w:rsidR="002E44F2" w:rsidRDefault="002E44F2" w:rsidP="00D52AA0">
      <w:pPr>
        <w:spacing w:after="0"/>
        <w:ind w:left="-227" w:right="-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</w:t>
      </w:r>
      <w:r w:rsidR="00D52AA0">
        <w:rPr>
          <w:rFonts w:ascii="Times New Roman" w:hAnsi="Times New Roman" w:cs="Times New Roman"/>
          <w:sz w:val="24"/>
          <w:szCs w:val="24"/>
        </w:rPr>
        <w:t>том по избирательному округу № 4</w:t>
      </w:r>
      <w:r>
        <w:rPr>
          <w:rFonts w:ascii="Times New Roman" w:hAnsi="Times New Roman" w:cs="Times New Roman"/>
          <w:sz w:val="24"/>
          <w:szCs w:val="24"/>
        </w:rPr>
        <w:t xml:space="preserve"> избрана </w:t>
      </w:r>
      <w:proofErr w:type="spellStart"/>
      <w:r w:rsidR="00D52AA0">
        <w:rPr>
          <w:rFonts w:ascii="Times New Roman" w:hAnsi="Times New Roman" w:cs="Times New Roman"/>
          <w:b/>
          <w:sz w:val="24"/>
          <w:szCs w:val="24"/>
        </w:rPr>
        <w:t>Пуршель</w:t>
      </w:r>
      <w:proofErr w:type="spellEnd"/>
      <w:r w:rsidR="00D52AA0">
        <w:rPr>
          <w:rFonts w:ascii="Times New Roman" w:hAnsi="Times New Roman" w:cs="Times New Roman"/>
          <w:b/>
          <w:sz w:val="24"/>
          <w:szCs w:val="24"/>
        </w:rPr>
        <w:t xml:space="preserve"> Наталья Васильевна,</w:t>
      </w:r>
    </w:p>
    <w:p w:rsidR="00D52AA0" w:rsidRDefault="00D52AA0" w:rsidP="00D52AA0">
      <w:pPr>
        <w:ind w:left="-227" w:right="-57"/>
        <w:jc w:val="both"/>
        <w:rPr>
          <w:rFonts w:ascii="Times New Roman" w:hAnsi="Times New Roman" w:cs="Times New Roman"/>
          <w:sz w:val="24"/>
          <w:szCs w:val="24"/>
        </w:rPr>
      </w:pPr>
      <w:r w:rsidRPr="00D52AA0">
        <w:rPr>
          <w:rFonts w:ascii="Times New Roman" w:hAnsi="Times New Roman" w:cs="Times New Roman"/>
          <w:sz w:val="24"/>
          <w:szCs w:val="24"/>
        </w:rPr>
        <w:t xml:space="preserve">Депутатом по избирательному округу № 10 избрана </w:t>
      </w:r>
      <w:r w:rsidRPr="00D52AA0">
        <w:rPr>
          <w:rFonts w:ascii="Times New Roman" w:hAnsi="Times New Roman" w:cs="Times New Roman"/>
          <w:b/>
          <w:sz w:val="24"/>
          <w:szCs w:val="24"/>
        </w:rPr>
        <w:t>Романова Валентина Евгеньевна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52AA0" w:rsidRDefault="00D52AA0" w:rsidP="00D52AA0">
      <w:pPr>
        <w:ind w:left="-227"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D52AA0" w:rsidRDefault="00D52AA0" w:rsidP="00D52AA0">
      <w:pPr>
        <w:ind w:left="-227"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Н.М.Ладыга</w:t>
      </w:r>
      <w:proofErr w:type="spellEnd"/>
    </w:p>
    <w:p w:rsidR="002E44F2" w:rsidRDefault="00D52AA0" w:rsidP="00D52AA0">
      <w:pPr>
        <w:ind w:left="-227"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Н.В.Якобец</w:t>
      </w:r>
      <w:proofErr w:type="spellEnd"/>
      <w:r w:rsidR="002E44F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E44F2" w:rsidRDefault="002E44F2" w:rsidP="002E44F2">
      <w:pPr>
        <w:ind w:left="-227" w:right="227"/>
        <w:jc w:val="both"/>
        <w:rPr>
          <w:rFonts w:ascii="Times New Roman" w:hAnsi="Times New Roman" w:cs="Times New Roman"/>
          <w:sz w:val="24"/>
          <w:szCs w:val="24"/>
        </w:rPr>
      </w:pPr>
    </w:p>
    <w:p w:rsidR="002E44F2" w:rsidRDefault="002E44F2" w:rsidP="002E44F2">
      <w:pPr>
        <w:ind w:left="-227" w:right="227"/>
        <w:jc w:val="both"/>
        <w:rPr>
          <w:rFonts w:ascii="Times New Roman" w:hAnsi="Times New Roman" w:cs="Times New Roman"/>
          <w:sz w:val="24"/>
          <w:szCs w:val="24"/>
        </w:rPr>
      </w:pPr>
    </w:p>
    <w:p w:rsidR="002E44F2" w:rsidRDefault="002E44F2" w:rsidP="002E44F2">
      <w:pPr>
        <w:ind w:left="-227"/>
        <w:rPr>
          <w:rFonts w:ascii="Times New Roman" w:hAnsi="Times New Roman" w:cs="Times New Roman"/>
          <w:b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4F2"/>
    <w:rsid w:val="002E44F2"/>
    <w:rsid w:val="006A78B5"/>
    <w:rsid w:val="00755A42"/>
    <w:rsid w:val="00796BE0"/>
    <w:rsid w:val="009A45D5"/>
    <w:rsid w:val="009E38B5"/>
    <w:rsid w:val="00A53B30"/>
    <w:rsid w:val="00B33612"/>
    <w:rsid w:val="00C83830"/>
    <w:rsid w:val="00CA4E52"/>
    <w:rsid w:val="00D52AA0"/>
    <w:rsid w:val="00E2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</cp:lastModifiedBy>
  <cp:revision>7</cp:revision>
  <cp:lastPrinted>2019-11-11T11:40:00Z</cp:lastPrinted>
  <dcterms:created xsi:type="dcterms:W3CDTF">2019-10-17T09:07:00Z</dcterms:created>
  <dcterms:modified xsi:type="dcterms:W3CDTF">2019-11-11T11:43:00Z</dcterms:modified>
</cp:coreProperties>
</file>