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9D" w:rsidRPr="00B10D48" w:rsidRDefault="00182A9D" w:rsidP="00182A9D">
      <w:pPr>
        <w:jc w:val="center"/>
        <w:rPr>
          <w:b/>
        </w:rPr>
      </w:pPr>
      <w:r w:rsidRPr="00B10D48">
        <w:rPr>
          <w:b/>
        </w:rPr>
        <w:t>РЕСПУБЛИКА  КАРЕЛИЯ</w:t>
      </w:r>
    </w:p>
    <w:p w:rsidR="00182A9D" w:rsidRPr="00B10D48" w:rsidRDefault="00182A9D" w:rsidP="00182A9D">
      <w:pPr>
        <w:jc w:val="center"/>
        <w:rPr>
          <w:b/>
        </w:rPr>
      </w:pPr>
      <w:r w:rsidRPr="00B10D48">
        <w:rPr>
          <w:b/>
        </w:rPr>
        <w:t>МУНИЦИПАЛЬНОЕ ОБРАЗОВАНИЕ</w:t>
      </w:r>
    </w:p>
    <w:p w:rsidR="00182A9D" w:rsidRPr="00B10D48" w:rsidRDefault="00182A9D" w:rsidP="00182A9D">
      <w:pPr>
        <w:jc w:val="center"/>
        <w:rPr>
          <w:b/>
        </w:rPr>
      </w:pPr>
      <w:r w:rsidRPr="00B10D48">
        <w:rPr>
          <w:b/>
        </w:rPr>
        <w:t>«</w:t>
      </w:r>
      <w:r w:rsidR="0058394A">
        <w:rPr>
          <w:b/>
        </w:rPr>
        <w:t>РУГОЗЕР</w:t>
      </w:r>
      <w:r w:rsidR="006E2DB0">
        <w:rPr>
          <w:b/>
        </w:rPr>
        <w:t>СКОЕ СЕЛЬСКОЕ</w:t>
      </w:r>
      <w:r w:rsidR="007215B0">
        <w:rPr>
          <w:b/>
        </w:rPr>
        <w:t xml:space="preserve"> ПОСЕЛЕНИЕ</w:t>
      </w:r>
      <w:r w:rsidRPr="00B10D48">
        <w:rPr>
          <w:b/>
        </w:rPr>
        <w:t>»</w:t>
      </w:r>
    </w:p>
    <w:p w:rsidR="00182A9D" w:rsidRPr="00B10D48" w:rsidRDefault="00182A9D" w:rsidP="00182A9D">
      <w:pPr>
        <w:jc w:val="center"/>
        <w:rPr>
          <w:b/>
        </w:rPr>
      </w:pPr>
      <w:r w:rsidRPr="00B10D48">
        <w:rPr>
          <w:b/>
        </w:rPr>
        <w:t xml:space="preserve">АДМИНИСТРАЦИЯ </w:t>
      </w:r>
      <w:r w:rsidR="0058394A">
        <w:rPr>
          <w:b/>
        </w:rPr>
        <w:t>РУГОЗЕР</w:t>
      </w:r>
      <w:r w:rsidR="006E2DB0">
        <w:rPr>
          <w:b/>
        </w:rPr>
        <w:t>СКОГО СЕЛЬСКОГО</w:t>
      </w:r>
      <w:r w:rsidR="00B10D48">
        <w:rPr>
          <w:b/>
        </w:rPr>
        <w:t xml:space="preserve"> ПОСЕЛЕНИЯ</w:t>
      </w:r>
    </w:p>
    <w:p w:rsidR="00B10D48" w:rsidRDefault="00B10D48" w:rsidP="00182A9D">
      <w:pPr>
        <w:jc w:val="center"/>
        <w:rPr>
          <w:b/>
        </w:rPr>
      </w:pPr>
    </w:p>
    <w:p w:rsidR="00182A9D" w:rsidRPr="00B10D48" w:rsidRDefault="001A15C2" w:rsidP="00182A9D">
      <w:pPr>
        <w:jc w:val="center"/>
        <w:rPr>
          <w:b/>
        </w:rPr>
      </w:pPr>
      <w:r>
        <w:rPr>
          <w:b/>
        </w:rPr>
        <w:t>ПОСТАНОВЛ</w:t>
      </w:r>
      <w:r w:rsidR="00182A9D" w:rsidRPr="00B10D48">
        <w:rPr>
          <w:b/>
        </w:rPr>
        <w:t>ЕНИЕ</w:t>
      </w:r>
    </w:p>
    <w:p w:rsidR="00182A9D" w:rsidRPr="00B10D48" w:rsidRDefault="00182A9D" w:rsidP="00182A9D">
      <w:pPr>
        <w:jc w:val="center"/>
        <w:rPr>
          <w:b/>
        </w:rPr>
      </w:pPr>
    </w:p>
    <w:p w:rsidR="00182A9D" w:rsidRPr="00B10D48" w:rsidRDefault="00182A9D" w:rsidP="00182A9D"/>
    <w:p w:rsidR="003704D6" w:rsidRDefault="00182A9D" w:rsidP="003704D6">
      <w:pPr>
        <w:rPr>
          <w:b/>
        </w:rPr>
      </w:pPr>
      <w:r w:rsidRPr="00B10D48">
        <w:rPr>
          <w:b/>
        </w:rPr>
        <w:t xml:space="preserve">от  </w:t>
      </w:r>
      <w:r w:rsidR="0058394A">
        <w:rPr>
          <w:b/>
        </w:rPr>
        <w:t>04</w:t>
      </w:r>
      <w:r w:rsidR="00E6097E">
        <w:rPr>
          <w:b/>
        </w:rPr>
        <w:t xml:space="preserve"> мая 2023</w:t>
      </w:r>
      <w:r w:rsidRPr="00B10D48">
        <w:rPr>
          <w:b/>
        </w:rPr>
        <w:t xml:space="preserve">  года</w:t>
      </w:r>
      <w:r w:rsidRPr="00B10D48">
        <w:rPr>
          <w:b/>
        </w:rPr>
        <w:tab/>
      </w:r>
      <w:r w:rsidRPr="00B10D48">
        <w:rPr>
          <w:b/>
        </w:rPr>
        <w:tab/>
      </w:r>
      <w:r w:rsidR="001A15C2">
        <w:rPr>
          <w:b/>
        </w:rPr>
        <w:tab/>
      </w:r>
      <w:r w:rsidR="001A15C2">
        <w:rPr>
          <w:b/>
        </w:rPr>
        <w:tab/>
      </w:r>
      <w:r w:rsidR="001A15C2">
        <w:rPr>
          <w:b/>
        </w:rPr>
        <w:tab/>
      </w:r>
      <w:r w:rsidR="001A15C2">
        <w:rPr>
          <w:b/>
        </w:rPr>
        <w:tab/>
      </w:r>
      <w:r w:rsidR="001A15C2">
        <w:rPr>
          <w:b/>
        </w:rPr>
        <w:tab/>
      </w:r>
      <w:r w:rsidR="001A15C2">
        <w:rPr>
          <w:b/>
        </w:rPr>
        <w:tab/>
      </w:r>
      <w:r w:rsidRPr="00B10D48">
        <w:rPr>
          <w:b/>
        </w:rPr>
        <w:t xml:space="preserve">№ </w:t>
      </w:r>
      <w:r w:rsidR="0058394A">
        <w:rPr>
          <w:b/>
        </w:rPr>
        <w:t>7</w:t>
      </w:r>
    </w:p>
    <w:p w:rsidR="003704D6" w:rsidRDefault="003704D6" w:rsidP="003704D6">
      <w:pPr>
        <w:rPr>
          <w:b/>
        </w:rPr>
      </w:pPr>
    </w:p>
    <w:p w:rsidR="003704D6" w:rsidRDefault="003704D6" w:rsidP="003704D6">
      <w:pPr>
        <w:rPr>
          <w:b/>
        </w:rPr>
      </w:pPr>
    </w:p>
    <w:p w:rsidR="003704D6" w:rsidRPr="003704D6" w:rsidRDefault="003704D6" w:rsidP="003704D6">
      <w:pPr>
        <w:rPr>
          <w:b/>
          <w:bCs/>
        </w:rPr>
      </w:pPr>
      <w:r w:rsidRPr="003704D6">
        <w:rPr>
          <w:b/>
          <w:bCs/>
        </w:rPr>
        <w:t xml:space="preserve">Об организации работы с обезличенными </w:t>
      </w:r>
    </w:p>
    <w:p w:rsidR="003704D6" w:rsidRPr="003704D6" w:rsidRDefault="003704D6" w:rsidP="003704D6">
      <w:pPr>
        <w:rPr>
          <w:b/>
          <w:bCs/>
        </w:rPr>
      </w:pPr>
      <w:r w:rsidRPr="003704D6">
        <w:rPr>
          <w:b/>
          <w:bCs/>
        </w:rPr>
        <w:t xml:space="preserve">данными в случае обезличивания персональных </w:t>
      </w:r>
    </w:p>
    <w:p w:rsidR="003704D6" w:rsidRPr="003704D6" w:rsidRDefault="0058394A" w:rsidP="003704D6">
      <w:pPr>
        <w:rPr>
          <w:b/>
          <w:bCs/>
        </w:rPr>
      </w:pPr>
      <w:r>
        <w:rPr>
          <w:b/>
          <w:bCs/>
        </w:rPr>
        <w:t>данных в администрации Ругозер</w:t>
      </w:r>
      <w:r w:rsidR="003704D6" w:rsidRPr="003704D6">
        <w:rPr>
          <w:b/>
          <w:bCs/>
        </w:rPr>
        <w:t xml:space="preserve">ского сельского поселения </w:t>
      </w:r>
    </w:p>
    <w:p w:rsidR="003704D6" w:rsidRDefault="003704D6" w:rsidP="003704D6">
      <w:pPr>
        <w:spacing w:after="27"/>
        <w:ind w:left="14" w:right="364" w:firstLine="538"/>
      </w:pPr>
    </w:p>
    <w:p w:rsidR="003704D6" w:rsidRDefault="003704D6" w:rsidP="003704D6">
      <w:pPr>
        <w:spacing w:after="27"/>
        <w:ind w:left="14" w:right="364" w:firstLine="538"/>
      </w:pPr>
    </w:p>
    <w:p w:rsidR="003704D6" w:rsidRDefault="003704D6" w:rsidP="003704D6">
      <w:pPr>
        <w:spacing w:after="27"/>
        <w:ind w:left="14" w:right="364" w:firstLine="538"/>
        <w:jc w:val="both"/>
      </w:pPr>
      <w:proofErr w:type="gramStart"/>
      <w:r>
        <w:t xml:space="preserve">На основании пункта 2 части 1 статьи 18.1 Федерального закона от 27.07.2006 № 152-ФЗ «О персональных данных»,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</w:t>
      </w:r>
      <w:r>
        <w:rPr>
          <w:noProof/>
        </w:rPr>
        <w:t xml:space="preserve">данных» </w:t>
      </w:r>
      <w:r>
        <w:t>и принятыми в соответствии с ним нормативными правовыми актами, операторами, являющимися государственными или муниципальными органам</w:t>
      </w:r>
      <w:r w:rsidR="0058394A">
        <w:t>и», руководствуясь Уставом Ругозер</w:t>
      </w:r>
      <w:r>
        <w:t>ского сельского поселения</w:t>
      </w:r>
      <w:proofErr w:type="gramEnd"/>
    </w:p>
    <w:p w:rsidR="003704D6" w:rsidRDefault="003704D6" w:rsidP="003704D6">
      <w:pPr>
        <w:spacing w:after="27"/>
        <w:ind w:left="14" w:right="364" w:firstLine="538"/>
      </w:pPr>
    </w:p>
    <w:p w:rsidR="003704D6" w:rsidRDefault="0058394A" w:rsidP="003704D6">
      <w:pPr>
        <w:spacing w:after="165" w:line="254" w:lineRule="auto"/>
        <w:ind w:left="182"/>
        <w:jc w:val="center"/>
      </w:pPr>
      <w:r>
        <w:t>Администрация Ругозер</w:t>
      </w:r>
      <w:r w:rsidR="003704D6">
        <w:t>ского сельского поселения ПОСТАНОВЛЯЕТ:</w:t>
      </w:r>
    </w:p>
    <w:p w:rsidR="003704D6" w:rsidRDefault="003704D6" w:rsidP="003704D6">
      <w:pPr>
        <w:numPr>
          <w:ilvl w:val="0"/>
          <w:numId w:val="4"/>
        </w:numPr>
        <w:spacing w:after="3" w:line="247" w:lineRule="auto"/>
        <w:ind w:right="364" w:firstLine="588"/>
        <w:jc w:val="both"/>
        <w:rPr>
          <w:lang w:val="en-US"/>
        </w:rPr>
      </w:pPr>
      <w:r>
        <w:t>Утвердить Правила работы с обезличенными персональны</w:t>
      </w:r>
      <w:r w:rsidR="0058394A">
        <w:t>ми данными в администрации Ругозер</w:t>
      </w:r>
      <w:r>
        <w:t>ского сельского поселения согласно приложению № 1.</w:t>
      </w:r>
    </w:p>
    <w:p w:rsidR="003704D6" w:rsidRDefault="003704D6" w:rsidP="003704D6">
      <w:pPr>
        <w:numPr>
          <w:ilvl w:val="0"/>
          <w:numId w:val="4"/>
        </w:numPr>
        <w:spacing w:after="3" w:line="247" w:lineRule="auto"/>
        <w:ind w:right="364" w:firstLine="588"/>
        <w:jc w:val="both"/>
      </w:pPr>
      <w:r>
        <w:t>Утвердить Перечень должностей муниципальны</w:t>
      </w:r>
      <w:r w:rsidR="0058394A">
        <w:t>х служащих в администрации Ругозер</w:t>
      </w:r>
      <w:r>
        <w:t>ского сельского поселения, ответственных за проведение мероприятий по обезличиванию обрабатываемых персональных данных, согласно приложению № 2.</w:t>
      </w:r>
    </w:p>
    <w:p w:rsidR="003704D6" w:rsidRDefault="003704D6" w:rsidP="003704D6">
      <w:pPr>
        <w:numPr>
          <w:ilvl w:val="0"/>
          <w:numId w:val="4"/>
        </w:numPr>
        <w:spacing w:after="3" w:line="264" w:lineRule="auto"/>
        <w:ind w:right="364" w:firstLine="588"/>
        <w:jc w:val="both"/>
      </w:pPr>
      <w:r>
        <w:t>Обнародовать (опубликовать) настоящее постановление на досках объявлен</w:t>
      </w:r>
      <w:r w:rsidR="0058394A">
        <w:t>ий, информационных стендах Ругозер</w:t>
      </w:r>
      <w:r>
        <w:t>ского сельского поселения, в газете «</w:t>
      </w:r>
      <w:proofErr w:type="spellStart"/>
      <w:r>
        <w:t>Муезерсклес</w:t>
      </w:r>
      <w:proofErr w:type="spellEnd"/>
      <w:r>
        <w:t xml:space="preserve">», разместить на официальном интернет-сайте Муезерского муниципального района с адресом доступа: </w:t>
      </w:r>
      <w:hyperlink r:id="rId5" w:history="1">
        <w:r>
          <w:rPr>
            <w:rStyle w:val="a3"/>
            <w:rFonts w:eastAsiaTheme="majorEastAsia"/>
          </w:rPr>
          <w:t>http://www.muesersky.ru</w:t>
        </w:r>
      </w:hyperlink>
      <w:r w:rsidR="003379A1">
        <w:rPr>
          <w:rStyle w:val="a3"/>
          <w:rFonts w:eastAsiaTheme="majorEastAsia"/>
        </w:rPr>
        <w:t xml:space="preserve"> (страница Ругозер</w:t>
      </w:r>
      <w:r>
        <w:rPr>
          <w:rStyle w:val="a3"/>
          <w:rFonts w:eastAsiaTheme="majorEastAsia"/>
        </w:rPr>
        <w:t>ского сельского поселения)</w:t>
      </w:r>
      <w:r>
        <w:t>.</w:t>
      </w:r>
    </w:p>
    <w:p w:rsidR="003704D6" w:rsidRDefault="003704D6" w:rsidP="003704D6">
      <w:pPr>
        <w:numPr>
          <w:ilvl w:val="0"/>
          <w:numId w:val="4"/>
        </w:numPr>
        <w:spacing w:after="3" w:line="247" w:lineRule="auto"/>
        <w:ind w:right="364" w:firstLine="588"/>
        <w:jc w:val="both"/>
      </w:pPr>
      <w:r>
        <w:t>Постановление вступает в силу со дня его официального опубликования.</w:t>
      </w:r>
    </w:p>
    <w:p w:rsidR="003704D6" w:rsidRDefault="003704D6" w:rsidP="003704D6">
      <w:pPr>
        <w:numPr>
          <w:ilvl w:val="0"/>
          <w:numId w:val="4"/>
        </w:numPr>
        <w:spacing w:after="253" w:line="264" w:lineRule="auto"/>
        <w:ind w:right="364" w:firstLine="588"/>
        <w:jc w:val="both"/>
      </w:pPr>
      <w:r>
        <w:t>Контроль за исполнением настоящего постановления оставляю за собой.</w:t>
      </w:r>
    </w:p>
    <w:p w:rsidR="003704D6" w:rsidRDefault="0058394A" w:rsidP="003704D6">
      <w:pPr>
        <w:spacing w:before="374"/>
        <w:ind w:left="14" w:right="364"/>
      </w:pPr>
      <w:r>
        <w:t>Глава Ругозер</w:t>
      </w:r>
      <w:r w:rsidR="003704D6">
        <w:t>ского сел</w:t>
      </w:r>
      <w:r>
        <w:t>ьского поселения</w:t>
      </w:r>
      <w:r>
        <w:tab/>
      </w:r>
      <w:r>
        <w:tab/>
      </w:r>
      <w:r>
        <w:tab/>
      </w:r>
      <w:r>
        <w:tab/>
        <w:t>А.В.Петренко</w:t>
      </w:r>
    </w:p>
    <w:p w:rsidR="003704D6" w:rsidRDefault="003704D6" w:rsidP="003704D6">
      <w:pPr>
        <w:spacing w:after="160" w:line="256" w:lineRule="auto"/>
      </w:pPr>
      <w:r>
        <w:br w:type="page"/>
      </w:r>
    </w:p>
    <w:p w:rsidR="003704D6" w:rsidRDefault="003704D6" w:rsidP="003704D6">
      <w:pPr>
        <w:spacing w:before="374"/>
        <w:ind w:left="14" w:right="364"/>
      </w:pPr>
    </w:p>
    <w:p w:rsidR="003704D6" w:rsidRDefault="003704D6" w:rsidP="003704D6">
      <w:pPr>
        <w:spacing w:after="45"/>
        <w:ind w:left="4959" w:right="432" w:firstLine="705"/>
      </w:pPr>
      <w:r>
        <w:t xml:space="preserve">Приложение № 1 </w:t>
      </w:r>
    </w:p>
    <w:p w:rsidR="003704D6" w:rsidRDefault="003704D6" w:rsidP="003704D6">
      <w:pPr>
        <w:spacing w:after="45"/>
        <w:ind w:left="5664" w:right="141"/>
      </w:pPr>
      <w:r>
        <w:t>к постановлению администрации</w:t>
      </w:r>
    </w:p>
    <w:p w:rsidR="003704D6" w:rsidRDefault="0058394A" w:rsidP="003704D6">
      <w:pPr>
        <w:spacing w:after="45"/>
        <w:ind w:left="5664"/>
      </w:pPr>
      <w:r>
        <w:t>Ругозер</w:t>
      </w:r>
      <w:r w:rsidR="003704D6">
        <w:t xml:space="preserve">ского сельского поселения </w:t>
      </w:r>
    </w:p>
    <w:p w:rsidR="003704D6" w:rsidRDefault="0058394A" w:rsidP="003704D6">
      <w:pPr>
        <w:spacing w:after="45"/>
        <w:ind w:left="5664" w:right="432"/>
      </w:pPr>
      <w:r>
        <w:t xml:space="preserve">от 04 мая 2023 года № </w:t>
      </w:r>
      <w:r w:rsidR="007D42E4">
        <w:t>7</w:t>
      </w:r>
    </w:p>
    <w:p w:rsidR="003704D6" w:rsidRDefault="003704D6" w:rsidP="003704D6">
      <w:pPr>
        <w:spacing w:after="45"/>
        <w:ind w:left="5664" w:right="432"/>
      </w:pPr>
    </w:p>
    <w:p w:rsidR="003704D6" w:rsidRDefault="003704D6" w:rsidP="003704D6">
      <w:pPr>
        <w:ind w:left="11" w:right="389" w:hanging="11"/>
        <w:jc w:val="center"/>
        <w:rPr>
          <w:b/>
          <w:bCs/>
        </w:rPr>
      </w:pPr>
      <w:r>
        <w:rPr>
          <w:b/>
          <w:bCs/>
        </w:rPr>
        <w:t>ПРАВИЛА</w:t>
      </w:r>
    </w:p>
    <w:p w:rsidR="003704D6" w:rsidRDefault="003704D6" w:rsidP="003704D6">
      <w:pPr>
        <w:ind w:left="11" w:right="379" w:hanging="11"/>
        <w:jc w:val="center"/>
        <w:rPr>
          <w:b/>
          <w:bCs/>
        </w:rPr>
      </w:pPr>
      <w:r>
        <w:rPr>
          <w:b/>
          <w:bCs/>
        </w:rPr>
        <w:t>РАБОТЫ С ОБЕЗЛИЧЕННЫМИ ПЕРСОНАЛЬНЫ</w:t>
      </w:r>
      <w:r w:rsidR="0058394A">
        <w:rPr>
          <w:b/>
          <w:bCs/>
        </w:rPr>
        <w:t>МИ ДАННЫМИ В АДМИНИСТРАЦИИ РУГОЗЕР</w:t>
      </w:r>
      <w:r>
        <w:rPr>
          <w:b/>
          <w:bCs/>
        </w:rPr>
        <w:t>СКОГО СЕЛЬСКОГО ПОСЕЛЕНИЯ</w:t>
      </w:r>
    </w:p>
    <w:p w:rsidR="003704D6" w:rsidRDefault="003704D6" w:rsidP="003704D6">
      <w:pPr>
        <w:ind w:right="343"/>
      </w:pPr>
    </w:p>
    <w:p w:rsidR="003704D6" w:rsidRDefault="003704D6" w:rsidP="003704D6">
      <w:pPr>
        <w:numPr>
          <w:ilvl w:val="0"/>
          <w:numId w:val="5"/>
        </w:numPr>
        <w:spacing w:after="10" w:line="247" w:lineRule="auto"/>
        <w:ind w:right="355" w:hanging="278"/>
        <w:jc w:val="center"/>
        <w:rPr>
          <w:b/>
          <w:bCs/>
          <w:lang w:val="en-US"/>
        </w:rPr>
      </w:pPr>
      <w:r>
        <w:rPr>
          <w:b/>
          <w:bCs/>
        </w:rPr>
        <w:t>Общие положения</w:t>
      </w:r>
    </w:p>
    <w:p w:rsidR="003704D6" w:rsidRDefault="003704D6" w:rsidP="003704D6">
      <w:pPr>
        <w:spacing w:after="76"/>
        <w:ind w:left="14" w:right="364" w:firstLine="694"/>
        <w:jc w:val="both"/>
      </w:pPr>
      <w:proofErr w:type="gramStart"/>
      <w:r>
        <w:t>1.1 Настоящие Правила работы с обезличенными персональны</w:t>
      </w:r>
      <w:r w:rsidR="0058394A">
        <w:t>ми данными в Администрации Ругозер</w:t>
      </w:r>
      <w:r>
        <w:t>ского сельского поселения разработаны в соответствии с Конституцией Российской Федерации, Федеральным законом от 27.07.2006 № 152-ФЗ «О персональных данных», Постановлением Правительства РФ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</w:t>
      </w:r>
      <w:proofErr w:type="gramEnd"/>
      <w:r>
        <w:t xml:space="preserve"> </w:t>
      </w:r>
      <w:proofErr w:type="gramStart"/>
      <w:r>
        <w:t>государственными или муниципальными органами»,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РФ от 15.09.2008 № 687, Требованиями и методами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программ, утвержденными Приказом Роскомнадзора от 05.09.2013 № 996 «Об утверждении требований и методов по обезличиванию</w:t>
      </w:r>
      <w:proofErr w:type="gramEnd"/>
      <w:r>
        <w:t xml:space="preserve"> персональных данных» (далее — Требования и методы по обезличиванию персональных данных), иными нормативными правовыми актами Рос</w:t>
      </w:r>
      <w:r w:rsidR="0058394A">
        <w:t>сийской Федерации, Уставом Ругозер</w:t>
      </w:r>
      <w:r>
        <w:t>ского сельского поселения</w:t>
      </w:r>
      <w:r w:rsidR="0058394A">
        <w:t>,</w:t>
      </w:r>
      <w:r>
        <w:t xml:space="preserve"> нормативными правовыми актами муниципального образования.</w:t>
      </w:r>
    </w:p>
    <w:p w:rsidR="003704D6" w:rsidRDefault="003704D6" w:rsidP="003704D6">
      <w:pPr>
        <w:spacing w:after="76"/>
        <w:ind w:left="14" w:right="364" w:firstLine="694"/>
        <w:jc w:val="both"/>
      </w:pPr>
      <w:r>
        <w:t>1.2 Настоящие Правила регулируют отношения, связанные с обезличиванием обрабатываемых персональных данных и работой с обезличенными персональны</w:t>
      </w:r>
      <w:r w:rsidR="0058394A">
        <w:t>ми данными в администрации Ругозер</w:t>
      </w:r>
      <w:r>
        <w:t>ского сельского поселения (далее — Администрация, Оператор).</w:t>
      </w:r>
    </w:p>
    <w:p w:rsidR="003704D6" w:rsidRDefault="003704D6" w:rsidP="003704D6">
      <w:pPr>
        <w:spacing w:after="76"/>
        <w:ind w:left="14" w:right="364"/>
        <w:jc w:val="both"/>
      </w:pPr>
    </w:p>
    <w:p w:rsidR="003704D6" w:rsidRDefault="003704D6" w:rsidP="003704D6">
      <w:pPr>
        <w:numPr>
          <w:ilvl w:val="0"/>
          <w:numId w:val="5"/>
        </w:numPr>
        <w:spacing w:after="10" w:line="247" w:lineRule="auto"/>
        <w:ind w:right="355" w:hanging="278"/>
        <w:jc w:val="both"/>
        <w:rPr>
          <w:b/>
          <w:bCs/>
          <w:lang w:val="en-US"/>
        </w:rPr>
      </w:pPr>
      <w:r>
        <w:rPr>
          <w:b/>
          <w:bCs/>
        </w:rPr>
        <w:t>Термины и определения</w:t>
      </w:r>
    </w:p>
    <w:p w:rsidR="003704D6" w:rsidRDefault="003704D6" w:rsidP="003704D6">
      <w:pPr>
        <w:spacing w:after="49"/>
        <w:ind w:left="77" w:right="364"/>
        <w:jc w:val="both"/>
      </w:pPr>
      <w:r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3704D6" w:rsidRDefault="003704D6" w:rsidP="003704D6">
      <w:pPr>
        <w:spacing w:after="32"/>
        <w:ind w:left="14" w:right="125"/>
        <w:jc w:val="both"/>
      </w:pPr>
      <w:r>
        <w:t>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законом;</w:t>
      </w:r>
    </w:p>
    <w:p w:rsidR="003704D6" w:rsidRDefault="003704D6" w:rsidP="003704D6">
      <w:pPr>
        <w:spacing w:after="18" w:line="276" w:lineRule="auto"/>
        <w:ind w:left="43" w:right="307" w:firstLine="701"/>
        <w:jc w:val="both"/>
      </w:pPr>
      <w: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3704D6" w:rsidRDefault="003704D6" w:rsidP="003704D6">
      <w:pPr>
        <w:spacing w:after="36"/>
        <w:ind w:left="14" w:right="364"/>
        <w:jc w:val="both"/>
      </w:pPr>
      <w:r>
        <w:lastRenderedPageBreak/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3704D6" w:rsidRDefault="003704D6" w:rsidP="003704D6">
      <w:pPr>
        <w:spacing w:after="26"/>
        <w:ind w:left="14" w:right="283"/>
        <w:jc w:val="both"/>
      </w:pPr>
      <w: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3704D6" w:rsidRDefault="003704D6" w:rsidP="003704D6">
      <w:pPr>
        <w:spacing w:after="315"/>
        <w:ind w:left="14" w:right="364"/>
        <w:jc w:val="both"/>
      </w:pPr>
      <w: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3704D6" w:rsidRDefault="003704D6" w:rsidP="003704D6">
      <w:pPr>
        <w:spacing w:after="10"/>
        <w:ind w:left="10" w:right="355" w:hanging="10"/>
        <w:jc w:val="both"/>
        <w:rPr>
          <w:b/>
          <w:bCs/>
        </w:rPr>
      </w:pPr>
      <w:r>
        <w:rPr>
          <w:b/>
          <w:bCs/>
        </w:rPr>
        <w:t>3. Условия и способы обезличивания персональных данных</w:t>
      </w:r>
    </w:p>
    <w:p w:rsidR="003704D6" w:rsidRDefault="003704D6" w:rsidP="003704D6">
      <w:pPr>
        <w:spacing w:after="35"/>
        <w:ind w:left="14" w:right="364"/>
        <w:jc w:val="both"/>
      </w:pPr>
      <w:r>
        <w:t>3.1. Обезличивание персональных данных в Операторе представляет собой действия, совершаемые лицами, замещающими должности, включенные в перечень должностей муниципальных служащих в Операторе, ответственных за проведение мероприятий по обезличиванию обрабатываемых персональных данных, утверждаемый правовым актом Оператора (далее — уполномоченные должностные лица),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3704D6" w:rsidRDefault="003704D6" w:rsidP="003704D6">
      <w:pPr>
        <w:spacing w:after="42"/>
        <w:ind w:left="77" w:right="364"/>
        <w:jc w:val="both"/>
      </w:pPr>
      <w:r>
        <w:t>3.2. 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и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3704D6" w:rsidRDefault="003704D6" w:rsidP="003704D6">
      <w:pPr>
        <w:spacing w:after="42"/>
        <w:ind w:left="77" w:right="364"/>
        <w:jc w:val="both"/>
      </w:pPr>
      <w:r>
        <w:t>3.3. Способы обезличивания при условии дальнейшей обработки персональных данных:</w:t>
      </w:r>
    </w:p>
    <w:p w:rsidR="003704D6" w:rsidRDefault="003704D6" w:rsidP="003704D6">
      <w:pPr>
        <w:numPr>
          <w:ilvl w:val="0"/>
          <w:numId w:val="6"/>
        </w:numPr>
        <w:spacing w:after="3" w:line="247" w:lineRule="auto"/>
        <w:ind w:right="364" w:firstLine="538"/>
        <w:jc w:val="both"/>
        <w:rPr>
          <w:lang w:val="en-US"/>
        </w:rPr>
      </w:pPr>
      <w:r>
        <w:t>уменьшение перечня обрабатываемых сведений;</w:t>
      </w:r>
    </w:p>
    <w:p w:rsidR="003704D6" w:rsidRDefault="003704D6" w:rsidP="003704D6">
      <w:pPr>
        <w:numPr>
          <w:ilvl w:val="0"/>
          <w:numId w:val="6"/>
        </w:numPr>
        <w:spacing w:after="3" w:line="247" w:lineRule="auto"/>
        <w:ind w:right="364" w:firstLine="538"/>
        <w:jc w:val="both"/>
      </w:pPr>
      <w:r>
        <w:t>замена части сведений идентификаторами;</w:t>
      </w:r>
    </w:p>
    <w:p w:rsidR="003704D6" w:rsidRDefault="003704D6" w:rsidP="003704D6">
      <w:pPr>
        <w:numPr>
          <w:ilvl w:val="0"/>
          <w:numId w:val="6"/>
        </w:numPr>
        <w:spacing w:after="3" w:line="247" w:lineRule="auto"/>
        <w:ind w:right="364" w:firstLine="538"/>
        <w:jc w:val="both"/>
      </w:pPr>
      <w:r>
        <w:t>обобщение - понижение точности некоторых сведений;</w:t>
      </w:r>
    </w:p>
    <w:p w:rsidR="003704D6" w:rsidRDefault="003704D6" w:rsidP="003704D6">
      <w:pPr>
        <w:numPr>
          <w:ilvl w:val="0"/>
          <w:numId w:val="6"/>
        </w:numPr>
        <w:spacing w:after="3" w:line="300" w:lineRule="auto"/>
        <w:ind w:right="364" w:firstLine="538"/>
        <w:jc w:val="both"/>
      </w:pPr>
      <w:r>
        <w:t>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город);</w:t>
      </w:r>
    </w:p>
    <w:p w:rsidR="003704D6" w:rsidRDefault="003704D6" w:rsidP="003704D6">
      <w:pPr>
        <w:numPr>
          <w:ilvl w:val="0"/>
          <w:numId w:val="6"/>
        </w:numPr>
        <w:spacing w:after="3" w:line="264" w:lineRule="auto"/>
        <w:ind w:right="364" w:firstLine="538"/>
        <w:jc w:val="both"/>
      </w:pPr>
      <w:r>
        <w:t>деление сведений на части и обработка в разных информационных системах;</w:t>
      </w:r>
      <w:r>
        <w:rPr>
          <w:noProof/>
        </w:rPr>
        <w:t xml:space="preserve"> </w:t>
      </w:r>
    </w:p>
    <w:p w:rsidR="003704D6" w:rsidRDefault="003704D6" w:rsidP="003704D6">
      <w:pPr>
        <w:numPr>
          <w:ilvl w:val="0"/>
          <w:numId w:val="6"/>
        </w:numPr>
        <w:spacing w:after="3" w:line="247" w:lineRule="auto"/>
        <w:ind w:right="364" w:firstLine="538"/>
        <w:jc w:val="both"/>
        <w:rPr>
          <w:lang w:val="en-US"/>
        </w:rPr>
      </w:pPr>
      <w:r>
        <w:t>другие способы.</w:t>
      </w:r>
    </w:p>
    <w:p w:rsidR="003704D6" w:rsidRDefault="003704D6" w:rsidP="003704D6">
      <w:pPr>
        <w:ind w:left="14" w:right="442"/>
        <w:jc w:val="both"/>
      </w:pPr>
      <w:r>
        <w:t>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3704D6" w:rsidRDefault="003704D6" w:rsidP="003704D6">
      <w:pPr>
        <w:ind w:left="14"/>
        <w:jc w:val="both"/>
      </w:pPr>
      <w:r>
        <w:t>Глава администрации (заместитель при наличии) принимает решение о необходимости обезличивания персональных данных.</w:t>
      </w:r>
    </w:p>
    <w:p w:rsidR="003704D6" w:rsidRDefault="003704D6" w:rsidP="003704D6">
      <w:pPr>
        <w:ind w:left="14" w:right="144"/>
        <w:jc w:val="both"/>
      </w:pPr>
      <w:r>
        <w:t>Служащие,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обезличивания.</w:t>
      </w:r>
    </w:p>
    <w:p w:rsidR="003704D6" w:rsidRDefault="003704D6" w:rsidP="003704D6">
      <w:pPr>
        <w:spacing w:after="329"/>
        <w:ind w:left="14" w:right="101"/>
        <w:jc w:val="both"/>
      </w:pPr>
      <w:r>
        <w:t>Служащие, обслуживающие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3704D6" w:rsidRDefault="003704D6" w:rsidP="003704D6">
      <w:pPr>
        <w:pStyle w:val="1"/>
        <w:ind w:left="2506" w:hanging="278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Методы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обезличивания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персональных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данных</w:t>
      </w:r>
      <w:proofErr w:type="spellEnd"/>
    </w:p>
    <w:p w:rsidR="003704D6" w:rsidRDefault="003704D6" w:rsidP="003704D6">
      <w:pPr>
        <w:ind w:left="14" w:right="364"/>
        <w:jc w:val="both"/>
      </w:pPr>
      <w:r>
        <w:t>4.1. Обезличивание персональных данных в Операторе осуществляется следующими методами:</w:t>
      </w:r>
    </w:p>
    <w:p w:rsidR="003704D6" w:rsidRDefault="003704D6" w:rsidP="003704D6">
      <w:pPr>
        <w:numPr>
          <w:ilvl w:val="0"/>
          <w:numId w:val="7"/>
        </w:numPr>
        <w:spacing w:after="3" w:line="247" w:lineRule="auto"/>
        <w:ind w:right="364" w:firstLine="705"/>
        <w:jc w:val="both"/>
      </w:pPr>
      <w:r>
        <w:t>Метод введения идентификаторов — замена части сведений (значений) персональных данных идентификаторов с созданием таблицы (справочника), соответствия идентификаторов исходным данным;</w:t>
      </w:r>
    </w:p>
    <w:p w:rsidR="003704D6" w:rsidRDefault="003704D6" w:rsidP="003704D6">
      <w:pPr>
        <w:numPr>
          <w:ilvl w:val="0"/>
          <w:numId w:val="7"/>
        </w:numPr>
        <w:spacing w:after="3" w:line="247" w:lineRule="auto"/>
        <w:ind w:right="364" w:firstLine="705"/>
        <w:jc w:val="both"/>
      </w:pPr>
      <w:r>
        <w:t>Метод изменения состава или семантики — изменение состава или семантики персональных данных путем замены результатами статистической обработки, преобразования, обобщения или удаления части сведений;</w:t>
      </w:r>
    </w:p>
    <w:p w:rsidR="003704D6" w:rsidRDefault="003704D6" w:rsidP="003704D6">
      <w:pPr>
        <w:numPr>
          <w:ilvl w:val="0"/>
          <w:numId w:val="7"/>
        </w:numPr>
        <w:spacing w:after="3" w:line="247" w:lineRule="auto"/>
        <w:ind w:right="364" w:firstLine="705"/>
        <w:jc w:val="both"/>
      </w:pPr>
      <w:r>
        <w:t>Метод декомпозиции-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:rsidR="003704D6" w:rsidRDefault="003704D6" w:rsidP="003704D6">
      <w:pPr>
        <w:numPr>
          <w:ilvl w:val="0"/>
          <w:numId w:val="7"/>
        </w:numPr>
        <w:spacing w:after="3" w:line="247" w:lineRule="auto"/>
        <w:ind w:right="364" w:firstLine="705"/>
        <w:jc w:val="both"/>
      </w:pPr>
      <w:r>
        <w:t>Метод перемешивания — перестановка отдельных значений или групп значений атрибутов персональных данных в массиве персональных данных;</w:t>
      </w:r>
    </w:p>
    <w:p w:rsidR="003704D6" w:rsidRDefault="003704D6" w:rsidP="003704D6">
      <w:pPr>
        <w:numPr>
          <w:ilvl w:val="0"/>
          <w:numId w:val="7"/>
        </w:numPr>
        <w:spacing w:after="3" w:line="247" w:lineRule="auto"/>
        <w:ind w:right="364" w:firstLine="705"/>
        <w:jc w:val="both"/>
      </w:pPr>
      <w:r>
        <w:t>Иные методы, соответствующие Требованиям и методам по обезличиванию персональных данных.</w:t>
      </w:r>
    </w:p>
    <w:p w:rsidR="003704D6" w:rsidRDefault="003704D6" w:rsidP="003704D6">
      <w:pPr>
        <w:ind w:left="14" w:right="451"/>
        <w:jc w:val="both"/>
      </w:pPr>
      <w:r>
        <w:t>4.2. Выбор метода обезличивания осуществляется, исходя из целей и задач обработки персональных данных. При выборе метода обезличивания данных также учитываются:</w:t>
      </w:r>
    </w:p>
    <w:p w:rsidR="003704D6" w:rsidRDefault="003704D6" w:rsidP="003704D6">
      <w:pPr>
        <w:ind w:left="14" w:right="451"/>
        <w:jc w:val="both"/>
      </w:pPr>
      <w:r>
        <w:t xml:space="preserve">1) способ обработки персональных данных, подлежащих обезличиванию </w:t>
      </w:r>
      <w:r>
        <w:rPr>
          <w:noProof/>
        </w:rPr>
        <w:drawing>
          <wp:inline distT="0" distB="0" distL="0" distR="0">
            <wp:extent cx="57150" cy="107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 использованием средств автоматизации или без использования средств автоматизации;</w:t>
      </w:r>
    </w:p>
    <w:p w:rsidR="003704D6" w:rsidRDefault="003704D6" w:rsidP="003704D6">
      <w:pPr>
        <w:ind w:left="14" w:right="451"/>
        <w:jc w:val="both"/>
      </w:pPr>
      <w:r>
        <w:t>2) объем персональных данных, подлежащих обезличиванию;</w:t>
      </w:r>
    </w:p>
    <w:p w:rsidR="003704D6" w:rsidRDefault="003704D6" w:rsidP="003704D6">
      <w:pPr>
        <w:ind w:left="14" w:right="451"/>
        <w:jc w:val="both"/>
      </w:pPr>
      <w:r>
        <w:t xml:space="preserve">3) форма представления персональных данных, подлежащих обезличиванию; </w:t>
      </w:r>
    </w:p>
    <w:p w:rsidR="003704D6" w:rsidRDefault="003704D6" w:rsidP="003704D6">
      <w:pPr>
        <w:ind w:left="14" w:right="451"/>
        <w:jc w:val="both"/>
      </w:pPr>
      <w:r>
        <w:t>4) область обработки обезличенных персональных данных; 5) способы хранения обезличенных персональных данных; 6) применяемые меры по защите персональных данных.</w:t>
      </w:r>
    </w:p>
    <w:p w:rsidR="003704D6" w:rsidRDefault="003704D6" w:rsidP="003704D6">
      <w:pPr>
        <w:ind w:left="14" w:right="451"/>
        <w:jc w:val="both"/>
      </w:pPr>
      <w:r>
        <w:t>4.3 Обезличивание персональных данных, обработка которых в Операторе осуществляется в разных целях, может осуществляться разными методами</w:t>
      </w:r>
    </w:p>
    <w:p w:rsidR="003704D6" w:rsidRDefault="003704D6" w:rsidP="003704D6">
      <w:pPr>
        <w:ind w:left="14" w:right="451"/>
        <w:jc w:val="both"/>
      </w:pPr>
      <w:r>
        <w:t>4.4 Сведения о выбранном методе обезличивания персональных данных является конфиденциальным. Уполномоченным должностным лицам запрещается разглашать, передавать третьим лицам, распространять сведения о выбранном методе обезличивания персональных данных, которые стали ему известны в связи с выполнением должностных обязанностей.</w:t>
      </w:r>
    </w:p>
    <w:p w:rsidR="003704D6" w:rsidRDefault="003704D6" w:rsidP="003704D6">
      <w:pPr>
        <w:ind w:left="14" w:right="451"/>
        <w:jc w:val="both"/>
      </w:pPr>
      <w:r>
        <w:t>4.5 Сведения о выбранном методе обезличивания персональных данных и обезличенные данные подлежат раздельному хранению в Операторе.</w:t>
      </w:r>
    </w:p>
    <w:p w:rsidR="003704D6" w:rsidRDefault="003704D6" w:rsidP="003704D6">
      <w:pPr>
        <w:ind w:left="14" w:right="451"/>
        <w:jc w:val="both"/>
      </w:pPr>
    </w:p>
    <w:p w:rsidR="003704D6" w:rsidRDefault="003704D6" w:rsidP="003704D6">
      <w:pPr>
        <w:pStyle w:val="1"/>
        <w:ind w:left="2314" w:hanging="283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Порядок работы с обезличенными данными</w:t>
      </w:r>
    </w:p>
    <w:p w:rsidR="003704D6" w:rsidRDefault="003704D6" w:rsidP="003704D6">
      <w:pPr>
        <w:ind w:left="14" w:right="364"/>
        <w:jc w:val="both"/>
      </w:pPr>
      <w:r>
        <w:t>5.1. Обезличенные персональные данные не подлежат разглашению и нарушению конфиденциальности.</w:t>
      </w:r>
    </w:p>
    <w:p w:rsidR="003704D6" w:rsidRDefault="003704D6" w:rsidP="003704D6">
      <w:pPr>
        <w:ind w:left="14" w:right="283"/>
        <w:jc w:val="both"/>
      </w:pPr>
      <w:r>
        <w:t>5.2. Обезличенные персональные данные могут обрабатываться с использованием и без использования средств автоматизации.</w:t>
      </w:r>
    </w:p>
    <w:p w:rsidR="003704D6" w:rsidRDefault="003704D6" w:rsidP="003704D6">
      <w:pPr>
        <w:ind w:left="14" w:right="364"/>
        <w:jc w:val="both"/>
      </w:pPr>
      <w:r>
        <w:t>5.3. При обработке обезличенных персональных данных с использованием средств автоматизации необходимо соблюдение:</w:t>
      </w:r>
    </w:p>
    <w:p w:rsidR="003704D6" w:rsidRDefault="003704D6" w:rsidP="003704D6">
      <w:pPr>
        <w:numPr>
          <w:ilvl w:val="0"/>
          <w:numId w:val="8"/>
        </w:numPr>
        <w:spacing w:after="3" w:line="247" w:lineRule="auto"/>
        <w:ind w:right="364" w:firstLine="271"/>
        <w:jc w:val="both"/>
        <w:rPr>
          <w:lang w:val="en-US"/>
        </w:rPr>
      </w:pPr>
      <w:r>
        <w:t>парольной политики;</w:t>
      </w:r>
    </w:p>
    <w:p w:rsidR="003704D6" w:rsidRDefault="003704D6" w:rsidP="003704D6">
      <w:pPr>
        <w:numPr>
          <w:ilvl w:val="0"/>
          <w:numId w:val="8"/>
        </w:numPr>
        <w:spacing w:after="3" w:line="247" w:lineRule="auto"/>
        <w:ind w:right="364" w:firstLine="271"/>
        <w:jc w:val="both"/>
      </w:pPr>
      <w:r>
        <w:t>антивирусной политики;</w:t>
      </w:r>
    </w:p>
    <w:p w:rsidR="003704D6" w:rsidRDefault="003704D6" w:rsidP="003704D6">
      <w:pPr>
        <w:numPr>
          <w:ilvl w:val="0"/>
          <w:numId w:val="8"/>
        </w:numPr>
        <w:spacing w:after="3" w:line="247" w:lineRule="auto"/>
        <w:ind w:right="364" w:firstLine="271"/>
        <w:jc w:val="both"/>
      </w:pPr>
      <w:r>
        <w:t xml:space="preserve">правил работы со съемными носителями (если они используются); </w:t>
      </w:r>
    </w:p>
    <w:p w:rsidR="003704D6" w:rsidRDefault="003704D6" w:rsidP="003704D6">
      <w:pPr>
        <w:numPr>
          <w:ilvl w:val="0"/>
          <w:numId w:val="8"/>
        </w:numPr>
        <w:spacing w:after="3" w:line="247" w:lineRule="auto"/>
        <w:ind w:right="364" w:firstLine="271"/>
        <w:jc w:val="both"/>
      </w:pPr>
      <w:r>
        <w:t>- правил резервного копирования;</w:t>
      </w:r>
    </w:p>
    <w:p w:rsidR="003704D6" w:rsidRDefault="003704D6" w:rsidP="003704D6">
      <w:pPr>
        <w:numPr>
          <w:ilvl w:val="0"/>
          <w:numId w:val="8"/>
        </w:numPr>
        <w:spacing w:after="3" w:line="247" w:lineRule="auto"/>
        <w:ind w:right="364" w:firstLine="271"/>
        <w:jc w:val="both"/>
      </w:pPr>
      <w:r>
        <w:t>правил доступа в помещения, где расположены элементы информационных систем.</w:t>
      </w:r>
    </w:p>
    <w:p w:rsidR="003704D6" w:rsidRDefault="003704D6" w:rsidP="003704D6">
      <w:pPr>
        <w:numPr>
          <w:ilvl w:val="1"/>
          <w:numId w:val="9"/>
        </w:numPr>
        <w:spacing w:after="3" w:line="247" w:lineRule="auto"/>
        <w:ind w:right="364" w:firstLine="705"/>
        <w:jc w:val="both"/>
      </w:pPr>
      <w:r>
        <w:lastRenderedPageBreak/>
        <w:t>Обезличенные данные и персональные данные, в отношении которых было проведено обезличивание, подлежат раздельному хранению в информационной системе.</w:t>
      </w:r>
    </w:p>
    <w:p w:rsidR="003704D6" w:rsidRDefault="003704D6" w:rsidP="003704D6">
      <w:pPr>
        <w:ind w:left="14" w:right="5"/>
        <w:jc w:val="both"/>
      </w:pPr>
      <w:r>
        <w:t>Материальные носители, содержащие обезличенные данные, и исходные материальные носители, содержащие персональные данные, в отношении которых было проведено обезличивание, подлежат раздельному хранению в Операторе.</w:t>
      </w:r>
    </w:p>
    <w:p w:rsidR="003704D6" w:rsidRDefault="003704D6" w:rsidP="003704D6">
      <w:pPr>
        <w:numPr>
          <w:ilvl w:val="1"/>
          <w:numId w:val="9"/>
        </w:numPr>
        <w:spacing w:after="3" w:line="247" w:lineRule="auto"/>
        <w:ind w:right="364" w:firstLine="705"/>
        <w:jc w:val="both"/>
      </w:pPr>
      <w:r>
        <w:t xml:space="preserve">В процессе обработки обезличенных данных уполномоченное должностное лицо при необходимости вправе произвести </w:t>
      </w:r>
      <w:proofErr w:type="spellStart"/>
      <w:r>
        <w:t>дообезличивание</w:t>
      </w:r>
      <w:proofErr w:type="spellEnd"/>
      <w:r>
        <w:t>.</w:t>
      </w:r>
    </w:p>
    <w:p w:rsidR="003704D6" w:rsidRDefault="003704D6" w:rsidP="003704D6">
      <w:pPr>
        <w:ind w:left="14" w:right="364"/>
        <w:jc w:val="both"/>
      </w:pPr>
      <w:r>
        <w:t xml:space="preserve">Обработка в Операторе персональных данных, полученных в результате </w:t>
      </w:r>
      <w:proofErr w:type="spellStart"/>
      <w:r>
        <w:t>дообезличивания</w:t>
      </w:r>
      <w:proofErr w:type="spellEnd"/>
      <w:r>
        <w:t>, осуществляется в соответствии с правилами обработки персональных данных в Операторе.</w:t>
      </w:r>
    </w:p>
    <w:p w:rsidR="003704D6" w:rsidRDefault="003704D6" w:rsidP="003704D6">
      <w:pPr>
        <w:numPr>
          <w:ilvl w:val="1"/>
          <w:numId w:val="9"/>
        </w:numPr>
        <w:spacing w:after="3" w:line="247" w:lineRule="auto"/>
        <w:ind w:right="364" w:firstLine="705"/>
        <w:jc w:val="both"/>
      </w:pPr>
      <w:r>
        <w:t xml:space="preserve">После достижения цели обработки персональные данные, полученные в результате </w:t>
      </w:r>
      <w:proofErr w:type="spellStart"/>
      <w:r>
        <w:t>дообезличивания</w:t>
      </w:r>
      <w:proofErr w:type="spellEnd"/>
      <w:r>
        <w:t>, подлежат уничтожению.</w:t>
      </w:r>
    </w:p>
    <w:p w:rsidR="003704D6" w:rsidRDefault="003704D6" w:rsidP="003704D6">
      <w:pPr>
        <w:spacing w:after="160" w:line="256" w:lineRule="auto"/>
      </w:pPr>
      <w:r>
        <w:br w:type="page"/>
      </w:r>
    </w:p>
    <w:p w:rsidR="003704D6" w:rsidRPr="003704D6" w:rsidRDefault="003704D6" w:rsidP="003704D6">
      <w:pPr>
        <w:spacing w:line="254" w:lineRule="auto"/>
      </w:pPr>
    </w:p>
    <w:p w:rsidR="003704D6" w:rsidRDefault="003704D6" w:rsidP="003704D6">
      <w:pPr>
        <w:ind w:left="4959" w:right="346"/>
      </w:pPr>
      <w:r>
        <w:t>Приложение № 2</w:t>
      </w:r>
    </w:p>
    <w:p w:rsidR="003704D6" w:rsidRDefault="003704D6" w:rsidP="003704D6">
      <w:pPr>
        <w:ind w:left="4961" w:right="346"/>
      </w:pPr>
      <w:r>
        <w:t xml:space="preserve">к постановлению администрации </w:t>
      </w:r>
    </w:p>
    <w:p w:rsidR="003704D6" w:rsidRDefault="0058394A" w:rsidP="003704D6">
      <w:pPr>
        <w:ind w:left="4961" w:right="346"/>
      </w:pPr>
      <w:r>
        <w:t>Ругозер</w:t>
      </w:r>
      <w:r w:rsidR="003704D6">
        <w:t>ского сельского поселения</w:t>
      </w:r>
    </w:p>
    <w:p w:rsidR="003704D6" w:rsidRDefault="0058394A" w:rsidP="003704D6">
      <w:pPr>
        <w:ind w:left="4961" w:right="346"/>
      </w:pPr>
      <w:r>
        <w:t xml:space="preserve">от 04 мая 2023 года № </w:t>
      </w:r>
      <w:r w:rsidR="007D42E4">
        <w:t>7</w:t>
      </w:r>
    </w:p>
    <w:p w:rsidR="003704D6" w:rsidRDefault="003704D6" w:rsidP="003704D6">
      <w:pPr>
        <w:ind w:right="346" w:firstLine="703"/>
      </w:pPr>
    </w:p>
    <w:p w:rsidR="003704D6" w:rsidRDefault="003704D6" w:rsidP="003704D6">
      <w:pPr>
        <w:ind w:right="346" w:firstLine="703"/>
      </w:pPr>
    </w:p>
    <w:p w:rsidR="003704D6" w:rsidRDefault="003704D6" w:rsidP="003704D6">
      <w:pPr>
        <w:ind w:left="2641" w:right="2357" w:firstLine="821"/>
      </w:pPr>
      <w:r>
        <w:t xml:space="preserve">ПЕРЕЧЕНЬ </w:t>
      </w:r>
    </w:p>
    <w:p w:rsidR="003704D6" w:rsidRDefault="003704D6" w:rsidP="003704D6">
      <w:pPr>
        <w:jc w:val="both"/>
      </w:pPr>
      <w:r>
        <w:t>должностей муниципаль</w:t>
      </w:r>
      <w:r w:rsidR="0058394A">
        <w:t>ных служащих Администрации Ругозер</w:t>
      </w:r>
      <w:r>
        <w:t>ского сельского поселения, ответственных за проведение мероприятий по обезличиванию обрабатываемых персональ</w:t>
      </w:r>
      <w:r w:rsidR="0058394A">
        <w:t>ных данных в администрации Ругозер</w:t>
      </w:r>
      <w:r>
        <w:t>ского сельского поселения:</w:t>
      </w:r>
    </w:p>
    <w:p w:rsidR="003704D6" w:rsidRDefault="003704D6" w:rsidP="003704D6"/>
    <w:p w:rsidR="003704D6" w:rsidRDefault="0058394A" w:rsidP="003704D6">
      <w:r>
        <w:t>1. Глава Ругозер</w:t>
      </w:r>
      <w:r w:rsidR="003704D6">
        <w:t>ского сельского поселения</w:t>
      </w:r>
    </w:p>
    <w:p w:rsidR="00182A9D" w:rsidRPr="00B10D48" w:rsidRDefault="00182A9D" w:rsidP="003704D6">
      <w:pPr>
        <w:jc w:val="both"/>
        <w:rPr>
          <w:b/>
        </w:rPr>
      </w:pPr>
      <w:bookmarkStart w:id="0" w:name="_GoBack"/>
      <w:bookmarkEnd w:id="0"/>
    </w:p>
    <w:sectPr w:rsidR="00182A9D" w:rsidRPr="00B10D48" w:rsidSect="0010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5C49"/>
    <w:multiLevelType w:val="hybridMultilevel"/>
    <w:tmpl w:val="19CC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841D8"/>
    <w:multiLevelType w:val="hybridMultilevel"/>
    <w:tmpl w:val="80B4EF5C"/>
    <w:lvl w:ilvl="0" w:tplc="4E9657EE">
      <w:start w:val="1"/>
      <w:numFmt w:val="bullet"/>
      <w:lvlText w:val="-"/>
      <w:lvlJc w:val="left"/>
      <w:pPr>
        <w:ind w:left="5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CF69D2C">
      <w:start w:val="1"/>
      <w:numFmt w:val="bullet"/>
      <w:lvlText w:val="o"/>
      <w:lvlJc w:val="left"/>
      <w:pPr>
        <w:ind w:left="1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D74CDC6">
      <w:start w:val="1"/>
      <w:numFmt w:val="bullet"/>
      <w:lvlText w:val="▪"/>
      <w:lvlJc w:val="left"/>
      <w:pPr>
        <w:ind w:left="2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D32ED5E">
      <w:start w:val="1"/>
      <w:numFmt w:val="bullet"/>
      <w:lvlText w:val="•"/>
      <w:lvlJc w:val="left"/>
      <w:pPr>
        <w:ind w:left="3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C7B03B90">
      <w:start w:val="1"/>
      <w:numFmt w:val="bullet"/>
      <w:lvlText w:val="o"/>
      <w:lvlJc w:val="left"/>
      <w:pPr>
        <w:ind w:left="3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F4284B8">
      <w:start w:val="1"/>
      <w:numFmt w:val="bullet"/>
      <w:lvlText w:val="▪"/>
      <w:lvlJc w:val="left"/>
      <w:pPr>
        <w:ind w:left="4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1B28461A">
      <w:start w:val="1"/>
      <w:numFmt w:val="bullet"/>
      <w:lvlText w:val="•"/>
      <w:lvlJc w:val="left"/>
      <w:pPr>
        <w:ind w:left="5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066945E">
      <w:start w:val="1"/>
      <w:numFmt w:val="bullet"/>
      <w:lvlText w:val="o"/>
      <w:lvlJc w:val="left"/>
      <w:pPr>
        <w:ind w:left="59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EE2B792">
      <w:start w:val="1"/>
      <w:numFmt w:val="bullet"/>
      <w:lvlText w:val="▪"/>
      <w:lvlJc w:val="left"/>
      <w:pPr>
        <w:ind w:left="6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0D471BD"/>
    <w:multiLevelType w:val="hybridMultilevel"/>
    <w:tmpl w:val="7A72C700"/>
    <w:lvl w:ilvl="0" w:tplc="BD286218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7FE0124">
      <w:start w:val="1"/>
      <w:numFmt w:val="lowerLetter"/>
      <w:lvlText w:val="%2"/>
      <w:lvlJc w:val="left"/>
      <w:pPr>
        <w:ind w:left="1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36D862DA">
      <w:start w:val="1"/>
      <w:numFmt w:val="lowerRoman"/>
      <w:lvlText w:val="%3"/>
      <w:lvlJc w:val="left"/>
      <w:pPr>
        <w:ind w:left="2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C3A890BC">
      <w:start w:val="1"/>
      <w:numFmt w:val="decimal"/>
      <w:lvlText w:val="%4"/>
      <w:lvlJc w:val="left"/>
      <w:pPr>
        <w:ind w:left="3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D3291B2">
      <w:start w:val="1"/>
      <w:numFmt w:val="lowerLetter"/>
      <w:lvlText w:val="%5"/>
      <w:lvlJc w:val="left"/>
      <w:pPr>
        <w:ind w:left="3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1AEE6B6">
      <w:start w:val="1"/>
      <w:numFmt w:val="lowerRoman"/>
      <w:lvlText w:val="%6"/>
      <w:lvlJc w:val="left"/>
      <w:pPr>
        <w:ind w:left="4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AA2FD0E">
      <w:start w:val="1"/>
      <w:numFmt w:val="decimal"/>
      <w:lvlText w:val="%7"/>
      <w:lvlJc w:val="left"/>
      <w:pPr>
        <w:ind w:left="5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CE46BA6">
      <w:start w:val="1"/>
      <w:numFmt w:val="lowerLetter"/>
      <w:lvlText w:val="%8"/>
      <w:lvlJc w:val="left"/>
      <w:pPr>
        <w:ind w:left="5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DFEBE3A">
      <w:start w:val="1"/>
      <w:numFmt w:val="lowerRoman"/>
      <w:lvlText w:val="%9"/>
      <w:lvlJc w:val="left"/>
      <w:pPr>
        <w:ind w:left="6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96234D9"/>
    <w:multiLevelType w:val="multilevel"/>
    <w:tmpl w:val="DC96037E"/>
    <w:lvl w:ilvl="0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BD63EB0"/>
    <w:multiLevelType w:val="hybridMultilevel"/>
    <w:tmpl w:val="9F66A3BC"/>
    <w:lvl w:ilvl="0" w:tplc="ECB0BFF2">
      <w:start w:val="4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7B812E8">
      <w:start w:val="1"/>
      <w:numFmt w:val="lowerLetter"/>
      <w:lvlText w:val="%2"/>
      <w:lvlJc w:val="left"/>
      <w:pPr>
        <w:ind w:left="3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33A8A48">
      <w:start w:val="1"/>
      <w:numFmt w:val="lowerRoman"/>
      <w:lvlText w:val="%3"/>
      <w:lvlJc w:val="left"/>
      <w:pPr>
        <w:ind w:left="3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E6A3258">
      <w:start w:val="1"/>
      <w:numFmt w:val="decimal"/>
      <w:lvlText w:val="%4"/>
      <w:lvlJc w:val="left"/>
      <w:pPr>
        <w:ind w:left="4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4381084">
      <w:start w:val="1"/>
      <w:numFmt w:val="lowerLetter"/>
      <w:lvlText w:val="%5"/>
      <w:lvlJc w:val="left"/>
      <w:pPr>
        <w:ind w:left="5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624A182">
      <w:start w:val="1"/>
      <w:numFmt w:val="lowerRoman"/>
      <w:lvlText w:val="%6"/>
      <w:lvlJc w:val="left"/>
      <w:pPr>
        <w:ind w:left="6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7D44486">
      <w:start w:val="1"/>
      <w:numFmt w:val="decimal"/>
      <w:lvlText w:val="%7"/>
      <w:lvlJc w:val="left"/>
      <w:pPr>
        <w:ind w:left="6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D0811E">
      <w:start w:val="1"/>
      <w:numFmt w:val="lowerLetter"/>
      <w:lvlText w:val="%8"/>
      <w:lvlJc w:val="left"/>
      <w:pPr>
        <w:ind w:left="7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324B644">
      <w:start w:val="1"/>
      <w:numFmt w:val="lowerRoman"/>
      <w:lvlText w:val="%9"/>
      <w:lvlJc w:val="left"/>
      <w:pPr>
        <w:ind w:left="8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6844D0"/>
    <w:multiLevelType w:val="hybridMultilevel"/>
    <w:tmpl w:val="60422416"/>
    <w:lvl w:ilvl="0" w:tplc="DBACCE62">
      <w:start w:val="1"/>
      <w:numFmt w:val="bullet"/>
      <w:lvlText w:val="-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060540C">
      <w:start w:val="1"/>
      <w:numFmt w:val="bullet"/>
      <w:lvlText w:val="o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B9183E1C">
      <w:start w:val="1"/>
      <w:numFmt w:val="bullet"/>
      <w:lvlText w:val="▪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1E4A8034">
      <w:start w:val="1"/>
      <w:numFmt w:val="bullet"/>
      <w:lvlText w:val="•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9DC8958">
      <w:start w:val="1"/>
      <w:numFmt w:val="bullet"/>
      <w:lvlText w:val="o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60CBD66">
      <w:start w:val="1"/>
      <w:numFmt w:val="bullet"/>
      <w:lvlText w:val="▪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9A8198A">
      <w:start w:val="1"/>
      <w:numFmt w:val="bullet"/>
      <w:lvlText w:val="•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0D23B96">
      <w:start w:val="1"/>
      <w:numFmt w:val="bullet"/>
      <w:lvlText w:val="o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C2EEA9A">
      <w:start w:val="1"/>
      <w:numFmt w:val="bullet"/>
      <w:lvlText w:val="▪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65E5A71"/>
    <w:multiLevelType w:val="hybridMultilevel"/>
    <w:tmpl w:val="026E8B04"/>
    <w:lvl w:ilvl="0" w:tplc="D10A27B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2D57B8"/>
    <w:multiLevelType w:val="multilevel"/>
    <w:tmpl w:val="6A14E0BC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7D4757B2"/>
    <w:multiLevelType w:val="hybridMultilevel"/>
    <w:tmpl w:val="34AADE9A"/>
    <w:lvl w:ilvl="0" w:tplc="37A8B6B6">
      <w:start w:val="1"/>
      <w:numFmt w:val="decimal"/>
      <w:lvlText w:val="%1)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6CE3E02">
      <w:start w:val="1"/>
      <w:numFmt w:val="lowerLetter"/>
      <w:lvlText w:val="%2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35C89B0E">
      <w:start w:val="1"/>
      <w:numFmt w:val="lowerRoman"/>
      <w:lvlText w:val="%3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8A0F1A6">
      <w:start w:val="1"/>
      <w:numFmt w:val="decimal"/>
      <w:lvlText w:val="%4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2AE618C4">
      <w:start w:val="1"/>
      <w:numFmt w:val="lowerLetter"/>
      <w:lvlText w:val="%5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6F6F1AC">
      <w:start w:val="1"/>
      <w:numFmt w:val="lowerRoman"/>
      <w:lvlText w:val="%6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144AABF2">
      <w:start w:val="1"/>
      <w:numFmt w:val="decimal"/>
      <w:lvlText w:val="%7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0BA0CCC">
      <w:start w:val="1"/>
      <w:numFmt w:val="lowerLetter"/>
      <w:lvlText w:val="%8"/>
      <w:lvlJc w:val="left"/>
      <w:pPr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6BAAD956">
      <w:start w:val="1"/>
      <w:numFmt w:val="lowerRoman"/>
      <w:lvlText w:val="%9"/>
      <w:lvlJc w:val="left"/>
      <w:pPr>
        <w:ind w:left="6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82A9D"/>
    <w:rsid w:val="00091997"/>
    <w:rsid w:val="00100B12"/>
    <w:rsid w:val="00182A9D"/>
    <w:rsid w:val="001A15C2"/>
    <w:rsid w:val="003379A1"/>
    <w:rsid w:val="003704D6"/>
    <w:rsid w:val="003971BE"/>
    <w:rsid w:val="00415F2D"/>
    <w:rsid w:val="00527ED7"/>
    <w:rsid w:val="0054785C"/>
    <w:rsid w:val="0058394A"/>
    <w:rsid w:val="006D07F9"/>
    <w:rsid w:val="006E2DB0"/>
    <w:rsid w:val="007215B0"/>
    <w:rsid w:val="007D42E4"/>
    <w:rsid w:val="008304FD"/>
    <w:rsid w:val="009026AE"/>
    <w:rsid w:val="00933794"/>
    <w:rsid w:val="00AB6BC3"/>
    <w:rsid w:val="00B10D48"/>
    <w:rsid w:val="00B83ADF"/>
    <w:rsid w:val="00D12CC1"/>
    <w:rsid w:val="00D205E6"/>
    <w:rsid w:val="00E357AD"/>
    <w:rsid w:val="00E6097E"/>
    <w:rsid w:val="00FD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3704D6"/>
    <w:pPr>
      <w:keepNext/>
      <w:keepLines/>
      <w:numPr>
        <w:numId w:val="3"/>
      </w:numPr>
      <w:spacing w:after="0" w:line="264" w:lineRule="auto"/>
      <w:ind w:left="10" w:right="96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semiHidden/>
    <w:qFormat/>
    <w:rsid w:val="00527ED7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527ED7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qFormat/>
    <w:rsid w:val="00527ED7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</w:rPr>
  </w:style>
  <w:style w:type="character" w:styleId="a3">
    <w:name w:val="Hyperlink"/>
    <w:basedOn w:val="a0"/>
    <w:semiHidden/>
    <w:unhideWhenUsed/>
    <w:rsid w:val="00D205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04D6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839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9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ues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</cp:lastModifiedBy>
  <cp:revision>8</cp:revision>
  <cp:lastPrinted>2023-05-01T08:35:00Z</cp:lastPrinted>
  <dcterms:created xsi:type="dcterms:W3CDTF">2023-05-02T12:15:00Z</dcterms:created>
  <dcterms:modified xsi:type="dcterms:W3CDTF">2023-05-01T08:35:00Z</dcterms:modified>
</cp:coreProperties>
</file>