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2C10" w14:textId="77777777" w:rsidR="001C3C74" w:rsidRDefault="001C3C74" w:rsidP="001C3C74">
      <w:pPr>
        <w:tabs>
          <w:tab w:val="left" w:pos="1440"/>
        </w:tabs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>
        <w:rPr>
          <w:b/>
        </w:rPr>
        <w:t xml:space="preserve"> </w:t>
      </w:r>
    </w:p>
    <w:p w14:paraId="2DD230DD" w14:textId="77777777" w:rsidR="001C3C74" w:rsidRDefault="001C3C74" w:rsidP="001C3C74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14:paraId="73A959F6" w14:textId="4DF8F9CA" w:rsidR="001C3C74" w:rsidRDefault="001C3C74" w:rsidP="001C3C74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«ПЕНИНГСКОЕ СЕЛЬСКОЕ ПОСЕЛЕНИЕ» </w:t>
      </w:r>
    </w:p>
    <w:p w14:paraId="42ED1DBD" w14:textId="1614597B" w:rsidR="001C3C74" w:rsidRDefault="001C3C74" w:rsidP="001C3C74">
      <w:pPr>
        <w:tabs>
          <w:tab w:val="left" w:pos="1440"/>
        </w:tabs>
        <w:jc w:val="center"/>
        <w:rPr>
          <w:b/>
        </w:rPr>
      </w:pPr>
      <w:r>
        <w:rPr>
          <w:b/>
        </w:rPr>
        <w:t>АДМИНИСТРАЦИЯ ПЕНИНГСКОГО СЕЛЬСКОГО ПОСЕЛЕНИЯ</w:t>
      </w:r>
    </w:p>
    <w:p w14:paraId="1D9AC0BE" w14:textId="77777777" w:rsidR="001C3C74" w:rsidRDefault="001C3C74" w:rsidP="001C3C74">
      <w:pPr>
        <w:tabs>
          <w:tab w:val="left" w:pos="1440"/>
        </w:tabs>
        <w:jc w:val="center"/>
        <w:rPr>
          <w:b/>
        </w:rPr>
      </w:pPr>
    </w:p>
    <w:p w14:paraId="54E0EDC6" w14:textId="77777777" w:rsidR="001C3C74" w:rsidRDefault="001C3C74" w:rsidP="001C3C74">
      <w:pPr>
        <w:tabs>
          <w:tab w:val="left" w:pos="1440"/>
        </w:tabs>
        <w:jc w:val="center"/>
        <w:rPr>
          <w:b/>
        </w:rPr>
      </w:pPr>
      <w:r>
        <w:rPr>
          <w:b/>
        </w:rPr>
        <w:t>Р А С П О Р Я Ж Е Н И Е</w:t>
      </w:r>
    </w:p>
    <w:p w14:paraId="540E99F9" w14:textId="77777777" w:rsidR="001C3C74" w:rsidRDefault="001C3C74" w:rsidP="001C3C74">
      <w:pPr>
        <w:ind w:left="851"/>
        <w:jc w:val="center"/>
      </w:pPr>
    </w:p>
    <w:p w14:paraId="4F35C584" w14:textId="77777777" w:rsidR="001C3C74" w:rsidRDefault="001C3C74" w:rsidP="001C3C74">
      <w:pPr>
        <w:ind w:left="851"/>
        <w:jc w:val="center"/>
      </w:pPr>
    </w:p>
    <w:p w14:paraId="5CE72D8C" w14:textId="48E9323C" w:rsidR="001C3C74" w:rsidRDefault="001C3C74" w:rsidP="001C3C74">
      <w:r>
        <w:t xml:space="preserve"> от   </w:t>
      </w:r>
      <w:proofErr w:type="gramStart"/>
      <w:r>
        <w:t>23  декабря</w:t>
      </w:r>
      <w:proofErr w:type="gramEnd"/>
      <w:r>
        <w:t xml:space="preserve">  2019  года                                                                                           №  13</w:t>
      </w:r>
    </w:p>
    <w:p w14:paraId="2BCB3079" w14:textId="77777777" w:rsidR="001C3C74" w:rsidRDefault="001C3C74" w:rsidP="001C3C74"/>
    <w:p w14:paraId="2D0F58EA" w14:textId="77777777" w:rsidR="001C3C74" w:rsidRDefault="001C3C74" w:rsidP="001C3C74">
      <w:pPr>
        <w:jc w:val="both"/>
      </w:pPr>
    </w:p>
    <w:p w14:paraId="40D2E35F" w14:textId="77777777" w:rsidR="001C3C74" w:rsidRDefault="001C3C74" w:rsidP="001C3C74">
      <w:pPr>
        <w:jc w:val="both"/>
      </w:pPr>
    </w:p>
    <w:p w14:paraId="75698F98" w14:textId="77777777" w:rsidR="001C3C74" w:rsidRDefault="001C3C74" w:rsidP="001C3C74">
      <w:pPr>
        <w:jc w:val="both"/>
      </w:pPr>
    </w:p>
    <w:p w14:paraId="6DB6C37C" w14:textId="547CD4A6" w:rsidR="001C3C74" w:rsidRDefault="001C3C74" w:rsidP="001C3C74">
      <w:pPr>
        <w:jc w:val="both"/>
      </w:pPr>
      <w:r>
        <w:t xml:space="preserve">           На основании Распоряжения Главы Республики Карелия от 17 декабря 2019 года № 698-р в целях эффективной организации рабочего времени в праздничные дни:</w:t>
      </w:r>
    </w:p>
    <w:p w14:paraId="17766343" w14:textId="77777777" w:rsidR="001C3C74" w:rsidRDefault="001C3C74" w:rsidP="001C3C74">
      <w:pPr>
        <w:jc w:val="both"/>
      </w:pPr>
      <w:r>
        <w:t xml:space="preserve">              </w:t>
      </w:r>
    </w:p>
    <w:p w14:paraId="33CAB484" w14:textId="2FCF0413" w:rsidR="001C3C74" w:rsidRDefault="001C3C74" w:rsidP="001C3C74">
      <w:pPr>
        <w:jc w:val="both"/>
      </w:pPr>
      <w:r>
        <w:t xml:space="preserve">           1.В дополнение к Правилам внутреннего трудового распорядка Администрации </w:t>
      </w:r>
      <w:proofErr w:type="spellStart"/>
      <w:r>
        <w:t>Пенингского</w:t>
      </w:r>
      <w:proofErr w:type="spellEnd"/>
      <w:r>
        <w:t xml:space="preserve"> сельского поселения установить  на период с 28 по 31 декабря 2019 года лицам, замещающим муниципальные должности, должности муниципальной службы, должности, не являющиеся должностями муниципальной службы следующий режим рабочего (служебного) времени:</w:t>
      </w:r>
    </w:p>
    <w:p w14:paraId="027C081E" w14:textId="77777777" w:rsidR="001C3C74" w:rsidRDefault="001C3C74" w:rsidP="001C3C74">
      <w:pPr>
        <w:jc w:val="both"/>
      </w:pPr>
    </w:p>
    <w:p w14:paraId="6B502A68" w14:textId="77777777" w:rsidR="001C3C74" w:rsidRDefault="001C3C74" w:rsidP="001C3C74">
      <w:pPr>
        <w:jc w:val="both"/>
      </w:pPr>
      <w:r>
        <w:t xml:space="preserve">           28,30 декабря 2019 года – рабочий день,</w:t>
      </w:r>
    </w:p>
    <w:p w14:paraId="7D77CADF" w14:textId="77777777" w:rsidR="001C3C74" w:rsidRDefault="001C3C74" w:rsidP="001C3C74">
      <w:pPr>
        <w:jc w:val="both"/>
      </w:pPr>
      <w:r>
        <w:t xml:space="preserve">           29,31 декабря 2019 года – нерабочий день.</w:t>
      </w:r>
    </w:p>
    <w:p w14:paraId="77AEBDED" w14:textId="77777777" w:rsidR="001C3C74" w:rsidRDefault="001C3C74" w:rsidP="001C3C74">
      <w:pPr>
        <w:ind w:left="1140"/>
        <w:jc w:val="both"/>
      </w:pPr>
    </w:p>
    <w:p w14:paraId="05B9231D" w14:textId="672B6650" w:rsidR="001C3C74" w:rsidRDefault="001C3C74" w:rsidP="001C3C74">
      <w:pPr>
        <w:jc w:val="both"/>
      </w:pPr>
      <w:r>
        <w:t xml:space="preserve">             2.  </w:t>
      </w:r>
      <w:r w:rsidR="00C47996">
        <w:t>Н</w:t>
      </w:r>
      <w:r>
        <w:t xml:space="preserve">астоящее </w:t>
      </w:r>
      <w:r w:rsidR="00C47996">
        <w:t>распоряжение обнародовать</w:t>
      </w:r>
      <w:r>
        <w:t>, путем вывешивания на доск</w:t>
      </w:r>
      <w:r w:rsidR="00C47996">
        <w:t>ах</w:t>
      </w:r>
      <w:r>
        <w:t xml:space="preserve"> </w:t>
      </w:r>
      <w:proofErr w:type="gramStart"/>
      <w:r>
        <w:t>объявлений</w:t>
      </w:r>
      <w:r w:rsidR="00C47996">
        <w:t xml:space="preserve">, </w:t>
      </w:r>
      <w:r>
        <w:t xml:space="preserve"> </w:t>
      </w:r>
      <w:r w:rsidR="00C47996">
        <w:t>информационном</w:t>
      </w:r>
      <w:proofErr w:type="gramEnd"/>
      <w:r w:rsidR="00C47996">
        <w:t xml:space="preserve"> стенде  </w:t>
      </w:r>
      <w:proofErr w:type="spellStart"/>
      <w:r w:rsidR="00C47996">
        <w:t>Пенингского</w:t>
      </w:r>
      <w:proofErr w:type="spellEnd"/>
      <w:r w:rsidR="00C47996">
        <w:t xml:space="preserve"> сельского поселения </w:t>
      </w:r>
      <w:r>
        <w:t>и размещения на официальном – сайте  Муезерского муниципального района с адресом доступа</w:t>
      </w:r>
      <w:r w:rsidR="00C47996">
        <w:t xml:space="preserve"> </w:t>
      </w:r>
      <w:hyperlink r:id="rId5" w:history="1">
        <w:r w:rsidR="00C47996" w:rsidRPr="00C6482D">
          <w:rPr>
            <w:rStyle w:val="a3"/>
            <w:lang w:val="en-US"/>
          </w:rPr>
          <w:t>http</w:t>
        </w:r>
        <w:r w:rsidR="00C47996" w:rsidRPr="00C6482D">
          <w:rPr>
            <w:rStyle w:val="a3"/>
          </w:rPr>
          <w:t>://</w:t>
        </w:r>
        <w:r w:rsidR="00C47996" w:rsidRPr="00C6482D">
          <w:rPr>
            <w:rStyle w:val="a3"/>
            <w:lang w:val="en-US"/>
          </w:rPr>
          <w:t>www</w:t>
        </w:r>
        <w:r w:rsidR="00C47996" w:rsidRPr="00C6482D">
          <w:rPr>
            <w:rStyle w:val="a3"/>
          </w:rPr>
          <w:t>.</w:t>
        </w:r>
        <w:proofErr w:type="spellStart"/>
        <w:r w:rsidR="00C47996" w:rsidRPr="00C6482D">
          <w:rPr>
            <w:rStyle w:val="a3"/>
            <w:lang w:val="en-US"/>
          </w:rPr>
          <w:t>muezersky</w:t>
        </w:r>
        <w:proofErr w:type="spellEnd"/>
        <w:r w:rsidR="00C47996" w:rsidRPr="00C6482D">
          <w:rPr>
            <w:rStyle w:val="a3"/>
          </w:rPr>
          <w:t>.</w:t>
        </w:r>
        <w:proofErr w:type="spellStart"/>
        <w:r w:rsidR="00C47996" w:rsidRPr="00C6482D">
          <w:rPr>
            <w:rStyle w:val="a3"/>
            <w:lang w:val="en-US"/>
          </w:rPr>
          <w:t>ru</w:t>
        </w:r>
        <w:proofErr w:type="spellEnd"/>
      </w:hyperlink>
    </w:p>
    <w:p w14:paraId="2A84C64F" w14:textId="77777777" w:rsidR="001C3C74" w:rsidRDefault="001C3C74" w:rsidP="001C3C74">
      <w:pPr>
        <w:jc w:val="both"/>
      </w:pPr>
    </w:p>
    <w:p w14:paraId="3E62146B" w14:textId="77777777" w:rsidR="001C3C74" w:rsidRDefault="001C3C74" w:rsidP="001C3C74">
      <w:pPr>
        <w:jc w:val="both"/>
      </w:pPr>
    </w:p>
    <w:p w14:paraId="53B62B94" w14:textId="77777777" w:rsidR="001C3C74" w:rsidRDefault="001C3C74" w:rsidP="001C3C74">
      <w:pPr>
        <w:jc w:val="both"/>
      </w:pPr>
    </w:p>
    <w:p w14:paraId="0EB2BD63" w14:textId="1E5C6E0A" w:rsidR="001C3C74" w:rsidRDefault="001C3C74" w:rsidP="001C3C74">
      <w:pPr>
        <w:jc w:val="both"/>
      </w:pPr>
      <w:r>
        <w:t xml:space="preserve">Глава </w:t>
      </w:r>
      <w:proofErr w:type="spellStart"/>
      <w:proofErr w:type="gramStart"/>
      <w:r w:rsidR="00C47996">
        <w:t>Пенингского</w:t>
      </w:r>
      <w:proofErr w:type="spellEnd"/>
      <w:r w:rsidR="00C47996">
        <w:t xml:space="preserve"> </w:t>
      </w:r>
      <w:r>
        <w:t xml:space="preserve"> сельского</w:t>
      </w:r>
      <w:proofErr w:type="gramEnd"/>
      <w:r>
        <w:t xml:space="preserve"> поселения                                     </w:t>
      </w:r>
      <w:r w:rsidR="00C47996">
        <w:t xml:space="preserve">        </w:t>
      </w:r>
      <w:r>
        <w:t xml:space="preserve">  </w:t>
      </w:r>
      <w:r w:rsidR="00C47996">
        <w:t xml:space="preserve">М. В. </w:t>
      </w:r>
      <w:bookmarkStart w:id="0" w:name="_GoBack"/>
      <w:bookmarkEnd w:id="0"/>
      <w:r w:rsidR="00C47996">
        <w:t>Зайцев</w:t>
      </w:r>
    </w:p>
    <w:p w14:paraId="7A1832AA" w14:textId="77777777" w:rsidR="001C3C74" w:rsidRDefault="001C3C74" w:rsidP="001C3C74"/>
    <w:p w14:paraId="0D5C8A57" w14:textId="77777777" w:rsidR="001C3C74" w:rsidRDefault="001C3C74" w:rsidP="001C3C74"/>
    <w:p w14:paraId="3233D258" w14:textId="77777777" w:rsidR="001C3C74" w:rsidRDefault="001C3C74" w:rsidP="001C3C74"/>
    <w:p w14:paraId="0919504A" w14:textId="77777777" w:rsidR="001C3C74" w:rsidRDefault="001C3C74" w:rsidP="001C3C74"/>
    <w:p w14:paraId="2B29E3F3" w14:textId="77777777" w:rsidR="001C3C74" w:rsidRDefault="001C3C74" w:rsidP="001C3C74"/>
    <w:p w14:paraId="011ABC8B" w14:textId="77777777" w:rsidR="001C3C74" w:rsidRDefault="001C3C74" w:rsidP="001C3C74"/>
    <w:p w14:paraId="79BFDD1C" w14:textId="77777777" w:rsidR="001C3C74" w:rsidRDefault="001C3C74" w:rsidP="001C3C74"/>
    <w:p w14:paraId="55894C03" w14:textId="77777777" w:rsidR="00DE0F60" w:rsidRDefault="00DE0F60"/>
    <w:sectPr w:rsidR="00DE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540DB"/>
    <w:multiLevelType w:val="hybridMultilevel"/>
    <w:tmpl w:val="840C287C"/>
    <w:lvl w:ilvl="0" w:tplc="703C14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6E"/>
    <w:rsid w:val="001C3C74"/>
    <w:rsid w:val="0035266E"/>
    <w:rsid w:val="00C47996"/>
    <w:rsid w:val="00D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795A"/>
  <w15:chartTrackingRefBased/>
  <w15:docId w15:val="{2A2FF872-B156-4D5F-9979-BB440B4F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3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7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C4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4</cp:revision>
  <dcterms:created xsi:type="dcterms:W3CDTF">2019-12-23T12:27:00Z</dcterms:created>
  <dcterms:modified xsi:type="dcterms:W3CDTF">2019-12-23T12:34:00Z</dcterms:modified>
</cp:coreProperties>
</file>