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33F3BA" w14:textId="77777777" w:rsidR="00ED0F93" w:rsidRDefault="00ED0F93" w:rsidP="00ED0F93">
      <w:pPr>
        <w:ind w:left="5580"/>
        <w:jc w:val="center"/>
      </w:pPr>
      <w:r>
        <w:t>Утвержден</w:t>
      </w:r>
    </w:p>
    <w:p w14:paraId="1A19E31D" w14:textId="77777777" w:rsidR="00ED0F93" w:rsidRDefault="00ED0F93" w:rsidP="00ED0F93">
      <w:pPr>
        <w:ind w:left="5580"/>
        <w:jc w:val="center"/>
      </w:pPr>
      <w:r>
        <w:t xml:space="preserve">решением 5 сессии 2 созыва Совета </w:t>
      </w:r>
    </w:p>
    <w:p w14:paraId="6E2AA061" w14:textId="77777777" w:rsidR="00ED0F93" w:rsidRDefault="00ED0F93" w:rsidP="00ED0F93">
      <w:pPr>
        <w:ind w:left="5580"/>
        <w:jc w:val="center"/>
      </w:pPr>
      <w:proofErr w:type="spellStart"/>
      <w:r>
        <w:t>Пенингского</w:t>
      </w:r>
      <w:proofErr w:type="spellEnd"/>
      <w:r>
        <w:t xml:space="preserve"> сельского поселения</w:t>
      </w:r>
    </w:p>
    <w:p w14:paraId="7457A910" w14:textId="77777777" w:rsidR="00ED0F93" w:rsidRDefault="00ED0F93" w:rsidP="00ED0F93">
      <w:pPr>
        <w:ind w:left="5580"/>
        <w:jc w:val="center"/>
      </w:pPr>
      <w:r>
        <w:t xml:space="preserve">от «28» декабря </w:t>
      </w:r>
      <w:smartTag w:uri="urn:schemas-microsoft-com:office:smarttags" w:element="metricconverter">
        <w:smartTagPr>
          <w:attr w:name="ProductID" w:val="2009 г"/>
        </w:smartTagPr>
        <w:r>
          <w:t>2009 г</w:t>
        </w:r>
      </w:smartTag>
      <w:r>
        <w:t>. № 20</w:t>
      </w:r>
    </w:p>
    <w:p w14:paraId="61FDC684" w14:textId="77777777" w:rsidR="00ED0F93" w:rsidRDefault="00ED0F93" w:rsidP="00ED0F93">
      <w:pPr>
        <w:jc w:val="both"/>
      </w:pPr>
    </w:p>
    <w:p w14:paraId="5FB5B1F5" w14:textId="77777777" w:rsidR="00ED0F93" w:rsidRDefault="00ED0F93" w:rsidP="00ED0F93">
      <w:pPr>
        <w:jc w:val="center"/>
        <w:rPr>
          <w:b/>
        </w:rPr>
      </w:pPr>
      <w:r>
        <w:rPr>
          <w:b/>
        </w:rPr>
        <w:t>ПОРЯДОК</w:t>
      </w:r>
    </w:p>
    <w:p w14:paraId="5878F572" w14:textId="77777777" w:rsidR="00ED0F93" w:rsidRDefault="00ED0F93" w:rsidP="00ED0F93">
      <w:pPr>
        <w:jc w:val="center"/>
        <w:rPr>
          <w:b/>
        </w:rPr>
      </w:pPr>
      <w:r>
        <w:rPr>
          <w:b/>
        </w:rPr>
        <w:t>УЧЕТА ПРЕДЛОЖЕНИЙ И УЧАСТИЯ ГРАЖДАН В ОБСУЖДЕНИИ ПРОЕКТА</w:t>
      </w:r>
    </w:p>
    <w:p w14:paraId="336CF067" w14:textId="77777777" w:rsidR="00ED0F93" w:rsidRDefault="00ED0F93" w:rsidP="00ED0F93">
      <w:pPr>
        <w:jc w:val="center"/>
        <w:rPr>
          <w:b/>
        </w:rPr>
      </w:pPr>
      <w:r>
        <w:rPr>
          <w:b/>
        </w:rPr>
        <w:t>УСТАВА И НОРМАТИВНОГО АКТА О ВНЕСЕНИИ ИЗМЕНЕНИЙ</w:t>
      </w:r>
    </w:p>
    <w:p w14:paraId="754F7F06" w14:textId="77777777" w:rsidR="00ED0F93" w:rsidRDefault="00ED0F93" w:rsidP="00ED0F93">
      <w:pPr>
        <w:jc w:val="center"/>
        <w:rPr>
          <w:b/>
        </w:rPr>
      </w:pPr>
      <w:r>
        <w:rPr>
          <w:b/>
        </w:rPr>
        <w:t>И ДОПОЛНЕНИЙ В УСТАВ ПЕНИНГСКОГО СЕЛЬСКОГО ПОСЕЛЕНИЯ</w:t>
      </w:r>
    </w:p>
    <w:p w14:paraId="05C900B2" w14:textId="77777777" w:rsidR="00ED0F93" w:rsidRDefault="00ED0F93" w:rsidP="00ED0F93">
      <w:pPr>
        <w:jc w:val="both"/>
      </w:pPr>
    </w:p>
    <w:p w14:paraId="0B2C555B" w14:textId="77777777" w:rsidR="00ED0F93" w:rsidRDefault="00ED0F93" w:rsidP="00ED0F93">
      <w:pPr>
        <w:numPr>
          <w:ilvl w:val="0"/>
          <w:numId w:val="1"/>
        </w:numPr>
        <w:tabs>
          <w:tab w:val="num" w:pos="360"/>
        </w:tabs>
        <w:ind w:hanging="720"/>
        <w:jc w:val="both"/>
        <w:rPr>
          <w:bCs/>
        </w:rPr>
      </w:pPr>
      <w:r>
        <w:t xml:space="preserve">Настоящий Порядок разработан в соответствии с п. 4 ст. 44 Федерального закона от 06.10.2003 N 131-ФЗ "Об общих принципах организации местного самоуправления в Российской Федерации" и направлен на реализацию прав граждан на участие в обсуждении проекта Устава, а также изменений и дополнений, вносимых в Устав </w:t>
      </w:r>
      <w:proofErr w:type="spellStart"/>
      <w:r>
        <w:t>Пенингского</w:t>
      </w:r>
      <w:proofErr w:type="spellEnd"/>
      <w:r>
        <w:t xml:space="preserve"> сельского поселения.</w:t>
      </w:r>
    </w:p>
    <w:p w14:paraId="3ED32960" w14:textId="77777777" w:rsidR="00ED0F93" w:rsidRDefault="00ED0F93" w:rsidP="00ED0F93">
      <w:pPr>
        <w:numPr>
          <w:ilvl w:val="0"/>
          <w:numId w:val="1"/>
        </w:numPr>
        <w:tabs>
          <w:tab w:val="num" w:pos="360"/>
        </w:tabs>
        <w:ind w:hanging="720"/>
        <w:jc w:val="both"/>
        <w:rPr>
          <w:bCs/>
        </w:rPr>
      </w:pPr>
      <w:r>
        <w:rPr>
          <w:bCs/>
        </w:rPr>
        <w:t xml:space="preserve">Решение о вынесении проекта Устава поселения, изменений и дополнений в Устав поселения на всеобщее обсуждение жителей поселения с целью учета их предложений при принятии решения по вышеуказанным проектам принимается Советом </w:t>
      </w:r>
      <w:proofErr w:type="spellStart"/>
      <w:r>
        <w:t>Пенингского</w:t>
      </w:r>
      <w:proofErr w:type="spellEnd"/>
      <w:r>
        <w:rPr>
          <w:bCs/>
        </w:rPr>
        <w:t xml:space="preserve"> сельского поселения (далее - Совет поселения), Главой </w:t>
      </w:r>
      <w:proofErr w:type="spellStart"/>
      <w:r>
        <w:t>Пенингского</w:t>
      </w:r>
      <w:proofErr w:type="spellEnd"/>
      <w:r>
        <w:rPr>
          <w:bCs/>
        </w:rPr>
        <w:t xml:space="preserve"> сельского поселения (далее – Глава поселения).</w:t>
      </w:r>
    </w:p>
    <w:p w14:paraId="45E70CE2" w14:textId="77777777" w:rsidR="00ED0F93" w:rsidRDefault="00ED0F93" w:rsidP="00ED0F93">
      <w:pPr>
        <w:autoSpaceDE w:val="0"/>
        <w:autoSpaceDN w:val="0"/>
        <w:adjustRightInd w:val="0"/>
        <w:ind w:left="720" w:hanging="360"/>
        <w:jc w:val="both"/>
        <w:rPr>
          <w:bCs/>
        </w:rPr>
      </w:pPr>
      <w:r>
        <w:rPr>
          <w:bCs/>
        </w:rPr>
        <w:t>В решении указываются название проекта нормативного правового акта, выносимого на всеобщее обсуждение, место, дата, время проведения всеобщего обсуждения. К решению в обязательном порядке прилагается проект нормативного правового акта, выносимого на всеобщее обсуждение.</w:t>
      </w:r>
    </w:p>
    <w:p w14:paraId="4BE61F1B" w14:textId="77777777" w:rsidR="00ED0F93" w:rsidRDefault="00ED0F93" w:rsidP="00ED0F93">
      <w:pPr>
        <w:autoSpaceDE w:val="0"/>
        <w:autoSpaceDN w:val="0"/>
        <w:adjustRightInd w:val="0"/>
        <w:ind w:left="720" w:hanging="360"/>
        <w:jc w:val="both"/>
        <w:rPr>
          <w:bCs/>
        </w:rPr>
      </w:pPr>
      <w:r>
        <w:rPr>
          <w:bCs/>
        </w:rPr>
        <w:t xml:space="preserve">Одновременно с принятием Советом поселения решения о вынесении проекта Устава поселения, изменений и дополнений в Устав поселения на всеобщее обсуждение жителей поселения, Совет принимает решение об образовании депутатской комиссии по работе над </w:t>
      </w:r>
      <w:r>
        <w:t>проектом нормативного правового акта, вынесенного на всеобщее обсуждение</w:t>
      </w:r>
      <w:r>
        <w:rPr>
          <w:bCs/>
        </w:rPr>
        <w:t>. В случае, когда решение о вынесении проекта Устава поселения, изменений и дополнений в Устав поселения на всеобщее обсуждение жителей поселения принимается Главой поселения, Совет образует депутатскую комиссию по ходатайству Главы поселения.</w:t>
      </w:r>
    </w:p>
    <w:p w14:paraId="564422F4" w14:textId="77777777" w:rsidR="00ED0F93" w:rsidRDefault="00ED0F93" w:rsidP="00ED0F93">
      <w:pPr>
        <w:numPr>
          <w:ilvl w:val="0"/>
          <w:numId w:val="1"/>
        </w:numPr>
        <w:tabs>
          <w:tab w:val="num" w:pos="360"/>
        </w:tabs>
        <w:autoSpaceDE w:val="0"/>
        <w:autoSpaceDN w:val="0"/>
        <w:adjustRightInd w:val="0"/>
        <w:ind w:hanging="720"/>
        <w:jc w:val="both"/>
        <w:rPr>
          <w:bCs/>
        </w:rPr>
      </w:pPr>
      <w:r>
        <w:t>С момента опубликования (обнародования) решения о проведении всеобщего обсуждения и проекта нормативного правового акта, вынесенного на всеобщее обсуждение, жители поселения считаются оповещенными о времени начала проведения всеобщего обсуждения.</w:t>
      </w:r>
    </w:p>
    <w:p w14:paraId="0EFDC3CF" w14:textId="77777777" w:rsidR="00ED0F93" w:rsidRDefault="00ED0F93" w:rsidP="00ED0F93">
      <w:pPr>
        <w:numPr>
          <w:ilvl w:val="0"/>
          <w:numId w:val="1"/>
        </w:numPr>
        <w:tabs>
          <w:tab w:val="num" w:pos="360"/>
        </w:tabs>
        <w:autoSpaceDE w:val="0"/>
        <w:autoSpaceDN w:val="0"/>
        <w:adjustRightInd w:val="0"/>
        <w:ind w:hanging="720"/>
        <w:jc w:val="both"/>
        <w:rPr>
          <w:bCs/>
        </w:rPr>
      </w:pPr>
      <w:r>
        <w:t>Срок проведения всеобщего обсуждения с момента оповещения жителей поселения составляет 30 дней.</w:t>
      </w:r>
    </w:p>
    <w:p w14:paraId="384D9585" w14:textId="77777777" w:rsidR="00ED0F93" w:rsidRDefault="00ED0F93" w:rsidP="00ED0F93">
      <w:pPr>
        <w:numPr>
          <w:ilvl w:val="0"/>
          <w:numId w:val="1"/>
        </w:numPr>
        <w:tabs>
          <w:tab w:val="num" w:pos="360"/>
        </w:tabs>
        <w:autoSpaceDE w:val="0"/>
        <w:autoSpaceDN w:val="0"/>
        <w:adjustRightInd w:val="0"/>
        <w:ind w:hanging="720"/>
        <w:jc w:val="both"/>
        <w:rPr>
          <w:bCs/>
        </w:rPr>
      </w:pPr>
      <w:r>
        <w:rPr>
          <w:bCs/>
        </w:rPr>
        <w:t xml:space="preserve">Органом, ответственным за проведение всеобщего обсуждения является </w:t>
      </w:r>
      <w:proofErr w:type="gramStart"/>
      <w:r>
        <w:rPr>
          <w:bCs/>
        </w:rPr>
        <w:t xml:space="preserve">администрация  </w:t>
      </w:r>
      <w:proofErr w:type="spellStart"/>
      <w:r>
        <w:t>Пенингского</w:t>
      </w:r>
      <w:proofErr w:type="spellEnd"/>
      <w:proofErr w:type="gramEnd"/>
      <w:r>
        <w:rPr>
          <w:bCs/>
        </w:rPr>
        <w:t xml:space="preserve"> сельского поселения (далее – администрация).</w:t>
      </w:r>
    </w:p>
    <w:p w14:paraId="136DE76F" w14:textId="77777777" w:rsidR="00ED0F93" w:rsidRDefault="00ED0F93" w:rsidP="00ED0F93">
      <w:pPr>
        <w:numPr>
          <w:ilvl w:val="0"/>
          <w:numId w:val="1"/>
        </w:numPr>
        <w:tabs>
          <w:tab w:val="num" w:pos="360"/>
        </w:tabs>
        <w:autoSpaceDE w:val="0"/>
        <w:autoSpaceDN w:val="0"/>
        <w:adjustRightInd w:val="0"/>
        <w:ind w:hanging="720"/>
        <w:jc w:val="both"/>
        <w:rPr>
          <w:bCs/>
        </w:rPr>
      </w:pPr>
      <w:r>
        <w:t>Жители поселения вправе представить в администрацию свои предложения и замечания в письменном виде, касающиеся проекта, вынесенного на всеобщее обсуждение, для включения их в протокол всеобщего обсуждения. Предложения по проекту могут быть как индивидуальные, так и коллективные. Анонимные предложения и замечания не принимаются.</w:t>
      </w:r>
    </w:p>
    <w:p w14:paraId="7A54582D" w14:textId="77777777" w:rsidR="00ED0F93" w:rsidRDefault="00ED0F93" w:rsidP="00ED0F93">
      <w:pPr>
        <w:ind w:left="720" w:hanging="720"/>
        <w:jc w:val="both"/>
      </w:pPr>
      <w:r>
        <w:t>В индивидуальных предложениях граждан должны быть указаны фамилия, имя, отчество, адрес места жительства и личная подпись гражданина. Коллективные предложения граждан принимаются с приложением протокола собрания граждан с указанием фамилии, имени, отчества, адреса места жительства лица, которому доверено представлять вносимые предложения.</w:t>
      </w:r>
    </w:p>
    <w:p w14:paraId="10C7A1CC" w14:textId="77777777" w:rsidR="00ED0F93" w:rsidRDefault="00ED0F93" w:rsidP="00ED0F93">
      <w:pPr>
        <w:ind w:left="720" w:hanging="720"/>
        <w:jc w:val="both"/>
      </w:pPr>
      <w:r>
        <w:t>Предложения граждан, внесенные с нарушением требований, установленных настоящим Порядком, рассмотрению не подлежат.</w:t>
      </w:r>
    </w:p>
    <w:p w14:paraId="5596D4DE" w14:textId="77777777" w:rsidR="00ED0F93" w:rsidRDefault="00ED0F93" w:rsidP="00ED0F93">
      <w:pPr>
        <w:numPr>
          <w:ilvl w:val="0"/>
          <w:numId w:val="1"/>
        </w:numPr>
        <w:tabs>
          <w:tab w:val="num" w:pos="360"/>
        </w:tabs>
        <w:autoSpaceDE w:val="0"/>
        <w:autoSpaceDN w:val="0"/>
        <w:adjustRightInd w:val="0"/>
        <w:ind w:hanging="720"/>
        <w:jc w:val="both"/>
        <w:rPr>
          <w:bCs/>
        </w:rPr>
      </w:pPr>
      <w:r>
        <w:lastRenderedPageBreak/>
        <w:t>Администрация при проведении всеобщего обсуждения, обладает следующими полномочиями:</w:t>
      </w:r>
    </w:p>
    <w:p w14:paraId="1671269D" w14:textId="77777777" w:rsidR="00ED0F93" w:rsidRDefault="00ED0F93" w:rsidP="00ED0F93">
      <w:pPr>
        <w:autoSpaceDE w:val="0"/>
        <w:autoSpaceDN w:val="0"/>
        <w:adjustRightInd w:val="0"/>
        <w:ind w:firstLine="540"/>
        <w:jc w:val="both"/>
      </w:pPr>
      <w:r>
        <w:t>- принимает от жителей поселения предложения по обсуждаемому проекту;</w:t>
      </w:r>
    </w:p>
    <w:p w14:paraId="0DE2FFF9" w14:textId="77777777" w:rsidR="00ED0F93" w:rsidRDefault="00ED0F93" w:rsidP="00ED0F93">
      <w:pPr>
        <w:autoSpaceDE w:val="0"/>
        <w:autoSpaceDN w:val="0"/>
        <w:adjustRightInd w:val="0"/>
        <w:ind w:left="720" w:hanging="180"/>
        <w:jc w:val="both"/>
      </w:pPr>
      <w:r>
        <w:t>- ведет протокол всеобщего обсуждения, в котором отражаются все предложения, поступившие от жителей поселения по обсуждаемому проекту;</w:t>
      </w:r>
    </w:p>
    <w:p w14:paraId="5882AA01" w14:textId="77777777" w:rsidR="00ED0F93" w:rsidRDefault="00ED0F93" w:rsidP="00ED0F93">
      <w:pPr>
        <w:autoSpaceDE w:val="0"/>
        <w:autoSpaceDN w:val="0"/>
        <w:adjustRightInd w:val="0"/>
        <w:ind w:left="720" w:hanging="180"/>
        <w:jc w:val="both"/>
      </w:pPr>
      <w:r>
        <w:t>- готовит заключение по итогам всеобщего обсуждения и направляет его в Совет поселения.</w:t>
      </w:r>
    </w:p>
    <w:p w14:paraId="27C0CB32" w14:textId="77777777" w:rsidR="00ED0F93" w:rsidRDefault="00ED0F93" w:rsidP="00ED0F93">
      <w:pPr>
        <w:numPr>
          <w:ilvl w:val="0"/>
          <w:numId w:val="1"/>
        </w:numPr>
        <w:tabs>
          <w:tab w:val="left" w:pos="360"/>
        </w:tabs>
        <w:autoSpaceDE w:val="0"/>
        <w:autoSpaceDN w:val="0"/>
        <w:adjustRightInd w:val="0"/>
        <w:ind w:hanging="720"/>
        <w:jc w:val="both"/>
      </w:pPr>
      <w:r>
        <w:t>Жителям поселения обеспечивается возможность участия в обсуждении проекта на рабочих комиссиях, совещаниях, администрации поселения, открытых заседаниях Совета поселения, посвященных обсуждению проекта, вынесенного на всеобщее обсуждение путем опубликования (обнародования) объявления о дате, времени и месте проведения заседаний рабочей комиссии, открытого заседания.</w:t>
      </w:r>
    </w:p>
    <w:p w14:paraId="2A40070C" w14:textId="77777777" w:rsidR="00ED0F93" w:rsidRDefault="00ED0F93" w:rsidP="00ED0F93">
      <w:pPr>
        <w:numPr>
          <w:ilvl w:val="0"/>
          <w:numId w:val="1"/>
        </w:numPr>
        <w:tabs>
          <w:tab w:val="left" w:pos="360"/>
        </w:tabs>
        <w:autoSpaceDE w:val="0"/>
        <w:autoSpaceDN w:val="0"/>
        <w:adjustRightInd w:val="0"/>
        <w:ind w:hanging="720"/>
        <w:jc w:val="both"/>
      </w:pPr>
      <w:r>
        <w:t>В заключении по итогам всеобщего обсуждения указываются предложения жителей города по проекту нормативного правового акта, вынесенного на всеобщее обсуждение. Протокол всеобщего обсуждения является обязательным приложением к заключению.</w:t>
      </w:r>
    </w:p>
    <w:p w14:paraId="755B0E94" w14:textId="77777777" w:rsidR="00ED0F93" w:rsidRDefault="00ED0F93" w:rsidP="00ED0F93">
      <w:pPr>
        <w:numPr>
          <w:ilvl w:val="0"/>
          <w:numId w:val="1"/>
        </w:numPr>
        <w:tabs>
          <w:tab w:val="left" w:pos="360"/>
        </w:tabs>
        <w:autoSpaceDE w:val="0"/>
        <w:autoSpaceDN w:val="0"/>
        <w:adjustRightInd w:val="0"/>
        <w:ind w:hanging="720"/>
        <w:jc w:val="both"/>
      </w:pPr>
      <w:r>
        <w:t>Депутатская комиссия по работе над проектом нормативного правового акта, вынесенного на всеобщее обсуждение, рассматривает поступившие предложения на своем заседании одновременно с результатами публичных слушаний. Инициаторы предложений вправе присутствовать, принимать участие в обсуждении своих предложений на заседании комиссии, для чего они информируются о месте, дате и времени заседания комиссии за два дня до заседания.</w:t>
      </w:r>
    </w:p>
    <w:p w14:paraId="414B3EF3" w14:textId="77777777" w:rsidR="00ED0F93" w:rsidRDefault="00ED0F93" w:rsidP="00ED0F93">
      <w:pPr>
        <w:ind w:left="720" w:hanging="720"/>
        <w:jc w:val="both"/>
      </w:pPr>
      <w:r>
        <w:t>По результатам обсуждения комиссия принимает решение о вынесении проекта решения (в том числе с учетом предложений, поступивших в ходе всеобщего обсуждения и публичных слушаний) на утверждение Совета поселения либо об отказе в вынесении проекта решения на сессию Совета поселения.</w:t>
      </w:r>
    </w:p>
    <w:p w14:paraId="7EBABB6D" w14:textId="77777777" w:rsidR="00ED0F93" w:rsidRDefault="00ED0F93" w:rsidP="00ED0F93">
      <w:pPr>
        <w:jc w:val="both"/>
      </w:pPr>
    </w:p>
    <w:p w14:paraId="5CB54BEB" w14:textId="77777777" w:rsidR="00ED0F93" w:rsidRDefault="00ED0F93" w:rsidP="00ED0F93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14:paraId="322E5202" w14:textId="77777777" w:rsidR="00ED0F93" w:rsidRDefault="00ED0F93" w:rsidP="00ED0F93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14:paraId="360CF630" w14:textId="77777777" w:rsidR="00ED0F93" w:rsidRDefault="00ED0F93" w:rsidP="00ED0F93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14:paraId="2A4D52A6" w14:textId="77777777" w:rsidR="00ED0F93" w:rsidRDefault="00ED0F93" w:rsidP="00ED0F93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14:paraId="73688185" w14:textId="77777777" w:rsidR="00ED0F93" w:rsidRDefault="00ED0F93" w:rsidP="00ED0F93">
      <w:pPr>
        <w:autoSpaceDE w:val="0"/>
        <w:autoSpaceDN w:val="0"/>
        <w:adjustRightInd w:val="0"/>
        <w:jc w:val="both"/>
        <w:rPr>
          <w:sz w:val="22"/>
          <w:szCs w:val="22"/>
        </w:rPr>
      </w:pPr>
      <w:bookmarkStart w:id="0" w:name="_GoBack"/>
      <w:bookmarkEnd w:id="0"/>
    </w:p>
    <w:sectPr w:rsidR="00ED0F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C17504C"/>
    <w:multiLevelType w:val="hybridMultilevel"/>
    <w:tmpl w:val="9A0C69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7B81C9E">
      <w:start w:val="1"/>
      <w:numFmt w:val="decimal"/>
      <w:lvlText w:val="%2."/>
      <w:lvlJc w:val="left"/>
      <w:pPr>
        <w:tabs>
          <w:tab w:val="num" w:pos="1935"/>
        </w:tabs>
        <w:ind w:left="1935" w:hanging="855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4125"/>
    <w:rsid w:val="005872E1"/>
    <w:rsid w:val="00876A28"/>
    <w:rsid w:val="009C4125"/>
    <w:rsid w:val="00ED0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A066BDA-76F2-4895-A43A-33A6628A43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D0F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76A2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091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711</Words>
  <Characters>4054</Characters>
  <Application>Microsoft Office Word</Application>
  <DocSecurity>0</DocSecurity>
  <Lines>33</Lines>
  <Paragraphs>9</Paragraphs>
  <ScaleCrop>false</ScaleCrop>
  <Company/>
  <LinksUpToDate>false</LinksUpToDate>
  <CharactersWithSpaces>4756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HP-HOME</dc:creator>
  <cp:keywords/>
  <dc:description/>
  <cp:lastModifiedBy>HP-HOME</cp:lastModifiedBy>
  <cp:revision>5</cp:revision>
  <dcterms:created xsi:type="dcterms:W3CDTF">2020-04-03T09:09:00Z</dcterms:created>
  <dcterms:modified xsi:type="dcterms:W3CDTF">2020-04-03T09:16:00Z</dcterms:modified>
</cp:coreProperties>
</file>