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6ADB1A" w14:textId="77777777" w:rsidR="00002B01" w:rsidRDefault="00002B01" w:rsidP="00002B01">
      <w:pPr>
        <w:tabs>
          <w:tab w:val="left" w:pos="1440"/>
          <w:tab w:val="left" w:pos="2835"/>
        </w:tabs>
        <w:jc w:val="center"/>
        <w:outlineLvl w:val="0"/>
        <w:rPr>
          <w:b/>
          <w:bCs/>
        </w:rPr>
      </w:pPr>
      <w:bookmarkStart w:id="0" w:name="Par34"/>
      <w:bookmarkEnd w:id="0"/>
    </w:p>
    <w:p w14:paraId="49644837" w14:textId="77777777" w:rsidR="00002B01" w:rsidRDefault="00002B01" w:rsidP="00002B01">
      <w:pPr>
        <w:tabs>
          <w:tab w:val="left" w:pos="1440"/>
          <w:tab w:val="left" w:pos="2835"/>
        </w:tabs>
        <w:jc w:val="center"/>
        <w:outlineLvl w:val="0"/>
        <w:rPr>
          <w:b/>
          <w:bCs/>
        </w:rPr>
      </w:pPr>
      <w:r>
        <w:rPr>
          <w:b/>
          <w:bCs/>
        </w:rPr>
        <w:t>РЕСПУБЛИКА КАРЕЛИЯ</w:t>
      </w:r>
    </w:p>
    <w:p w14:paraId="273342AB" w14:textId="77777777" w:rsidR="00002B01" w:rsidRDefault="00002B01" w:rsidP="00002B01">
      <w:pPr>
        <w:tabs>
          <w:tab w:val="left" w:pos="1440"/>
        </w:tabs>
        <w:ind w:left="180"/>
        <w:jc w:val="center"/>
        <w:outlineLvl w:val="0"/>
        <w:rPr>
          <w:b/>
          <w:bCs/>
        </w:rPr>
      </w:pPr>
      <w:r>
        <w:rPr>
          <w:b/>
          <w:bCs/>
        </w:rPr>
        <w:t xml:space="preserve">МУНИЦИПАЛЬНОЕ ОБРАЗОВАНИЕ </w:t>
      </w:r>
    </w:p>
    <w:p w14:paraId="7491680B" w14:textId="77777777" w:rsidR="00002B01" w:rsidRDefault="00002B01" w:rsidP="00002B01">
      <w:pPr>
        <w:tabs>
          <w:tab w:val="left" w:pos="1440"/>
        </w:tabs>
        <w:ind w:left="180"/>
        <w:jc w:val="center"/>
        <w:outlineLvl w:val="0"/>
        <w:rPr>
          <w:b/>
          <w:bCs/>
        </w:rPr>
      </w:pPr>
      <w:r>
        <w:rPr>
          <w:b/>
          <w:bCs/>
        </w:rPr>
        <w:t>«ПЕНИНГСКОЕ СЕЛЬСКОЕ ПОСЕЛЕНИЕ»</w:t>
      </w:r>
    </w:p>
    <w:p w14:paraId="09516A9B" w14:textId="77777777" w:rsidR="00002B01" w:rsidRDefault="00002B01" w:rsidP="00002B01">
      <w:pPr>
        <w:tabs>
          <w:tab w:val="left" w:pos="1440"/>
        </w:tabs>
        <w:jc w:val="center"/>
        <w:outlineLvl w:val="0"/>
        <w:rPr>
          <w:b/>
          <w:bCs/>
        </w:rPr>
      </w:pPr>
      <w:r>
        <w:rPr>
          <w:b/>
          <w:bCs/>
        </w:rPr>
        <w:t>АДМИНИСТРАЦИЯ ПЕНИНГСКОГО СЕЛЬСКОГО ПОСЕЛЕНИЯ</w:t>
      </w:r>
    </w:p>
    <w:p w14:paraId="1373727C" w14:textId="77777777" w:rsidR="00002B01" w:rsidRDefault="00002B01" w:rsidP="00002B01">
      <w:pPr>
        <w:tabs>
          <w:tab w:val="left" w:pos="1440"/>
        </w:tabs>
        <w:jc w:val="both"/>
        <w:rPr>
          <w:b/>
          <w:bCs/>
        </w:rPr>
      </w:pPr>
    </w:p>
    <w:p w14:paraId="4EFBBF09" w14:textId="77777777" w:rsidR="00002B01" w:rsidRDefault="00002B01" w:rsidP="00002B01">
      <w:pPr>
        <w:tabs>
          <w:tab w:val="left" w:pos="1440"/>
        </w:tabs>
        <w:jc w:val="center"/>
        <w:outlineLvl w:val="0"/>
        <w:rPr>
          <w:b/>
          <w:bCs/>
        </w:rPr>
      </w:pPr>
      <w:r>
        <w:rPr>
          <w:b/>
          <w:bCs/>
        </w:rPr>
        <w:t>ПОСТАНОВЛЕНИЕ</w:t>
      </w:r>
    </w:p>
    <w:p w14:paraId="2ADC9AC1" w14:textId="77777777" w:rsidR="00002B01" w:rsidRDefault="00002B01" w:rsidP="00002B01">
      <w:pPr>
        <w:tabs>
          <w:tab w:val="left" w:pos="1440"/>
        </w:tabs>
        <w:jc w:val="both"/>
        <w:rPr>
          <w:b/>
          <w:bCs/>
        </w:rPr>
      </w:pPr>
    </w:p>
    <w:p w14:paraId="6C29B9D3" w14:textId="77777777" w:rsidR="00002B01" w:rsidRDefault="00002B01" w:rsidP="00002B01">
      <w:pPr>
        <w:tabs>
          <w:tab w:val="left" w:pos="1440"/>
        </w:tabs>
      </w:pPr>
      <w:r>
        <w:t xml:space="preserve">от </w:t>
      </w:r>
      <w:proofErr w:type="gramStart"/>
      <w:r>
        <w:t>« 01</w:t>
      </w:r>
      <w:proofErr w:type="gramEnd"/>
      <w:r>
        <w:t xml:space="preserve">» февраля  </w:t>
      </w:r>
      <w:smartTag w:uri="urn:schemas-microsoft-com:office:smarttags" w:element="metricconverter">
        <w:smartTagPr>
          <w:attr w:name="ProductID" w:val="2016 г"/>
        </w:smartTagPr>
        <w:r>
          <w:t>2016 г</w:t>
        </w:r>
      </w:smartTag>
      <w: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№ 1</w:t>
      </w:r>
    </w:p>
    <w:p w14:paraId="17CABA15" w14:textId="77777777" w:rsidR="00002B01" w:rsidRDefault="00002B01" w:rsidP="00002B01">
      <w:pPr>
        <w:tabs>
          <w:tab w:val="left" w:pos="1440"/>
        </w:tabs>
      </w:pPr>
    </w:p>
    <w:p w14:paraId="575176CB" w14:textId="77777777" w:rsidR="00002B01" w:rsidRDefault="00002B01" w:rsidP="00002B01">
      <w:pPr>
        <w:pStyle w:val="ConsPlusTitle"/>
        <w:widowControl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Об утверждении Положения о комиссии </w:t>
      </w:r>
    </w:p>
    <w:p w14:paraId="6B47284E" w14:textId="77777777" w:rsidR="00002B01" w:rsidRDefault="00002B01" w:rsidP="00002B01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по соблюдению требований к служебному </w:t>
      </w:r>
    </w:p>
    <w:p w14:paraId="23E21B05" w14:textId="77777777" w:rsidR="00002B01" w:rsidRDefault="00002B01" w:rsidP="00002B01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поведению муниципальных служащих и </w:t>
      </w:r>
    </w:p>
    <w:p w14:paraId="34334AD6" w14:textId="77777777" w:rsidR="00002B01" w:rsidRDefault="00002B01" w:rsidP="00002B01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урегулированию конфликта интересов</w:t>
      </w:r>
    </w:p>
    <w:p w14:paraId="2ECABA2D" w14:textId="77777777" w:rsidR="00002B01" w:rsidRDefault="00002B01" w:rsidP="00002B01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в администрации Пенингского сельского поселения </w:t>
      </w:r>
    </w:p>
    <w:p w14:paraId="3255204C" w14:textId="77777777" w:rsidR="00002B01" w:rsidRDefault="00002B01" w:rsidP="00002B01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</w:p>
    <w:p w14:paraId="06C4D62F" w14:textId="77777777" w:rsidR="00002B01" w:rsidRDefault="00002B01" w:rsidP="00002B01">
      <w:pPr>
        <w:tabs>
          <w:tab w:val="left" w:pos="0"/>
        </w:tabs>
        <w:jc w:val="both"/>
      </w:pPr>
      <w:r>
        <w:tab/>
      </w:r>
      <w:r>
        <w:rPr>
          <w:lang w:eastAsia="en-US"/>
        </w:rPr>
        <w:t xml:space="preserve">В соответствии с Федеральным </w:t>
      </w:r>
      <w:hyperlink r:id="rId4" w:history="1">
        <w:r>
          <w:rPr>
            <w:rStyle w:val="a3"/>
            <w:color w:val="auto"/>
            <w:u w:val="none"/>
            <w:lang w:eastAsia="en-US"/>
          </w:rPr>
          <w:t>законом</w:t>
        </w:r>
      </w:hyperlink>
      <w:r>
        <w:rPr>
          <w:lang w:eastAsia="en-US"/>
        </w:rPr>
        <w:t xml:space="preserve"> от 25 декабря 2008 года N 273-ФЗ «О противодействии коррупции», </w:t>
      </w:r>
      <w:hyperlink r:id="rId5" w:history="1">
        <w:r>
          <w:rPr>
            <w:rStyle w:val="a3"/>
            <w:color w:val="auto"/>
            <w:u w:val="none"/>
            <w:lang w:eastAsia="en-US"/>
          </w:rPr>
          <w:t>статьей 1</w:t>
        </w:r>
      </w:hyperlink>
      <w:r>
        <w:rPr>
          <w:lang w:eastAsia="en-US"/>
        </w:rPr>
        <w:t xml:space="preserve">4.1 Федерального закона от 02 марта 2007 года № 25-ФЗ «О муниципальной службе в Российской Федерации», статьей 9.2 Закона Республики Карелия от 24 июля 2007 № 1107-ЗРК «О муниципальной службе в Республике Карелия», </w:t>
      </w:r>
      <w:hyperlink r:id="rId6" w:history="1">
        <w:r>
          <w:rPr>
            <w:rStyle w:val="a3"/>
            <w:color w:val="auto"/>
            <w:u w:val="none"/>
            <w:lang w:eastAsia="en-US"/>
          </w:rPr>
          <w:t>пунктом 8</w:t>
        </w:r>
      </w:hyperlink>
      <w:r>
        <w:rPr>
          <w:lang w:eastAsia="en-US"/>
        </w:rPr>
        <w:t xml:space="preserve"> Указа Президента Российской Федерации от 1 июля 2010 года № 821 «О комиссиях по соблюдению требований к служебному поведению федеральных государственных служащих и урегулированию конфликта интересов» , </w:t>
      </w:r>
      <w:r>
        <w:t xml:space="preserve">в соответствии с Указом Президента Российской Федерации от 22.12.2015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  иными       лицами о возникновении      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Федерации, </w:t>
      </w:r>
      <w:r>
        <w:rPr>
          <w:bCs/>
        </w:rPr>
        <w:t>администрация   Пенингского сельского поселения</w:t>
      </w:r>
      <w:r>
        <w:t xml:space="preserve">  </w:t>
      </w:r>
      <w:r>
        <w:rPr>
          <w:bCs/>
        </w:rPr>
        <w:t xml:space="preserve">     </w:t>
      </w:r>
      <w:r>
        <w:rPr>
          <w:b/>
          <w:bCs/>
        </w:rPr>
        <w:t>п о с т а н о в л я е т</w:t>
      </w:r>
      <w:r>
        <w:t>:</w:t>
      </w:r>
    </w:p>
    <w:p w14:paraId="485982FE" w14:textId="77777777" w:rsidR="00002B01" w:rsidRDefault="00002B01" w:rsidP="00002B01">
      <w:pPr>
        <w:tabs>
          <w:tab w:val="left" w:pos="0"/>
        </w:tabs>
        <w:jc w:val="both"/>
      </w:pPr>
    </w:p>
    <w:p w14:paraId="2D0333C6" w14:textId="77777777" w:rsidR="00002B01" w:rsidRDefault="00002B01" w:rsidP="00002B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Утвердить в новой редакции Положение о комиссии по соблюдению требований к служебному поведению муниципальных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служащих  администрации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Пенингского сельского поселения</w:t>
      </w:r>
      <w:r>
        <w:t xml:space="preserve">  </w:t>
      </w:r>
      <w:r>
        <w:rPr>
          <w:rFonts w:ascii="Times New Roman" w:hAnsi="Times New Roman" w:cs="Times New Roman"/>
          <w:sz w:val="24"/>
          <w:szCs w:val="24"/>
        </w:rPr>
        <w:t>и урегулированию конфликтов интересов далее - Положение);</w:t>
      </w:r>
    </w:p>
    <w:p w14:paraId="6EE6032D" w14:textId="77777777" w:rsidR="00002B01" w:rsidRDefault="00002B01" w:rsidP="00002B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914C3CC" w14:textId="77777777" w:rsidR="00002B01" w:rsidRDefault="00002B01" w:rsidP="00002B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Считать утратившим силу</w:t>
      </w:r>
    </w:p>
    <w:p w14:paraId="7CA812B1" w14:textId="77777777" w:rsidR="00002B01" w:rsidRDefault="00002B01" w:rsidP="00002B01">
      <w:pPr>
        <w:pStyle w:val="ConsPlusNormal"/>
        <w:widowControl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Постановление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администрации 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30 июля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 w:cs="Times New Roman"/>
            <w:sz w:val="24"/>
            <w:szCs w:val="24"/>
          </w:rPr>
          <w:t>2015 г</w:t>
        </w:r>
      </w:smartTag>
      <w:r>
        <w:rPr>
          <w:rFonts w:ascii="Times New Roman" w:hAnsi="Times New Roman" w:cs="Times New Roman"/>
          <w:sz w:val="24"/>
          <w:szCs w:val="24"/>
        </w:rPr>
        <w:t>.  № 26 «Об утверждении Положения и состава комиссии по соблюдению требований к</w:t>
      </w:r>
      <w:r>
        <w:rPr>
          <w:rFonts w:ascii="Times New Roman" w:hAnsi="Times New Roman" w:cs="Times New Roman"/>
          <w:bCs/>
          <w:sz w:val="24"/>
          <w:szCs w:val="24"/>
        </w:rPr>
        <w:t xml:space="preserve"> служебному поведению муниципальных служащих и урегулированию конфликта интересов в администрации Пенингского сельского поселения»;</w:t>
      </w:r>
    </w:p>
    <w:p w14:paraId="56E2093C" w14:textId="77777777" w:rsidR="00002B01" w:rsidRDefault="00002B01" w:rsidP="00002B01">
      <w:pPr>
        <w:ind w:firstLine="540"/>
        <w:jc w:val="both"/>
        <w:rPr>
          <w:bCs/>
        </w:rPr>
      </w:pPr>
    </w:p>
    <w:p w14:paraId="3889233B" w14:textId="77777777" w:rsidR="00002B01" w:rsidRDefault="00002B01" w:rsidP="00002B01">
      <w:pPr>
        <w:ind w:firstLine="540"/>
        <w:jc w:val="both"/>
        <w:rPr>
          <w:color w:val="000000"/>
        </w:rPr>
      </w:pPr>
      <w:r>
        <w:rPr>
          <w:bCs/>
        </w:rPr>
        <w:t>3.</w:t>
      </w:r>
      <w:r>
        <w:t xml:space="preserve">Опубликовать (обнародовать) настоящее постановление и разместить на официальном сайте </w:t>
      </w:r>
      <w:hyperlink r:id="rId7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m</w:t>
        </w:r>
        <w:r>
          <w:rPr>
            <w:rStyle w:val="a3"/>
          </w:rPr>
          <w:t>u</w:t>
        </w:r>
        <w:r>
          <w:rPr>
            <w:rStyle w:val="a3"/>
            <w:lang w:val="en-US"/>
          </w:rPr>
          <w:t>ezersky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  <w:r>
        <w:rPr>
          <w:color w:val="000000"/>
        </w:rPr>
        <w:t>.</w:t>
      </w:r>
    </w:p>
    <w:p w14:paraId="00195F83" w14:textId="77777777" w:rsidR="00002B01" w:rsidRDefault="00002B01" w:rsidP="00002B0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871C63B" w14:textId="77777777" w:rsidR="00002B01" w:rsidRDefault="00002B01" w:rsidP="00002B0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Настоящее постановление вступает в силу со дня его обнародования.</w:t>
      </w:r>
    </w:p>
    <w:p w14:paraId="6FCEB4A0" w14:textId="77777777" w:rsidR="00002B01" w:rsidRDefault="00002B01" w:rsidP="00002B0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7F45AE1" w14:textId="77777777" w:rsidR="00002B01" w:rsidRDefault="00002B01" w:rsidP="00002B0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44F5437" w14:textId="77777777" w:rsidR="00002B01" w:rsidRDefault="00002B01" w:rsidP="00002B0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Глава  Пенингского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        М.В.Зайцев</w:t>
      </w:r>
    </w:p>
    <w:p w14:paraId="125E79BB" w14:textId="77777777" w:rsidR="00002B01" w:rsidRDefault="00002B01" w:rsidP="00002B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D70B3CE" w14:textId="77777777" w:rsidR="00002B01" w:rsidRDefault="00002B01" w:rsidP="00002B01">
      <w:pPr>
        <w:autoSpaceDE w:val="0"/>
        <w:autoSpaceDN w:val="0"/>
        <w:adjustRightInd w:val="0"/>
        <w:jc w:val="right"/>
        <w:outlineLvl w:val="0"/>
        <w:rPr>
          <w:rFonts w:ascii="Times New Roman CYR" w:hAnsi="Times New Roman CYR" w:cs="Times New Roman CYR"/>
          <w:sz w:val="28"/>
          <w:szCs w:val="28"/>
        </w:rPr>
      </w:pPr>
    </w:p>
    <w:p w14:paraId="77AEBA80" w14:textId="77777777" w:rsidR="00002B01" w:rsidRDefault="00002B01" w:rsidP="00002B01">
      <w:pPr>
        <w:autoSpaceDE w:val="0"/>
        <w:autoSpaceDN w:val="0"/>
        <w:adjustRightInd w:val="0"/>
        <w:jc w:val="right"/>
        <w:outlineLvl w:val="0"/>
        <w:rPr>
          <w:rFonts w:ascii="Times New Roman CYR" w:hAnsi="Times New Roman CYR" w:cs="Times New Roman CYR"/>
          <w:sz w:val="28"/>
          <w:szCs w:val="28"/>
        </w:rPr>
      </w:pPr>
    </w:p>
    <w:p w14:paraId="0535CA72" w14:textId="77777777" w:rsidR="00002B01" w:rsidRDefault="00002B01" w:rsidP="00002B01">
      <w:pPr>
        <w:autoSpaceDE w:val="0"/>
        <w:autoSpaceDN w:val="0"/>
        <w:adjustRightInd w:val="0"/>
        <w:jc w:val="right"/>
        <w:outlineLvl w:val="0"/>
        <w:rPr>
          <w:rFonts w:ascii="Times New Roman CYR" w:hAnsi="Times New Roman CYR" w:cs="Times New Roman CYR"/>
          <w:sz w:val="28"/>
          <w:szCs w:val="28"/>
        </w:rPr>
      </w:pPr>
    </w:p>
    <w:p w14:paraId="7BA43A52" w14:textId="77777777" w:rsidR="00002B01" w:rsidRDefault="00002B01" w:rsidP="00002B01">
      <w:pPr>
        <w:autoSpaceDE w:val="0"/>
        <w:autoSpaceDN w:val="0"/>
        <w:adjustRightInd w:val="0"/>
        <w:jc w:val="right"/>
        <w:outlineLvl w:val="0"/>
        <w:rPr>
          <w:rFonts w:ascii="Times New Roman CYR" w:hAnsi="Times New Roman CYR" w:cs="Times New Roman CYR"/>
          <w:sz w:val="28"/>
          <w:szCs w:val="28"/>
        </w:rPr>
      </w:pPr>
    </w:p>
    <w:p w14:paraId="665E63DB" w14:textId="77777777" w:rsidR="00002B01" w:rsidRDefault="00002B01" w:rsidP="00002B01">
      <w:pPr>
        <w:autoSpaceDE w:val="0"/>
        <w:autoSpaceDN w:val="0"/>
        <w:adjustRightInd w:val="0"/>
        <w:jc w:val="right"/>
        <w:outlineLvl w:val="0"/>
        <w:rPr>
          <w:rFonts w:ascii="Times New Roman CYR" w:hAnsi="Times New Roman CYR" w:cs="Times New Roman CYR"/>
          <w:sz w:val="28"/>
          <w:szCs w:val="28"/>
          <w:u w:val="single"/>
        </w:rPr>
      </w:pPr>
      <w:r>
        <w:rPr>
          <w:rFonts w:ascii="Times New Roman CYR" w:hAnsi="Times New Roman CYR" w:cs="Times New Roman CYR"/>
          <w:sz w:val="28"/>
          <w:szCs w:val="28"/>
        </w:rPr>
        <w:t>Утверждено Постановлением администрации</w:t>
      </w:r>
    </w:p>
    <w:p w14:paraId="4E29C35E" w14:textId="77777777" w:rsidR="00002B01" w:rsidRDefault="00002B01" w:rsidP="00002B01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Пенингского сельского поселения                                                                                                                                     </w:t>
      </w:r>
    </w:p>
    <w:p w14:paraId="3338BBD3" w14:textId="77777777" w:rsidR="00002B01" w:rsidRDefault="00002B01" w:rsidP="00002B01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</w:rPr>
        <w:t>«01» 02. 2016</w:t>
      </w:r>
      <w:r>
        <w:rPr>
          <w:rFonts w:ascii="Times New Roman CYR" w:hAnsi="Times New Roman CYR" w:cs="Times New Roman CYR"/>
          <w:sz w:val="28"/>
          <w:szCs w:val="28"/>
        </w:rPr>
        <w:t xml:space="preserve">г. N 1 </w:t>
      </w:r>
    </w:p>
    <w:p w14:paraId="228A5CDB" w14:textId="77777777" w:rsidR="00002B01" w:rsidRDefault="00002B01" w:rsidP="00002B01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3118F0D0" w14:textId="77777777" w:rsidR="00002B01" w:rsidRDefault="00002B01" w:rsidP="00002B01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24DB1855" w14:textId="77777777" w:rsidR="00002B01" w:rsidRDefault="00002B01" w:rsidP="00002B01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ПОЛОЖЕНИЕ</w:t>
      </w:r>
    </w:p>
    <w:p w14:paraId="04413446" w14:textId="77777777" w:rsidR="00002B01" w:rsidRDefault="00002B01" w:rsidP="00002B0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о комиссии по соблюдению требований к служебному поведению </w:t>
      </w:r>
    </w:p>
    <w:p w14:paraId="547F082B" w14:textId="77777777" w:rsidR="00002B01" w:rsidRDefault="00002B01" w:rsidP="00002B0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муниципальных  служащих</w:t>
      </w:r>
      <w:proofErr w:type="gramEnd"/>
      <w:r>
        <w:rPr>
          <w:b/>
          <w:bCs/>
          <w:sz w:val="16"/>
          <w:szCs w:val="16"/>
        </w:rPr>
        <w:t xml:space="preserve">      </w:t>
      </w:r>
      <w:r>
        <w:rPr>
          <w:b/>
          <w:bCs/>
          <w:sz w:val="28"/>
          <w:szCs w:val="28"/>
        </w:rPr>
        <w:t>администрации    Пенингского сельского</w:t>
      </w:r>
    </w:p>
    <w:p w14:paraId="28692FF1" w14:textId="77777777" w:rsidR="00002B01" w:rsidRDefault="00002B01" w:rsidP="00002B0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поселения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и урегулированию конфликта интересов</w:t>
      </w:r>
    </w:p>
    <w:p w14:paraId="6660ED9E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2F88A1AA" w14:textId="77777777" w:rsidR="00002B01" w:rsidRDefault="00002B01" w:rsidP="00002B01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b/>
          <w:bCs/>
          <w:sz w:val="16"/>
          <w:szCs w:val="16"/>
        </w:rPr>
      </w:pPr>
    </w:p>
    <w:p w14:paraId="27AEB360" w14:textId="77777777" w:rsidR="00002B01" w:rsidRDefault="00002B01" w:rsidP="00002B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rFonts w:ascii="Times New Roman CYR" w:hAnsi="Times New Roman CYR" w:cs="Times New Roman CYR"/>
          <w:sz w:val="28"/>
          <w:szCs w:val="28"/>
        </w:rPr>
        <w:t>Настоящим Положением определяется порядок формирования и деятельности комиссии по соблюдению требований к служебному поведению муниципальных служащих Администрации Пенингского сельского поселения (далее – муниципальные служащие)</w:t>
      </w:r>
      <w:r>
        <w:rPr>
          <w:rFonts w:ascii="Times New Roman CYR" w:hAnsi="Times New Roman CYR" w:cs="Times New Roman CYR"/>
          <w:sz w:val="16"/>
          <w:szCs w:val="16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и урегулированию конфликта интересов (далее - комиссия), образуемой в соответствии с Федеральным </w:t>
      </w:r>
      <w:hyperlink r:id="rId8" w:history="1">
        <w:r>
          <w:rPr>
            <w:rStyle w:val="a3"/>
            <w:rFonts w:ascii="Times New Roman CYR" w:hAnsi="Times New Roman CYR" w:cs="Times New Roman CYR"/>
            <w:color w:val="auto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от 25 декабря 2008 года N 273-ФЗ </w:t>
      </w:r>
      <w:r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</w:rPr>
        <w:t xml:space="preserve">Федеральным законом от 02 марта 2007 года N 25-ФЗ </w:t>
      </w:r>
      <w:r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 муниципальной службе в Российской  Федерации</w:t>
      </w:r>
      <w:r>
        <w:rPr>
          <w:sz w:val="28"/>
          <w:szCs w:val="28"/>
        </w:rPr>
        <w:t>».</w:t>
      </w:r>
    </w:p>
    <w:p w14:paraId="742441B0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rFonts w:ascii="Times New Roman CYR" w:hAnsi="Times New Roman CYR" w:cs="Times New Roman CYR"/>
          <w:sz w:val="28"/>
          <w:szCs w:val="28"/>
        </w:rPr>
        <w:t xml:space="preserve">Комиссия в своей деятельности руководствуется </w:t>
      </w:r>
      <w:hyperlink r:id="rId9" w:history="1">
        <w:r>
          <w:rPr>
            <w:rStyle w:val="a3"/>
            <w:rFonts w:ascii="Times New Roman CYR" w:hAnsi="Times New Roman CYR" w:cs="Times New Roman CYR"/>
            <w:color w:val="auto"/>
            <w:sz w:val="28"/>
            <w:szCs w:val="28"/>
            <w:u w:val="none"/>
          </w:rPr>
          <w:t>Конституцией</w:t>
        </w:r>
      </w:hyperlink>
      <w:r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</w:t>
      </w:r>
      <w:hyperlink r:id="rId10" w:history="1">
        <w:r>
          <w:rPr>
            <w:rStyle w:val="a3"/>
            <w:rFonts w:ascii="Times New Roman CYR" w:hAnsi="Times New Roman CYR" w:cs="Times New Roman CYR"/>
            <w:color w:val="auto"/>
            <w:sz w:val="28"/>
            <w:szCs w:val="28"/>
            <w:u w:val="none"/>
          </w:rPr>
          <w:t>Конституцией</w:t>
        </w:r>
      </w:hyperlink>
      <w:r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Республики Карелия, законами Республики Карелия, актами Главы Республики Карелия и Правительства Республики Карелия, настоящим Положением.</w:t>
      </w:r>
    </w:p>
    <w:p w14:paraId="2DF8F8A5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rFonts w:ascii="Times New Roman CYR" w:hAnsi="Times New Roman CYR" w:cs="Times New Roman CYR"/>
          <w:sz w:val="28"/>
          <w:szCs w:val="28"/>
        </w:rPr>
        <w:t>Основной задачей комиссии является содействие Администрации Пенингского сельского поселения (далее Администрация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) :</w:t>
      </w:r>
      <w:proofErr w:type="gramEnd"/>
    </w:p>
    <w:p w14:paraId="4367A796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а) в обеспечении соблюдения муниципальными служащими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11" w:history="1">
        <w:r>
          <w:rPr>
            <w:rStyle w:val="a3"/>
            <w:rFonts w:ascii="Times New Roman CYR" w:hAnsi="Times New Roman CYR" w:cs="Times New Roman CYR"/>
            <w:color w:val="auto"/>
            <w:sz w:val="28"/>
            <w:szCs w:val="28"/>
            <w:u w:val="none"/>
          </w:rPr>
          <w:t>законом</w:t>
        </w:r>
      </w:hyperlink>
      <w:r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от 25 декабря 2008 года N 273-ФЗ </w:t>
      </w:r>
      <w:r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</w:rPr>
        <w:t xml:space="preserve">Федеральным законом от 02 марта 2007 года N 25-ФЗ  </w:t>
      </w:r>
      <w:r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 муниципальной службе в Российской  Федерации</w:t>
      </w:r>
      <w:r>
        <w:rPr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</w:rPr>
        <w:t>другими федеральными законами (далее - требования к служебному поведению и (или) требования об урегулировании конфликта интересов);</w:t>
      </w:r>
    </w:p>
    <w:p w14:paraId="7A94F091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б) в осуществлении мер по предупреждению коррупции.</w:t>
      </w:r>
    </w:p>
    <w:p w14:paraId="3EDDEB07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rFonts w:ascii="Times New Roman CYR" w:hAnsi="Times New Roman CYR" w:cs="Times New Roman CYR"/>
          <w:sz w:val="28"/>
          <w:szCs w:val="28"/>
        </w:rPr>
        <w:t xml:space="preserve">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в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Администрации .</w:t>
      </w:r>
      <w:proofErr w:type="gramEnd"/>
    </w:p>
    <w:p w14:paraId="628E4B3A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rFonts w:ascii="Times New Roman CYR" w:hAnsi="Times New Roman CYR" w:cs="Times New Roman CYR"/>
          <w:sz w:val="28"/>
          <w:szCs w:val="28"/>
        </w:rPr>
        <w:t>Комиссия образуется распоряжением Администрации, определяющим состав комиссии.</w:t>
      </w:r>
    </w:p>
    <w:p w14:paraId="07E8C831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В состав комиссии входят председатель комиссии, его заместитель, секретарь комиссии и иные члены комиссии. Все члены комиссии при принятии решений обладают равными правами.</w:t>
      </w:r>
    </w:p>
    <w:p w14:paraId="0854A44B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отсутствие председателя комиссии его обязанности исполняет заместитель председателя комиссии.</w:t>
      </w:r>
    </w:p>
    <w:p w14:paraId="322F9655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rFonts w:ascii="Times New Roman CYR" w:hAnsi="Times New Roman CYR" w:cs="Times New Roman CYR"/>
          <w:sz w:val="28"/>
          <w:szCs w:val="28"/>
        </w:rPr>
        <w:t>Главой Пенингского сельского поселения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назначаются:</w:t>
      </w:r>
    </w:p>
    <w:p w14:paraId="66A7007C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председатель комиссии;</w:t>
      </w:r>
    </w:p>
    <w:p w14:paraId="2FCA8B6F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заместитель председателя комиссии из числа членов комиссии, замещающих должности муниципальной службы в Администрации;</w:t>
      </w:r>
    </w:p>
    <w:p w14:paraId="0853FADE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секретарь комиссии, являющийся руководителем подразделения по вопросам муниципальной службы и кадров, либо должностное лицо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в  Администрации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,  ответственное за работу по профилактике коррупционных и иных правонарушений;</w:t>
      </w:r>
    </w:p>
    <w:p w14:paraId="18CBCC73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иные члены комиссии.</w:t>
      </w:r>
    </w:p>
    <w:p w14:paraId="5D6F1B49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Членами комиссии являются:</w:t>
      </w:r>
    </w:p>
    <w:p w14:paraId="0A76B29D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а)представители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 образовательных учреждений (по согласованию);</w:t>
      </w:r>
    </w:p>
    <w:p w14:paraId="06AEE484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7. </w:t>
      </w:r>
      <w:r>
        <w:rPr>
          <w:rFonts w:ascii="Times New Roman CYR" w:hAnsi="Times New Roman CYR" w:cs="Times New Roman CYR"/>
          <w:sz w:val="28"/>
          <w:szCs w:val="28"/>
        </w:rPr>
        <w:t>Глава Пенингского сельского поселения может принять решение о включении в состав комиссии:</w:t>
      </w:r>
    </w:p>
    <w:p w14:paraId="7E814742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а) депутатов Совета Пенингского сельского поселения</w:t>
      </w:r>
    </w:p>
    <w:p w14:paraId="4097AEBB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б) представителей общественных организаций;</w:t>
      </w:r>
    </w:p>
    <w:p w14:paraId="16170A3D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8. </w:t>
      </w:r>
      <w:r>
        <w:rPr>
          <w:rFonts w:ascii="Times New Roman CYR" w:hAnsi="Times New Roman CYR" w:cs="Times New Roman CYR"/>
          <w:sz w:val="28"/>
          <w:szCs w:val="28"/>
        </w:rPr>
        <w:t xml:space="preserve">Лица, указанные в подпункте </w:t>
      </w:r>
      <w:r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пункта 6 и в пункте 7 настоящего Положения, включаются в состав комиссии в установленном порядке по согласованию с образовательными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учреждениями,   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общественными организациями,   на основании запроса главы Пенингского сельского поселения .</w:t>
      </w:r>
    </w:p>
    <w:p w14:paraId="0CF07285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Число членов комиссии, не являющихся муниципальными служащими, должно составлять не менее одной четверти от общего числа членов комиссии.</w:t>
      </w:r>
    </w:p>
    <w:p w14:paraId="7F66202B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Члены комиссии информируются о дате, месте и времени заседания комиссии не менее чем за 3 дня до заседания комиссии.</w:t>
      </w:r>
    </w:p>
    <w:p w14:paraId="0BED193F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9. </w:t>
      </w:r>
      <w:r>
        <w:rPr>
          <w:rFonts w:ascii="Times New Roman CYR" w:hAnsi="Times New Roman CYR" w:cs="Times New Roman CYR"/>
          <w:sz w:val="28"/>
          <w:szCs w:val="28"/>
        </w:rPr>
        <w:t>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14:paraId="21EE30AC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10. </w:t>
      </w:r>
      <w:r>
        <w:rPr>
          <w:rFonts w:ascii="Times New Roman CYR" w:hAnsi="Times New Roman CYR" w:cs="Times New Roman CYR"/>
          <w:sz w:val="28"/>
          <w:szCs w:val="28"/>
        </w:rPr>
        <w:t>В заседаниях комиссии с правом совещательного голоса участвуют:</w:t>
      </w:r>
    </w:p>
    <w:p w14:paraId="49CE0575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Arial CYR" w:hAnsi="Arial CYR" w:cs="Arial CYR"/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>а)</w:t>
      </w:r>
      <w:r>
        <w:rPr>
          <w:rFonts w:ascii="Arial CYR" w:hAnsi="Arial CYR" w:cs="Arial CYR"/>
          <w:sz w:val="20"/>
          <w:szCs w:val="20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муниципальные служащие, замещающие в Администрации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  <w:r>
        <w:rPr>
          <w:rFonts w:ascii="Arial CYR" w:hAnsi="Arial CYR" w:cs="Arial CYR"/>
          <w:sz w:val="20"/>
          <w:szCs w:val="20"/>
        </w:rPr>
        <w:t xml:space="preserve"> </w:t>
      </w:r>
    </w:p>
    <w:p w14:paraId="7FB44493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Arial CYR" w:hAnsi="Arial CYR" w:cs="Arial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б) другие муниципальные служащие, замещающие должности муниципальной службы в Администрации ; специалисты, которые могут дать пояснения по вопросам муниципальной службы и вопросам, рассматриваемым комиссией; должностные лица других государственных органов, органов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местного самоуправления; представители заинтересованных организаций; 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</w:p>
    <w:p w14:paraId="41B7AAE5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Не менее чем за 3 дня до заседания комиссии ее председателем утверждается перечень лиц, участвующих в заседании комиссии с правом совещательного голоса, которые в этот же срок информируются о дате, месте и времени заседания комиссии.</w:t>
      </w:r>
    </w:p>
    <w:p w14:paraId="3E23F7D2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11. </w:t>
      </w:r>
      <w:r>
        <w:rPr>
          <w:rFonts w:ascii="Times New Roman CYR" w:hAnsi="Times New Roman CYR" w:cs="Times New Roman CYR"/>
          <w:sz w:val="28"/>
          <w:szCs w:val="28"/>
        </w:rPr>
        <w:t>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Администрации, недопустимо.</w:t>
      </w:r>
    </w:p>
    <w:p w14:paraId="04E70AF6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12. </w:t>
      </w:r>
      <w:r>
        <w:rPr>
          <w:rFonts w:ascii="Times New Roman CYR" w:hAnsi="Times New Roman CYR" w:cs="Times New Roman CYR"/>
          <w:sz w:val="28"/>
          <w:szCs w:val="28"/>
        </w:rPr>
        <w:t>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заседание комиссии проводится в отсутствие данного члена комиссии.</w:t>
      </w:r>
    </w:p>
    <w:p w14:paraId="2E9C2069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13. </w:t>
      </w:r>
      <w:r>
        <w:rPr>
          <w:rFonts w:ascii="Times New Roman CYR" w:hAnsi="Times New Roman CYR" w:cs="Times New Roman CYR"/>
          <w:sz w:val="28"/>
          <w:szCs w:val="28"/>
        </w:rPr>
        <w:t>Основаниями для проведения заседания комиссии являются:</w:t>
      </w:r>
    </w:p>
    <w:p w14:paraId="369439F5" w14:textId="77777777" w:rsidR="00002B01" w:rsidRDefault="00002B01" w:rsidP="00002B0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а) представление главой Администрации в соответствии с </w:t>
      </w:r>
      <w:hyperlink r:id="rId12" w:history="1">
        <w:r>
          <w:rPr>
            <w:rStyle w:val="a3"/>
            <w:rFonts w:ascii="Times New Roman CYR" w:hAnsi="Times New Roman CYR" w:cs="Times New Roman CYR"/>
            <w:color w:val="auto"/>
            <w:sz w:val="28"/>
            <w:szCs w:val="28"/>
            <w:u w:val="none"/>
          </w:rPr>
          <w:t>пунктом</w:t>
        </w:r>
        <w:r>
          <w:rPr>
            <w:rStyle w:val="a3"/>
            <w:rFonts w:ascii="Times New Roman CYR" w:hAnsi="Times New Roman CYR" w:cs="Times New Roman CYR"/>
            <w:sz w:val="28"/>
            <w:szCs w:val="28"/>
          </w:rPr>
          <w:t xml:space="preserve"> </w:t>
        </w:r>
      </w:hyperlink>
      <w:r>
        <w:rPr>
          <w:sz w:val="28"/>
          <w:szCs w:val="28"/>
        </w:rPr>
        <w:t xml:space="preserve">20 </w:t>
      </w:r>
      <w:r>
        <w:rPr>
          <w:rFonts w:ascii="Times New Roman CYR" w:hAnsi="Times New Roman CYR" w:cs="Times New Roman CYR"/>
          <w:sz w:val="28"/>
          <w:szCs w:val="28"/>
        </w:rPr>
        <w:t>Порядка проведения проверки достоверности и полноты сведений</w:t>
      </w:r>
    </w:p>
    <w:p w14:paraId="6F802F5D" w14:textId="77777777" w:rsidR="00002B01" w:rsidRDefault="00002B01" w:rsidP="00002B0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включенных в перечни должностей, установленные муниципальными нормативными правовыми актами, муниципальными служащими, замещающими указанные должности, достоверности и полноты сведений, представляемых гражданами при поступлении на муниципальную службу в соответствии с нормативными правовыми актами Российской Федерации,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законом от 25 декабря 2008 года N 273-ФЗ "О противодействии коррупции" и другими федеральными законами</w:t>
      </w:r>
      <w:r>
        <w:rPr>
          <w:sz w:val="28"/>
          <w:szCs w:val="28"/>
        </w:rPr>
        <w:t>»</w:t>
      </w:r>
      <w:r>
        <w:rPr>
          <w:rFonts w:ascii="Arial" w:hAnsi="Arial" w:cs="Arial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</w:rPr>
        <w:t>утвержденного Указом Главы Республики Карелия от 18 декабря 2012 года N 145, материалов проверки, свидетельствующих:</w:t>
      </w:r>
    </w:p>
    <w:p w14:paraId="23A5E7F1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 представлении муниципальным служащим недостоверных или неполных сведений, предусмотренных </w:t>
      </w:r>
      <w:hyperlink r:id="rId13" w:history="1">
        <w:r>
          <w:rPr>
            <w:rStyle w:val="a3"/>
            <w:rFonts w:ascii="Times New Roman CYR" w:hAnsi="Times New Roman CYR" w:cs="Times New Roman CYR"/>
            <w:color w:val="auto"/>
            <w:sz w:val="28"/>
            <w:szCs w:val="28"/>
            <w:u w:val="none"/>
          </w:rPr>
          <w:t>подпунктом «а» пункта 1</w:t>
        </w:r>
      </w:hyperlink>
      <w:r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названного Порядка;</w:t>
      </w:r>
    </w:p>
    <w:p w14:paraId="2EBFC46B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14:paraId="0DDF1BBC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б) поступившее в Администрацию:</w:t>
      </w:r>
    </w:p>
    <w:p w14:paraId="4337AD20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обращение гражданина, замещавшего в Администрации должность муниципальной службы, включенную в перечень должностей, утвержденный муниципальным нормативным правовым актом,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до истечения двух лет со дня увольнения с муниципальной службы;</w:t>
      </w:r>
    </w:p>
    <w:p w14:paraId="49F97672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заявление муниципального служащего, замещающего должность муниципальной службы в Администрации,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14:paraId="0241DABF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заявление муниципального служащего о невозможности выполнить требования Федерального </w:t>
      </w:r>
      <w:hyperlink r:id="rId14" w:history="1">
        <w:r>
          <w:rPr>
            <w:rStyle w:val="a3"/>
            <w:rFonts w:ascii="Times New Roman CYR" w:hAnsi="Times New Roman CYR" w:cs="Times New Roman CYR"/>
            <w:color w:val="auto"/>
            <w:sz w:val="28"/>
            <w:szCs w:val="28"/>
          </w:rPr>
          <w:t>з</w:t>
        </w:r>
        <w:r>
          <w:rPr>
            <w:rStyle w:val="a3"/>
            <w:rFonts w:ascii="Times New Roman CYR" w:hAnsi="Times New Roman CYR" w:cs="Times New Roman CYR"/>
            <w:color w:val="auto"/>
            <w:sz w:val="28"/>
            <w:szCs w:val="28"/>
            <w:u w:val="none"/>
          </w:rPr>
          <w:t>акона</w:t>
        </w:r>
      </w:hyperlink>
      <w:r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от 7 мая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 CYR" w:hAnsi="Times New Roman CYR" w:cs="Times New Roman CYR"/>
            <w:sz w:val="28"/>
            <w:szCs w:val="28"/>
          </w:rPr>
          <w:t>2013 г</w:t>
        </w:r>
      </w:smartTag>
      <w:r>
        <w:rPr>
          <w:rFonts w:ascii="Times New Roman CYR" w:hAnsi="Times New Roman CYR" w:cs="Times New Roman CYR"/>
          <w:sz w:val="28"/>
          <w:szCs w:val="28"/>
        </w:rPr>
        <w:t>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 - Федеральный закон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14:paraId="33717102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14:paraId="2209263C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в) представление главы Пенингского сельского поселения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Администрации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мер по предупреждению коррупции;</w:t>
      </w:r>
    </w:p>
    <w:p w14:paraId="540C815F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г) представление главой Пенингского сельского поселения материалов проверки, свидетельствующих о представлении муниципальным служащим недостоверных или неполных сведений, предусмотренных </w:t>
      </w:r>
      <w:hyperlink r:id="rId15" w:history="1">
        <w:r>
          <w:rPr>
            <w:rStyle w:val="a3"/>
            <w:rFonts w:ascii="Times New Roman CYR" w:hAnsi="Times New Roman CYR" w:cs="Times New Roman CYR"/>
            <w:color w:val="auto"/>
            <w:sz w:val="28"/>
            <w:szCs w:val="28"/>
          </w:rPr>
          <w:t>частью 1 статьи 3</w:t>
        </w:r>
      </w:hyperlink>
      <w:r>
        <w:rPr>
          <w:sz w:val="28"/>
          <w:szCs w:val="28"/>
          <w:u w:val="single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Федерального закона от 3 декабря </w:t>
      </w:r>
      <w:smartTag w:uri="urn:schemas-microsoft-com:office:smarttags" w:element="metricconverter">
        <w:smartTagPr>
          <w:attr w:name="ProductID" w:val="2012 г"/>
        </w:smartTagPr>
        <w:r>
          <w:rPr>
            <w:rFonts w:ascii="Times New Roman CYR" w:hAnsi="Times New Roman CYR" w:cs="Times New Roman CYR"/>
            <w:sz w:val="28"/>
            <w:szCs w:val="28"/>
          </w:rPr>
          <w:t>2012 г</w:t>
        </w:r>
      </w:smartTag>
      <w:r>
        <w:rPr>
          <w:rFonts w:ascii="Times New Roman CYR" w:hAnsi="Times New Roman CYR" w:cs="Times New Roman CYR"/>
          <w:sz w:val="28"/>
          <w:szCs w:val="28"/>
        </w:rPr>
        <w:t xml:space="preserve">. N 230-ФЗ "О контроле за соответствием расходов лиц, замещающих государственные должности, и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иных лиц их доходам" (далее - Федеральный закон "О контроле за соответствием расходов лиц, замещающих государственные должности, и иных лиц их доходам");</w:t>
      </w:r>
    </w:p>
    <w:p w14:paraId="7ECBEE7A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д)</w:t>
      </w:r>
      <w:r>
        <w:rPr>
          <w:rFonts w:ascii="Times New Roman CYR" w:hAnsi="Times New Roman CYR" w:cs="Times New Roman CYR"/>
          <w:sz w:val="20"/>
          <w:szCs w:val="20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поступившее в соответствии с частью 4 статьи 12 Федерального закона от 25 декабря 2008 года № 273-ФЗ </w:t>
      </w:r>
      <w:r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в Администрацию уведомление коммерческой или некоммерческой организации о заключении с гражданином, замещавшим должность муниципальной службы в Администрации, трудового или гражданско-правового договора на выполнение работ (оказание услуг),</w:t>
      </w:r>
      <w:r>
        <w:rPr>
          <w:rFonts w:ascii="Times New Roman CYR" w:hAnsi="Times New Roman CYR" w:cs="Times New Roman CYR"/>
          <w:sz w:val="20"/>
          <w:szCs w:val="20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если отдельные функции муниципального управления данной организацией входили в его должностные обязанности, исполняемые во время замещения должности в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Администрации</w:t>
      </w:r>
      <w:r>
        <w:rPr>
          <w:rFonts w:ascii="Times New Roman CYR" w:hAnsi="Times New Roman CYR" w:cs="Times New Roman CYR"/>
          <w:color w:val="FF0000"/>
          <w:sz w:val="28"/>
          <w:szCs w:val="28"/>
          <w:u w:val="single"/>
        </w:rPr>
        <w:t>,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при условии, что указанному гражданину комиссией ранее было отказано во вступлении в трудовые и гражданско-правовые отношения с указанной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14:paraId="7088BDC5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14. </w:t>
      </w:r>
      <w:r>
        <w:rPr>
          <w:rFonts w:ascii="Times New Roman CYR" w:hAnsi="Times New Roman CYR" w:cs="Times New Roman CYR"/>
          <w:sz w:val="28"/>
          <w:szCs w:val="28"/>
        </w:rPr>
        <w:t>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14:paraId="48E52DB8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>
        <w:rPr>
          <w:rFonts w:ascii="Times New Roman CYR" w:hAnsi="Times New Roman CYR" w:cs="Times New Roman CYR"/>
          <w:sz w:val="28"/>
          <w:szCs w:val="28"/>
        </w:rPr>
        <w:t xml:space="preserve">Обращение, указанное в абзаце втором подпункта </w:t>
      </w:r>
      <w:r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б</w:t>
      </w:r>
      <w:r>
        <w:rPr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пункта 13 настоящего Положения, подается гражданином в организационный отдел Администрации.  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 службы, функции по муниципальному 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 В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организационном  отделе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Администрации 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статьи 12 Федерального закона от 25 декабря 2008 года № 273-ФЗ </w:t>
      </w:r>
      <w:r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 xml:space="preserve">». </w:t>
      </w:r>
    </w:p>
    <w:p w14:paraId="1B17CF20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16. </w:t>
      </w:r>
      <w:r>
        <w:rPr>
          <w:rFonts w:ascii="Times New Roman CYR" w:hAnsi="Times New Roman CYR" w:cs="Times New Roman CYR"/>
          <w:sz w:val="28"/>
          <w:szCs w:val="28"/>
        </w:rPr>
        <w:t xml:space="preserve">Обращение, указанное в абзаце втором подпункта </w:t>
      </w:r>
      <w:r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б</w:t>
      </w:r>
      <w:r>
        <w:rPr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пункта 13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14:paraId="7B71CBF3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 xml:space="preserve">17. </w:t>
      </w:r>
      <w:r>
        <w:rPr>
          <w:rFonts w:ascii="Times New Roman CYR" w:hAnsi="Times New Roman CYR" w:cs="Times New Roman CYR"/>
          <w:sz w:val="28"/>
          <w:szCs w:val="28"/>
        </w:rPr>
        <w:t xml:space="preserve">Уведомление, указанное в подпункте </w:t>
      </w:r>
      <w:r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д</w:t>
      </w:r>
      <w:r>
        <w:rPr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пункта 13 настоящего Положения, рассматривается организационным отделом Администрации , которое осуществляет подготовку мотивированного заключения о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соблюдении гражданином, замещавшим должность муниципальной службы в Администрации, требований статьи 12 Федерального закона от 25 декабря 2008 года № 273-ФЗ </w:t>
      </w:r>
      <w:r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 xml:space="preserve">». </w:t>
      </w:r>
    </w:p>
    <w:p w14:paraId="57AA1480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17.1. </w:t>
      </w:r>
      <w:r>
        <w:rPr>
          <w:rFonts w:ascii="Times New Roman CYR" w:hAnsi="Times New Roman CYR" w:cs="Times New Roman CYR"/>
          <w:sz w:val="28"/>
          <w:szCs w:val="28"/>
        </w:rPr>
        <w:t xml:space="preserve">Уведомление, указанное в </w:t>
      </w:r>
      <w:hyperlink r:id="rId16" w:history="1">
        <w:r>
          <w:rPr>
            <w:rStyle w:val="a3"/>
            <w:rFonts w:ascii="Times New Roman CYR" w:hAnsi="Times New Roman CYR" w:cs="Times New Roman CYR"/>
            <w:color w:val="auto"/>
            <w:sz w:val="28"/>
            <w:szCs w:val="28"/>
            <w:u w:val="none"/>
          </w:rPr>
          <w:t>абзаце пятом подпункта "б" пункта 1</w:t>
        </w:r>
      </w:hyperlink>
      <w:r>
        <w:rPr>
          <w:sz w:val="28"/>
          <w:szCs w:val="28"/>
        </w:rPr>
        <w:t xml:space="preserve">3 </w:t>
      </w:r>
      <w:r>
        <w:rPr>
          <w:rFonts w:ascii="Times New Roman CYR" w:hAnsi="Times New Roman CYR" w:cs="Times New Roman CYR"/>
          <w:sz w:val="28"/>
          <w:szCs w:val="28"/>
        </w:rPr>
        <w:t>настоящего Положения, рассматривается организационным отделом Администрации, занимающемся вопросами  профилактики коррупционных и иных правонарушений, которое осуществляет подготовку мотивированного заключения по результатам рассмотрения уведомления.</w:t>
      </w:r>
    </w:p>
    <w:p w14:paraId="32E149A5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Arial CYR" w:hAnsi="Arial CYR" w:cs="Arial CYR"/>
          <w:sz w:val="28"/>
          <w:szCs w:val="28"/>
        </w:rPr>
      </w:pPr>
      <w:r>
        <w:rPr>
          <w:sz w:val="28"/>
          <w:szCs w:val="28"/>
        </w:rPr>
        <w:t xml:space="preserve">17.2. </w:t>
      </w:r>
      <w:r>
        <w:rPr>
          <w:rFonts w:ascii="Times New Roman CYR" w:hAnsi="Times New Roman CYR" w:cs="Times New Roman CYR"/>
          <w:sz w:val="28"/>
          <w:szCs w:val="28"/>
        </w:rPr>
        <w:t xml:space="preserve">При подготовке мотивированного заключения по результатам рассмотрения обращения, указанного в </w:t>
      </w:r>
      <w:hyperlink r:id="rId17" w:history="1">
        <w:r>
          <w:rPr>
            <w:rStyle w:val="a3"/>
            <w:rFonts w:ascii="Times New Roman CYR" w:hAnsi="Times New Roman CYR" w:cs="Times New Roman CYR"/>
            <w:color w:val="auto"/>
            <w:sz w:val="28"/>
            <w:szCs w:val="28"/>
            <w:u w:val="none"/>
          </w:rPr>
          <w:t>абзаце втором подпункта "б" пункта 1</w:t>
        </w:r>
      </w:hyperlink>
      <w:r>
        <w:rPr>
          <w:sz w:val="28"/>
          <w:szCs w:val="28"/>
        </w:rPr>
        <w:t xml:space="preserve">3 </w:t>
      </w:r>
      <w:r>
        <w:rPr>
          <w:rFonts w:ascii="Times New Roman CYR" w:hAnsi="Times New Roman CYR" w:cs="Times New Roman CYR"/>
          <w:sz w:val="28"/>
          <w:szCs w:val="28"/>
        </w:rPr>
        <w:t xml:space="preserve">настоящего Положения, или уведомлений, указанных в </w:t>
      </w:r>
      <w:hyperlink r:id="rId18" w:history="1">
        <w:r>
          <w:rPr>
            <w:rStyle w:val="a3"/>
            <w:rFonts w:ascii="Times New Roman CYR" w:hAnsi="Times New Roman CYR" w:cs="Times New Roman CYR"/>
            <w:color w:val="auto"/>
            <w:sz w:val="28"/>
            <w:szCs w:val="28"/>
            <w:u w:val="none"/>
          </w:rPr>
          <w:t>абзаце пятом подпункта "б"</w:t>
        </w:r>
      </w:hyperlink>
      <w:r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и </w:t>
      </w:r>
      <w:hyperlink r:id="rId19" w:history="1">
        <w:r>
          <w:rPr>
            <w:rStyle w:val="a3"/>
            <w:rFonts w:ascii="Times New Roman CYR" w:hAnsi="Times New Roman CYR" w:cs="Times New Roman CYR"/>
            <w:color w:val="auto"/>
            <w:sz w:val="28"/>
            <w:szCs w:val="28"/>
            <w:u w:val="none"/>
          </w:rPr>
          <w:t>подпункте "д" пункта 1</w:t>
        </w:r>
      </w:hyperlink>
      <w:r>
        <w:rPr>
          <w:sz w:val="28"/>
          <w:szCs w:val="28"/>
        </w:rPr>
        <w:t xml:space="preserve">3 </w:t>
      </w:r>
      <w:r>
        <w:rPr>
          <w:rFonts w:ascii="Times New Roman CYR" w:hAnsi="Times New Roman CYR" w:cs="Times New Roman CYR"/>
          <w:sz w:val="28"/>
          <w:szCs w:val="28"/>
        </w:rPr>
        <w:t>настоящего Положения, должностные лица  организационного отдела Администрации , занимающемся вопросами  профилактики коррупционных и иных правонарушений, имеют право проводить собеседование с муниципальным служащим, представившим обращение или уведомление, получать от него письменные пояснения, а руководитель Администрации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14:paraId="07D2FBF0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18. </w:t>
      </w:r>
      <w:r>
        <w:rPr>
          <w:rFonts w:ascii="Times New Roman CYR" w:hAnsi="Times New Roman CYR" w:cs="Times New Roman CYR"/>
          <w:sz w:val="28"/>
          <w:szCs w:val="28"/>
        </w:rPr>
        <w:t>Председатель комиссии при поступлении к нему информации, содержащей основания для проведения заседания комиссии:</w:t>
      </w:r>
    </w:p>
    <w:p w14:paraId="4417D41E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</w:t>
      </w:r>
      <w:r>
        <w:rPr>
          <w:rFonts w:ascii="Times New Roman CYR" w:hAnsi="Times New Roman CYR" w:cs="Times New Roman CYR"/>
          <w:sz w:val="20"/>
          <w:szCs w:val="20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за исключением случаев, предусмотренных пунктами 19 и 20 настоящего Положения;</w:t>
      </w:r>
    </w:p>
    <w:p w14:paraId="61316A00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б)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Администрацию, и с результатами ее проверки;</w:t>
      </w:r>
    </w:p>
    <w:p w14:paraId="3FBC5971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в) рассматривает ходатайства о приглашении на заседание комиссии лиц, указанных в подпункте </w:t>
      </w:r>
      <w:r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б</w:t>
      </w:r>
      <w:r>
        <w:rPr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пункта 10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14:paraId="37C01CEB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19. </w:t>
      </w:r>
      <w:r>
        <w:rPr>
          <w:rFonts w:ascii="Times New Roman CYR" w:hAnsi="Times New Roman CYR" w:cs="Times New Roman CYR"/>
          <w:sz w:val="28"/>
          <w:szCs w:val="28"/>
        </w:rPr>
        <w:t xml:space="preserve">Заседание комиссии по рассмотрению заявления, указанного в абзацах третьем и четвертом подпункта </w:t>
      </w:r>
      <w:r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б</w:t>
      </w:r>
      <w:r>
        <w:rPr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пункта 13 настоящего Положения, как правило, проводится не позднее одного месяца со дня истечения срока,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установленного для представления сведений о доходах, об имуществе и обязательствах имущественного характера.</w:t>
      </w:r>
    </w:p>
    <w:p w14:paraId="6022272E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20. </w:t>
      </w:r>
      <w:r>
        <w:rPr>
          <w:rFonts w:ascii="Times New Roman CYR" w:hAnsi="Times New Roman CYR" w:cs="Times New Roman CYR"/>
          <w:sz w:val="28"/>
          <w:szCs w:val="28"/>
        </w:rPr>
        <w:t xml:space="preserve">Уведомление, указанное в подпункте </w:t>
      </w:r>
      <w:r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д</w:t>
      </w:r>
      <w:r>
        <w:rPr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пункта 13 настоящего Положения, как правило, рассматривается на очередном (плановом) заседании комиссии.</w:t>
      </w:r>
    </w:p>
    <w:p w14:paraId="1945F850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21. </w:t>
      </w:r>
      <w:r>
        <w:rPr>
          <w:rFonts w:ascii="Times New Roman CYR" w:hAnsi="Times New Roman CYR" w:cs="Times New Roman CYR"/>
          <w:sz w:val="28"/>
          <w:szCs w:val="28"/>
        </w:rPr>
        <w:t xml:space="preserve">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Администрации. О намерении лично присутствовать на заседании комиссии муниципальный служащий или гражданин указывает в обращении, заявлении или уведомлении, представляемых в соответствии с </w:t>
      </w:r>
      <w:hyperlink r:id="rId20" w:history="1">
        <w:r>
          <w:rPr>
            <w:rStyle w:val="a3"/>
            <w:rFonts w:ascii="Times New Roman CYR" w:hAnsi="Times New Roman CYR" w:cs="Times New Roman CYR"/>
            <w:color w:val="auto"/>
            <w:sz w:val="28"/>
            <w:szCs w:val="28"/>
            <w:u w:val="none"/>
          </w:rPr>
          <w:t>подпунктом "б" пункта 1</w:t>
        </w:r>
      </w:hyperlink>
      <w:r>
        <w:rPr>
          <w:sz w:val="28"/>
          <w:szCs w:val="28"/>
        </w:rPr>
        <w:t xml:space="preserve">3 </w:t>
      </w:r>
      <w:r>
        <w:rPr>
          <w:rFonts w:ascii="Times New Roman CYR" w:hAnsi="Times New Roman CYR" w:cs="Times New Roman CYR"/>
          <w:sz w:val="28"/>
          <w:szCs w:val="28"/>
        </w:rPr>
        <w:t>настоящего Положения.</w:t>
      </w:r>
    </w:p>
    <w:p w14:paraId="2C53DE6B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21.1. </w:t>
      </w:r>
      <w:r>
        <w:rPr>
          <w:rFonts w:ascii="Times New Roman CYR" w:hAnsi="Times New Roman CYR" w:cs="Times New Roman CYR"/>
          <w:sz w:val="28"/>
          <w:szCs w:val="28"/>
        </w:rPr>
        <w:t>Заседания комиссии могут проводиться в отсутствие государственного служащего или гражданина в случае:</w:t>
      </w:r>
    </w:p>
    <w:p w14:paraId="2888820B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а) если в обращении, заявлении или уведомлении, предусмотренных </w:t>
      </w:r>
      <w:hyperlink r:id="rId21" w:history="1">
        <w:r>
          <w:rPr>
            <w:rStyle w:val="a3"/>
            <w:rFonts w:ascii="Times New Roman CYR" w:hAnsi="Times New Roman CYR" w:cs="Times New Roman CYR"/>
            <w:color w:val="auto"/>
            <w:sz w:val="28"/>
            <w:szCs w:val="28"/>
            <w:u w:val="none"/>
          </w:rPr>
          <w:t>подпунктом "б" пункта 1</w:t>
        </w:r>
      </w:hyperlink>
      <w:r>
        <w:rPr>
          <w:sz w:val="28"/>
          <w:szCs w:val="28"/>
        </w:rPr>
        <w:t xml:space="preserve">3 </w:t>
      </w:r>
      <w:r>
        <w:rPr>
          <w:rFonts w:ascii="Times New Roman CYR" w:hAnsi="Times New Roman CYR" w:cs="Times New Roman CYR"/>
          <w:sz w:val="28"/>
          <w:szCs w:val="28"/>
        </w:rPr>
        <w:t>настоящего Положения, не содержится указания о намерении муниципального служащего или гражданина лично присутствовать на заседании комиссии;</w:t>
      </w:r>
    </w:p>
    <w:p w14:paraId="17F1AB4D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б) если муниципальный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14:paraId="2D457181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22. </w:t>
      </w:r>
      <w:r>
        <w:rPr>
          <w:rFonts w:ascii="Times New Roman CYR" w:hAnsi="Times New Roman CYR" w:cs="Times New Roman CYR"/>
          <w:sz w:val="28"/>
          <w:szCs w:val="28"/>
        </w:rPr>
        <w:t>На заседании комиссии заслушиваются пояснения муниципального служащего или гражданина, замещавшего должность муниципальной службы в 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14:paraId="5C20351B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23. </w:t>
      </w:r>
      <w:r>
        <w:rPr>
          <w:rFonts w:ascii="Times New Roman CYR" w:hAnsi="Times New Roman CYR" w:cs="Times New Roman CYR"/>
          <w:sz w:val="28"/>
          <w:szCs w:val="28"/>
        </w:rPr>
        <w:t>Члены комиссии и лица, участвовавшие в ее заседании, не вправе разглашать сведения, ставшие им известными в ходе работы комиссии.</w:t>
      </w:r>
    </w:p>
    <w:p w14:paraId="5AA24571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24. </w:t>
      </w:r>
      <w:r>
        <w:rPr>
          <w:rFonts w:ascii="Times New Roman CYR" w:hAnsi="Times New Roman CYR" w:cs="Times New Roman CYR"/>
          <w:sz w:val="28"/>
          <w:szCs w:val="28"/>
        </w:rPr>
        <w:t xml:space="preserve">По итогам рассмотрения вопроса, указанного в абзаце втором подпункта </w:t>
      </w:r>
      <w:r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пункта 13 настоящего Положения, комиссия принимает одно из следующих решений:</w:t>
      </w:r>
    </w:p>
    <w:p w14:paraId="1E4EEAD3" w14:textId="77777777" w:rsidR="00002B01" w:rsidRDefault="00002B01" w:rsidP="00002B01">
      <w:pPr>
        <w:autoSpaceDE w:val="0"/>
        <w:autoSpaceDN w:val="0"/>
        <w:adjustRightInd w:val="0"/>
        <w:jc w:val="both"/>
        <w:rPr>
          <w:rFonts w:ascii="Arial CYR" w:hAnsi="Arial CYR" w:cs="Arial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а) установить, что сведения, представленные муниципальным служащим в соответствии с </w:t>
      </w:r>
      <w:hyperlink r:id="rId22" w:history="1">
        <w:r>
          <w:rPr>
            <w:rStyle w:val="a3"/>
            <w:rFonts w:ascii="Times New Roman CYR" w:hAnsi="Times New Roman CYR" w:cs="Times New Roman CYR"/>
            <w:color w:val="auto"/>
            <w:sz w:val="28"/>
            <w:szCs w:val="28"/>
            <w:u w:val="none"/>
          </w:rPr>
          <w:t>подпунктом «а» пункта 1</w:t>
        </w:r>
      </w:hyperlink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Порядка проведения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включенных в перечни должностей, установленные муниципальными нормативными правовыми актами, муниципальными служащими, замещающими указанные должности, достоверности и полноты сведений, представляемых гражданами при поступлении на муниципальную службу в соответствии с нормативными правовыми актами Российской Федерации, соблюдения муниципальными служащими ограничений и запретов, требований о предотвращении или об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урегулировании конфликта интересов, исполнения ими обязанностей, установленных Федеральным законом от 25 декабря 2008 года N 273-ФЗ "О противодействии коррупции" и другими федеральными законами</w:t>
      </w:r>
      <w:r>
        <w:rPr>
          <w:sz w:val="28"/>
          <w:szCs w:val="28"/>
        </w:rPr>
        <w:t>»</w:t>
      </w:r>
      <w:r>
        <w:rPr>
          <w:rFonts w:ascii="Arial" w:hAnsi="Arial" w:cs="Arial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</w:rPr>
        <w:t>утвержденного Указом Главы Республики Карелия от 18 декабря 2012 года N 145</w:t>
      </w:r>
      <w:r>
        <w:rPr>
          <w:rFonts w:ascii="Arial CYR" w:hAnsi="Arial CYR" w:cs="Arial CYR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</w:rPr>
        <w:t>являются достоверными и полными</w:t>
      </w:r>
      <w:r>
        <w:rPr>
          <w:rFonts w:ascii="Arial CYR" w:hAnsi="Arial CYR" w:cs="Arial CYR"/>
          <w:sz w:val="28"/>
          <w:szCs w:val="28"/>
        </w:rPr>
        <w:t>;</w:t>
      </w:r>
    </w:p>
    <w:p w14:paraId="54937445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б) установить, что сведения, представленные муниципальным служащим в соответствии с </w:t>
      </w:r>
      <w:hyperlink r:id="rId23" w:history="1">
        <w:r>
          <w:rPr>
            <w:rStyle w:val="a3"/>
            <w:rFonts w:ascii="Times New Roman CYR" w:hAnsi="Times New Roman CYR" w:cs="Times New Roman CYR"/>
            <w:color w:val="auto"/>
            <w:sz w:val="28"/>
            <w:szCs w:val="28"/>
            <w:u w:val="none"/>
          </w:rPr>
          <w:t>подпунктом «а» пункта 1</w:t>
        </w:r>
      </w:hyperlink>
      <w:r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Порядка, названного в подпункте </w:t>
      </w:r>
      <w:r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настоящего пункта, являются недостоверными и (или) неполными.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ответственности.</w:t>
      </w:r>
    </w:p>
    <w:p w14:paraId="37E0702E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25. </w:t>
      </w:r>
      <w:r>
        <w:rPr>
          <w:rFonts w:ascii="Times New Roman CYR" w:hAnsi="Times New Roman CYR" w:cs="Times New Roman CYR"/>
          <w:sz w:val="28"/>
          <w:szCs w:val="28"/>
        </w:rPr>
        <w:t xml:space="preserve">По итогам рассмотрения вопроса, указанного в абзаце третьем подпункта </w:t>
      </w:r>
      <w:r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пункта 13 настоящего Положения, комиссия принимает одно из следующих решений:</w:t>
      </w:r>
    </w:p>
    <w:p w14:paraId="383C6AE1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14:paraId="00DD0F3C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б)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Руководителю органа местного самоуправления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14:paraId="3B9E2DF0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26. </w:t>
      </w:r>
      <w:r>
        <w:rPr>
          <w:rFonts w:ascii="Times New Roman CYR" w:hAnsi="Times New Roman CYR" w:cs="Times New Roman CYR"/>
          <w:sz w:val="28"/>
          <w:szCs w:val="28"/>
        </w:rPr>
        <w:t xml:space="preserve">По итогам рассмотрения вопроса, указанного в абзаце втором подпункта </w:t>
      </w:r>
      <w:r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б</w:t>
      </w:r>
      <w:r>
        <w:rPr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пункта 13 настоящего Положения, комиссия принимает одно из следующих решений:</w:t>
      </w:r>
    </w:p>
    <w:p w14:paraId="3E55326C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обязанности;</w:t>
      </w:r>
    </w:p>
    <w:p w14:paraId="657C1D31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обязанности, и мотивировать свой отказ.</w:t>
      </w:r>
    </w:p>
    <w:p w14:paraId="6578D756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27. </w:t>
      </w:r>
      <w:r>
        <w:rPr>
          <w:rFonts w:ascii="Times New Roman CYR" w:hAnsi="Times New Roman CYR" w:cs="Times New Roman CYR"/>
          <w:sz w:val="28"/>
          <w:szCs w:val="28"/>
        </w:rPr>
        <w:t xml:space="preserve">По итогам рассмотрения вопроса, указанного в абзаце третьем подпункта </w:t>
      </w:r>
      <w:r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б</w:t>
      </w:r>
      <w:r>
        <w:rPr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пункта 13 настоящего Положения, комиссия принимает одно из следующих решений:</w:t>
      </w:r>
    </w:p>
    <w:p w14:paraId="67E9E5B7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14:paraId="131E97C4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14:paraId="17B0FE77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ответственности.</w:t>
      </w:r>
    </w:p>
    <w:p w14:paraId="7C1EE0E9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27.1.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По итогам рассмотрения вопроса, указанного в </w:t>
      </w:r>
      <w:hyperlink r:id="rId24" w:history="1">
        <w:r>
          <w:rPr>
            <w:rStyle w:val="a3"/>
            <w:rFonts w:ascii="Times New Roman CYR" w:hAnsi="Times New Roman CYR" w:cs="Times New Roman CYR"/>
            <w:color w:val="auto"/>
            <w:sz w:val="28"/>
            <w:szCs w:val="28"/>
            <w:u w:val="none"/>
          </w:rPr>
          <w:t>абзаце четвертом подпункта "б" пункта 1</w:t>
        </w:r>
      </w:hyperlink>
      <w:r>
        <w:rPr>
          <w:sz w:val="28"/>
          <w:szCs w:val="28"/>
        </w:rPr>
        <w:t xml:space="preserve">3 </w:t>
      </w:r>
      <w:r>
        <w:rPr>
          <w:rFonts w:ascii="Times New Roman CYR" w:hAnsi="Times New Roman CYR" w:cs="Times New Roman CYR"/>
          <w:sz w:val="28"/>
          <w:szCs w:val="28"/>
        </w:rPr>
        <w:t>настоящего Положения, комиссия принимает одно из следующих решений:</w:t>
      </w:r>
    </w:p>
    <w:p w14:paraId="47A74800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а) признать, что обстоятельства, препятствующие выполнению требований Федерального </w:t>
      </w:r>
      <w:hyperlink r:id="rId25" w:history="1">
        <w:r>
          <w:rPr>
            <w:rStyle w:val="a3"/>
            <w:rFonts w:ascii="Times New Roman CYR" w:hAnsi="Times New Roman CYR" w:cs="Times New Roman CYR"/>
            <w:color w:val="auto"/>
            <w:sz w:val="28"/>
            <w:szCs w:val="28"/>
            <w:u w:val="none"/>
          </w:rPr>
          <w:t>закона</w:t>
        </w:r>
      </w:hyperlink>
      <w:r>
        <w:rPr>
          <w:sz w:val="28"/>
          <w:szCs w:val="28"/>
        </w:rPr>
        <w:t xml:space="preserve"> "</w:t>
      </w:r>
      <w:r>
        <w:rPr>
          <w:rFonts w:ascii="Times New Roman CYR" w:hAnsi="Times New Roman CYR" w:cs="Times New Roman CYR"/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 и уважительными;</w:t>
      </w:r>
    </w:p>
    <w:p w14:paraId="7781FD7D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б) признать, что обстоятельства, препятствующие выполнению требований Федерального </w:t>
      </w:r>
      <w:hyperlink r:id="rId26" w:history="1">
        <w:r>
          <w:rPr>
            <w:rStyle w:val="a3"/>
            <w:rFonts w:ascii="Times New Roman CYR" w:hAnsi="Times New Roman CYR" w:cs="Times New Roman CYR"/>
            <w:color w:val="auto"/>
            <w:sz w:val="28"/>
            <w:szCs w:val="28"/>
            <w:u w:val="none"/>
          </w:rPr>
          <w:t>закона</w:t>
        </w:r>
      </w:hyperlink>
      <w:r>
        <w:rPr>
          <w:sz w:val="28"/>
          <w:szCs w:val="28"/>
        </w:rPr>
        <w:t xml:space="preserve"> "</w:t>
      </w:r>
      <w:r>
        <w:rPr>
          <w:rFonts w:ascii="Times New Roman CYR" w:hAnsi="Times New Roman CYR" w:cs="Times New Roman CYR"/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ответственности.</w:t>
      </w:r>
    </w:p>
    <w:p w14:paraId="50E6AE47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27.2.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По итогам рассмотрения вопроса, указанного в </w:t>
      </w:r>
      <w:hyperlink r:id="rId27" w:history="1">
        <w:r>
          <w:rPr>
            <w:rStyle w:val="a3"/>
            <w:rFonts w:ascii="Times New Roman CYR" w:hAnsi="Times New Roman CYR" w:cs="Times New Roman CYR"/>
            <w:color w:val="auto"/>
            <w:sz w:val="28"/>
            <w:szCs w:val="28"/>
            <w:u w:val="none"/>
          </w:rPr>
          <w:t>абзаце пятом подпункта "б" пункта 1</w:t>
        </w:r>
      </w:hyperlink>
      <w:r>
        <w:rPr>
          <w:sz w:val="28"/>
          <w:szCs w:val="28"/>
        </w:rPr>
        <w:t xml:space="preserve">3 </w:t>
      </w:r>
      <w:r>
        <w:rPr>
          <w:rFonts w:ascii="Times New Roman CYR" w:hAnsi="Times New Roman CYR" w:cs="Times New Roman CYR"/>
          <w:sz w:val="28"/>
          <w:szCs w:val="28"/>
        </w:rPr>
        <w:t>настоящего Положения, комиссия принимает одно из следующих решений:</w:t>
      </w:r>
    </w:p>
    <w:p w14:paraId="3CB8BC06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а) признать, что при исполнении муниципальным служащим должностных обязанностей конфликт интересов отсутствует;</w:t>
      </w:r>
    </w:p>
    <w:p w14:paraId="1612110B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руководителю органа местного самоуправления принять меры по урегулированию конфликта интересов или по недопущению его возникновения;</w:t>
      </w:r>
    </w:p>
    <w:p w14:paraId="4E2484D3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в) признать, что муниципальный служащий не соблюдал требования об урегулировании конфликта интересов.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ответственности.</w:t>
      </w:r>
    </w:p>
    <w:p w14:paraId="6A086479" w14:textId="77777777" w:rsidR="00002B01" w:rsidRDefault="00002B01" w:rsidP="00002B0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lastRenderedPageBreak/>
        <w:t xml:space="preserve">       28. </w:t>
      </w:r>
      <w:r>
        <w:rPr>
          <w:rFonts w:ascii="Times New Roman CYR" w:hAnsi="Times New Roman CYR" w:cs="Times New Roman CYR"/>
          <w:sz w:val="28"/>
          <w:szCs w:val="28"/>
        </w:rPr>
        <w:t>По итогам рассмотрения вопроса, указанного в подпункте "г" пункта 13 настоящего Положения, комиссия принимает одно из следующих решений:</w:t>
      </w:r>
    </w:p>
    <w:p w14:paraId="5F035D48" w14:textId="77777777" w:rsidR="00002B01" w:rsidRDefault="00002B01" w:rsidP="00002B0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rFonts w:ascii="Times New Roman CYR" w:hAnsi="Times New Roman CYR" w:cs="Times New Roman CYR"/>
          <w:sz w:val="28"/>
          <w:szCs w:val="28"/>
        </w:rPr>
        <w:t xml:space="preserve">а) признать, что сведения, представленные муниципальным служащим в соответствии с </w:t>
      </w:r>
      <w:hyperlink r:id="rId28" w:history="1">
        <w:r>
          <w:rPr>
            <w:rStyle w:val="a3"/>
            <w:rFonts w:ascii="Times New Roman CYR" w:hAnsi="Times New Roman CYR" w:cs="Times New Roman CYR"/>
            <w:color w:val="auto"/>
            <w:sz w:val="28"/>
            <w:szCs w:val="28"/>
            <w:u w:val="none"/>
          </w:rPr>
          <w:t>частью 1 статьи 3</w:t>
        </w:r>
      </w:hyperlink>
      <w:r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Федерального закона "О контроле за соответствием расходов лиц, замещающих государственные должности, и иных лиц их доходам", являются достоверными и полными;</w:t>
      </w:r>
    </w:p>
    <w:p w14:paraId="1F1E7F81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б) признать, что сведения, представленные муниципальным служащим в соответствии с </w:t>
      </w:r>
      <w:hyperlink r:id="rId29" w:history="1">
        <w:r>
          <w:rPr>
            <w:rStyle w:val="a3"/>
            <w:rFonts w:ascii="Times New Roman CYR" w:hAnsi="Times New Roman CYR" w:cs="Times New Roman CYR"/>
            <w:color w:val="auto"/>
            <w:sz w:val="28"/>
            <w:szCs w:val="28"/>
            <w:u w:val="none"/>
          </w:rPr>
          <w:t>частью 1 статьи 3</w:t>
        </w:r>
      </w:hyperlink>
      <w:r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Федерального закона "О контроле за соответствием расходов лиц, замещающих государственные должности, и иных лиц их доходам", являются недостоверными и (или) неполными. В этом случае комиссия рекомендует Руководителю органа местного самоуправления применить к нему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14:paraId="700E445D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29. </w:t>
      </w:r>
      <w:r>
        <w:rPr>
          <w:rFonts w:ascii="Times New Roman CYR" w:hAnsi="Times New Roman CYR" w:cs="Times New Roman CYR"/>
          <w:sz w:val="28"/>
          <w:szCs w:val="28"/>
        </w:rPr>
        <w:t xml:space="preserve">По итогам рассмотрения вопроса, указанного в подпункте </w:t>
      </w:r>
      <w:r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д</w:t>
      </w:r>
      <w:r>
        <w:rPr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пункта 13 настоящего Положения, комиссия принимает в отношении гражданина, замещавшего должность муниципальной службы в Администрации, одно из следующих решений:</w:t>
      </w:r>
    </w:p>
    <w:p w14:paraId="6E618F14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обязанности;</w:t>
      </w:r>
    </w:p>
    <w:p w14:paraId="2FBAF6AA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статьи 12 Федерального закона от 25 декабря 2008 года № 273-ФЗ </w:t>
      </w:r>
      <w:r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 xml:space="preserve">». </w:t>
      </w:r>
      <w:r>
        <w:rPr>
          <w:rFonts w:ascii="Times New Roman CYR" w:hAnsi="Times New Roman CYR" w:cs="Times New Roman CYR"/>
          <w:sz w:val="28"/>
          <w:szCs w:val="28"/>
        </w:rPr>
        <w:t xml:space="preserve">В этом случае комиссия рекомендует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Руководителю  органа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местного самоуправления проинформировать об указанных обстоятельствах органы прокуратуры и уведомившую организацию.</w:t>
      </w:r>
    </w:p>
    <w:p w14:paraId="3295B019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30. </w:t>
      </w:r>
      <w:r>
        <w:rPr>
          <w:rFonts w:ascii="Times New Roman CYR" w:hAnsi="Times New Roman CYR" w:cs="Times New Roman CYR"/>
          <w:sz w:val="28"/>
          <w:szCs w:val="28"/>
        </w:rPr>
        <w:t xml:space="preserve">По итогам рассмотрения вопросов, предусмотренных подпунктами "а", "б","г" и </w:t>
      </w:r>
      <w:r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д</w:t>
      </w:r>
      <w:r>
        <w:rPr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пункта 13 настоящего Положения, при наличии к тому оснований комиссия может принять иное, чем предусмотрено п.п. 24-29 настоящего Положения, решение. Основания и мотивы принятия такого решения должны быть отражены в протоколе заседания комиссии.</w:t>
      </w:r>
    </w:p>
    <w:p w14:paraId="33918ED7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31. </w:t>
      </w:r>
      <w:r>
        <w:rPr>
          <w:rFonts w:ascii="Times New Roman CYR" w:hAnsi="Times New Roman CYR" w:cs="Times New Roman CYR"/>
          <w:sz w:val="28"/>
          <w:szCs w:val="28"/>
        </w:rPr>
        <w:t xml:space="preserve">По итогам рассмотрения вопроса, предусмотренного подпунктом </w:t>
      </w:r>
      <w:r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в</w:t>
      </w:r>
      <w:r>
        <w:rPr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пункта 13 настоящего Положения, комиссия принимает соответствующее решение.</w:t>
      </w:r>
    </w:p>
    <w:p w14:paraId="7221AD30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32. </w:t>
      </w:r>
      <w:r>
        <w:rPr>
          <w:rFonts w:ascii="Times New Roman CYR" w:hAnsi="Times New Roman CYR" w:cs="Times New Roman CYR"/>
          <w:sz w:val="28"/>
          <w:szCs w:val="28"/>
        </w:rPr>
        <w:t>Для исполнения решений комиссии могут быть подготовлены проекты нормативных правовых актов Администрации, решений или поручений Главы Пенингского сельского поселения).</w:t>
      </w:r>
    </w:p>
    <w:p w14:paraId="10FDF789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33. </w:t>
      </w:r>
      <w:r>
        <w:rPr>
          <w:rFonts w:ascii="Times New Roman CYR" w:hAnsi="Times New Roman CYR" w:cs="Times New Roman CYR"/>
          <w:sz w:val="28"/>
          <w:szCs w:val="28"/>
        </w:rPr>
        <w:t xml:space="preserve">Решения комиссии по вопросам, указанным в пункте 13 настоящего Положения, принимаются тайным голосованием (если комиссия не примет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иное решение) простым большинством голосов присутствующих на заседании членов комиссии.</w:t>
      </w:r>
    </w:p>
    <w:p w14:paraId="7A0E083A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34. </w:t>
      </w:r>
      <w:r>
        <w:rPr>
          <w:rFonts w:ascii="Times New Roman CYR" w:hAnsi="Times New Roman CYR" w:cs="Times New Roman CYR"/>
          <w:sz w:val="28"/>
          <w:szCs w:val="28"/>
        </w:rPr>
        <w:t xml:space="preserve">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абзаце втором подпункта </w:t>
      </w:r>
      <w:r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б</w:t>
      </w:r>
      <w:r>
        <w:rPr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пункта 13 настоящего Положения, для   главы Пенингского сельского поселения носят рекомендательный характер. Решение, принимаемое по итогам рассмотрения вопроса, указанного в абзаце втором подпункта "б" пункта 13 настоящего Положения, носит обязательный характер.</w:t>
      </w:r>
    </w:p>
    <w:p w14:paraId="075E8186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35. </w:t>
      </w:r>
      <w:r>
        <w:rPr>
          <w:rFonts w:ascii="Times New Roman CYR" w:hAnsi="Times New Roman CYR" w:cs="Times New Roman CYR"/>
          <w:sz w:val="28"/>
          <w:szCs w:val="28"/>
        </w:rPr>
        <w:t>В протоколе заседания комиссии указываются:</w:t>
      </w:r>
    </w:p>
    <w:p w14:paraId="4F9BAD3F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а) дата заседания комиссии, фамилии, имена, отчества, должности членов комиссии и других лиц, присутствующих на заседании;</w:t>
      </w:r>
    </w:p>
    <w:p w14:paraId="2252333D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14:paraId="46846D79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в) предъявляемые к муниципальному служащему претензии, материалы, на которых они основываются;</w:t>
      </w:r>
    </w:p>
    <w:p w14:paraId="61688B47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г) содержание пояснений муниципального служащего и других лиц по существу предъявляемых претензий;</w:t>
      </w:r>
    </w:p>
    <w:p w14:paraId="02B41836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д) фамилии, имена, отчества выступивших на заседании лиц и краткое изложение их выступлений;</w:t>
      </w:r>
    </w:p>
    <w:p w14:paraId="521174EE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е) источник информации, содержащей основания для проведения заседания комиссии, дата поступления информации в</w:t>
      </w:r>
      <w:r>
        <w:rPr>
          <w:rFonts w:ascii="Times New Roman CYR" w:hAnsi="Times New Roman CYR" w:cs="Times New Roman CYR"/>
          <w:color w:val="FF0000"/>
          <w:sz w:val="28"/>
          <w:szCs w:val="28"/>
          <w:u w:val="single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Администрацию;</w:t>
      </w:r>
    </w:p>
    <w:p w14:paraId="02BFB9D7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ж) другие сведения;</w:t>
      </w:r>
    </w:p>
    <w:p w14:paraId="10491C63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з) результаты голосования;</w:t>
      </w:r>
    </w:p>
    <w:p w14:paraId="5FD2CD0B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и) решение и обоснование его принятия.</w:t>
      </w:r>
    </w:p>
    <w:p w14:paraId="35110FFD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36. </w:t>
      </w:r>
      <w:r>
        <w:rPr>
          <w:rFonts w:ascii="Times New Roman CYR" w:hAnsi="Times New Roman CYR" w:cs="Times New Roman CYR"/>
          <w:sz w:val="28"/>
          <w:szCs w:val="28"/>
        </w:rPr>
        <w:t>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14:paraId="6A9F3373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37. </w:t>
      </w:r>
      <w:r>
        <w:rPr>
          <w:rFonts w:ascii="Times New Roman CYR" w:hAnsi="Times New Roman CYR" w:cs="Times New Roman CYR"/>
          <w:sz w:val="28"/>
          <w:szCs w:val="28"/>
        </w:rPr>
        <w:t>Копии протокола заседания комиссии в 7-дневный срок со дня заседания направляются главе Пенингского сельского поселения, полностью или в виде выписок из него - муниципальному служащему, а также по решению комиссии - иным заинтересованным лицам.</w:t>
      </w:r>
    </w:p>
    <w:p w14:paraId="7885BB1C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38. Глава </w:t>
      </w:r>
      <w:r>
        <w:rPr>
          <w:rFonts w:ascii="Times New Roman CYR" w:hAnsi="Times New Roman CYR" w:cs="Times New Roman CYR"/>
          <w:sz w:val="28"/>
          <w:szCs w:val="28"/>
        </w:rPr>
        <w:t>Пенингского сельского поселения обязан рассмотреть протокол заседания комиссии и вправе учесть, в пределах своей компетенции,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глава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Пенингского сельского поселения в письменной форме уведомляет комиссию в месячный срок со дня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поступления к нему протокола заседания комиссии.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Решение  оглашается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на ближайшем заседании комиссии и принимается к сведению без обсуждения.</w:t>
      </w:r>
    </w:p>
    <w:p w14:paraId="3D68166F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39. </w:t>
      </w:r>
      <w:r>
        <w:rPr>
          <w:rFonts w:ascii="Times New Roman CYR" w:hAnsi="Times New Roman CYR" w:cs="Times New Roman CYR"/>
          <w:sz w:val="28"/>
          <w:szCs w:val="28"/>
        </w:rPr>
        <w:t>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главе Пенингского сельского поселения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14:paraId="5D318480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40. </w:t>
      </w:r>
      <w:r>
        <w:rPr>
          <w:rFonts w:ascii="Times New Roman CYR" w:hAnsi="Times New Roman CYR" w:cs="Times New Roman CYR"/>
          <w:sz w:val="28"/>
          <w:szCs w:val="28"/>
        </w:rPr>
        <w:t>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</w:p>
    <w:p w14:paraId="4FB51D15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41. </w:t>
      </w:r>
      <w:r>
        <w:rPr>
          <w:rFonts w:ascii="Times New Roman CYR" w:hAnsi="Times New Roman CYR" w:cs="Times New Roman CYR"/>
          <w:sz w:val="28"/>
          <w:szCs w:val="28"/>
        </w:rPr>
        <w:t>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14:paraId="72298EC2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42. </w:t>
      </w:r>
      <w:r>
        <w:rPr>
          <w:rFonts w:ascii="Times New Roman CYR" w:hAnsi="Times New Roman CYR" w:cs="Times New Roman CYR"/>
          <w:sz w:val="28"/>
          <w:szCs w:val="28"/>
        </w:rPr>
        <w:t xml:space="preserve">Выписка из решения комиссии, заверенная подписью секретаря комиссии и печатью Администрации, вручается гражданину, замещавшему должность муниципальной службы в Администрации, в отношении которого рассматривался вопрос, указанный в абзаце втором подпункта </w:t>
      </w:r>
      <w:r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б</w:t>
      </w:r>
      <w:r>
        <w:rPr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пункта 13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</w:p>
    <w:p w14:paraId="3F56AA67" w14:textId="77777777" w:rsidR="00002B01" w:rsidRDefault="00002B01" w:rsidP="00002B01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43. </w:t>
      </w:r>
      <w:r>
        <w:rPr>
          <w:rFonts w:ascii="Times New Roman CYR" w:hAnsi="Times New Roman CYR" w:cs="Times New Roman CYR"/>
          <w:sz w:val="28"/>
          <w:szCs w:val="28"/>
        </w:rPr>
        <w:t>Организационно-техническое и документационное обеспечение деятельности комиссии, а также информирование членов комиссии и лиц, принимающих участие в заседании комиссии с правом совещательного голоса,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осуществляется секретарем Комиссии.</w:t>
      </w:r>
    </w:p>
    <w:p w14:paraId="7AD40A0E" w14:textId="77777777" w:rsidR="00002B01" w:rsidRDefault="00002B01" w:rsidP="00002B01">
      <w:pPr>
        <w:autoSpaceDE w:val="0"/>
        <w:autoSpaceDN w:val="0"/>
        <w:adjustRightInd w:val="0"/>
        <w:rPr>
          <w:sz w:val="20"/>
          <w:szCs w:val="20"/>
        </w:rPr>
      </w:pPr>
    </w:p>
    <w:p w14:paraId="3392B6B8" w14:textId="77777777" w:rsidR="00002B01" w:rsidRDefault="00002B01" w:rsidP="00002B01">
      <w:pPr>
        <w:autoSpaceDE w:val="0"/>
        <w:autoSpaceDN w:val="0"/>
        <w:adjustRightInd w:val="0"/>
        <w:rPr>
          <w:sz w:val="20"/>
          <w:szCs w:val="20"/>
        </w:rPr>
      </w:pPr>
    </w:p>
    <w:p w14:paraId="1E787F99" w14:textId="77777777" w:rsidR="00002B01" w:rsidRDefault="00002B01" w:rsidP="00002B01"/>
    <w:p w14:paraId="27ACC0FC" w14:textId="77777777" w:rsidR="005872E1" w:rsidRDefault="005872E1"/>
    <w:sectPr w:rsidR="00587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02E"/>
    <w:rsid w:val="00002B01"/>
    <w:rsid w:val="005872E1"/>
    <w:rsid w:val="0074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4F53C4-0923-4965-BC94-03216905B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B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002B01"/>
    <w:rPr>
      <w:color w:val="0000FF"/>
      <w:u w:val="single"/>
    </w:rPr>
  </w:style>
  <w:style w:type="paragraph" w:customStyle="1" w:styleId="ConsPlusNormal">
    <w:name w:val="ConsPlusNormal"/>
    <w:rsid w:val="00002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02B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002B0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17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DB74934A0286115A2D5B56E96ADC6BEB7C516A9A5A9ECC3380CAF49D1549B696A7102FM3lFG" TargetMode="External"/><Relationship Id="rId13" Type="http://schemas.openxmlformats.org/officeDocument/2006/relationships/hyperlink" Target="consultantplus://offline/ref=B5DB74934A0286115A2D455BFF068B66EE750E6E9D5D909C6DDF91A9CA1C43E1D1E8496E7207FACA834240M8l4G" TargetMode="External"/><Relationship Id="rId18" Type="http://schemas.openxmlformats.org/officeDocument/2006/relationships/hyperlink" Target="consultantplus://offline/ref=4233984BB6F3FADEA5055AA1D6CE7904F9ACE6DA0E7260DCF40BEE04F4FAF181755FEE87643549EDG74EM" TargetMode="External"/><Relationship Id="rId26" Type="http://schemas.openxmlformats.org/officeDocument/2006/relationships/hyperlink" Target="consultantplus://offline/ref=EC960D7D8A82FC3CEF7DE5B6AC422B96B67DE84D6C0AE2B1869636D035oD59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B9CAC502372373A51590F2CBD4C80B52F57F418FA162C7E6898CCF20B4FA66F4902F1AA75648EB5CI42FN" TargetMode="External"/><Relationship Id="rId7" Type="http://schemas.openxmlformats.org/officeDocument/2006/relationships/hyperlink" Target="http://www.muezersky.ru/" TargetMode="External"/><Relationship Id="rId12" Type="http://schemas.openxmlformats.org/officeDocument/2006/relationships/hyperlink" Target="consultantplus://offline/ref=B5DB74934A0286115A2D455BFF068B66EE750E6E9D5D909C6DDF91A9CA1C43E1D1E8496E7207FACA83424BM8l2G" TargetMode="External"/><Relationship Id="rId17" Type="http://schemas.openxmlformats.org/officeDocument/2006/relationships/hyperlink" Target="consultantplus://offline/ref=4233984BB6F3FADEA5055AA1D6CE7904F9ACE6DA0E7260DCF40BEE04F4FAF181755FEE87643548E0G748M" TargetMode="External"/><Relationship Id="rId25" Type="http://schemas.openxmlformats.org/officeDocument/2006/relationships/hyperlink" Target="consultantplus://offline/ref=EC960D7D8A82FC3CEF7DE5B6AC422B96B67DE84D6C0AE2B1869636D035oD59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502489569E9D02CD780F70B89419FA26980F10BFD6976D9757041DA982D5719892A00861FA53F0EeExCM" TargetMode="External"/><Relationship Id="rId20" Type="http://schemas.openxmlformats.org/officeDocument/2006/relationships/hyperlink" Target="consultantplus://offline/ref=404EBE990C21BB02002E87D04F2989238A7BE543E44020F590C71B3E685A8157033325977106C934QE00N" TargetMode="External"/><Relationship Id="rId29" Type="http://schemas.openxmlformats.org/officeDocument/2006/relationships/hyperlink" Target="consultantplus://offline/ref=1603B2AB6552F1931D374B7A24D143208975F3BDE487E0BB602C345C9D56734746C271025F3403F2DFw4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9C3F12BC74005F94ED9CF613703E935A0704206FAE08C5BE5E5DAC7075FE8AAF759F89340378177I3I9H" TargetMode="External"/><Relationship Id="rId11" Type="http://schemas.openxmlformats.org/officeDocument/2006/relationships/hyperlink" Target="consultantplus://offline/ref=B5DB74934A0286115A2D5B56E96ADC6BEB7C516A9A5A9ECC3380CAF49DM1l5G" TargetMode="External"/><Relationship Id="rId24" Type="http://schemas.openxmlformats.org/officeDocument/2006/relationships/hyperlink" Target="consultantplus://offline/ref=EC960D7D8A82FC3CEF7DE5B6AC422B96B67CE141670DE2B1869636D035D9FC60F86F58985E75F7BAo75EN" TargetMode="External"/><Relationship Id="rId5" Type="http://schemas.openxmlformats.org/officeDocument/2006/relationships/hyperlink" Target="consultantplus://offline/ref=B9C3F12BC74005F94ED9CF613703E935A0704707FAEB8C5BE5E5DAC7075FE8AAF759F89340378373I3IEH" TargetMode="External"/><Relationship Id="rId15" Type="http://schemas.openxmlformats.org/officeDocument/2006/relationships/hyperlink" Target="consultantplus://offline/ref=4907EE00C968325D1A42D281542F90759DA55F2B268290B32A30C4D76A756B49C7C37B88D73C998AC7wCM" TargetMode="External"/><Relationship Id="rId23" Type="http://schemas.openxmlformats.org/officeDocument/2006/relationships/hyperlink" Target="consultantplus://offline/ref=B5DB74934A0286115A2D455BFF068B66EE750E6E9D5D909C6DDF91A9CA1C43E1D1E8496E7207FACA834240M8l4G" TargetMode="External"/><Relationship Id="rId28" Type="http://schemas.openxmlformats.org/officeDocument/2006/relationships/hyperlink" Target="consultantplus://offline/ref=4907EE00C968325D1A42D281542F90759DA55F2B268290B32A30C4D76A756B49C7C37B88D73C998AC7wCM" TargetMode="External"/><Relationship Id="rId10" Type="http://schemas.openxmlformats.org/officeDocument/2006/relationships/hyperlink" Target="consultantplus://offline/ref=B5DB74934A0286115A2D455BFF068B66EE750E6E9D5C959A6FDF91A9CA1C43E1MDl1G" TargetMode="External"/><Relationship Id="rId19" Type="http://schemas.openxmlformats.org/officeDocument/2006/relationships/hyperlink" Target="consultantplus://offline/ref=4233984BB6F3FADEA5055AA1D6CE7904F9ACE6DA0E7260DCF40BEE04F4FAF181755FEE87643549ECG74BM" TargetMode="External"/><Relationship Id="rId31" Type="http://schemas.openxmlformats.org/officeDocument/2006/relationships/theme" Target="theme/theme1.xml"/><Relationship Id="rId4" Type="http://schemas.openxmlformats.org/officeDocument/2006/relationships/hyperlink" Target="consultantplus://offline/ref=B9C3F12BC74005F94ED9CF613703E935A070440EFDE58C5BE5E5DAC7075FE8AAF759F890I4I9H" TargetMode="External"/><Relationship Id="rId9" Type="http://schemas.openxmlformats.org/officeDocument/2006/relationships/hyperlink" Target="consultantplus://offline/ref=B5DB74934A0286115A2D5B56E96ADC6BE8765766950BC9CE62D5C4MFl1G" TargetMode="External"/><Relationship Id="rId14" Type="http://schemas.openxmlformats.org/officeDocument/2006/relationships/hyperlink" Target="consultantplus://offline/ref=CBCE314F0E44CED25ECF61039E620BB06645213D855AF37CE43FCC98D3QBn2M" TargetMode="External"/><Relationship Id="rId22" Type="http://schemas.openxmlformats.org/officeDocument/2006/relationships/hyperlink" Target="consultantplus://offline/ref=B5DB74934A0286115A2D455BFF068B66EE750E6E9D5D909C6DDF91A9CA1C43E1D1E8496E7207FACA834240M8l4G" TargetMode="External"/><Relationship Id="rId27" Type="http://schemas.openxmlformats.org/officeDocument/2006/relationships/hyperlink" Target="consultantplus://offline/ref=3FC3339DE59D174661E7436A93DADE1B6F8663457D250A4CEA6BCF5BA3AC80F0B896CE4E78702D99G8G5O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5509</Words>
  <Characters>31404</Characters>
  <Application>Microsoft Office Word</Application>
  <DocSecurity>0</DocSecurity>
  <Lines>261</Lines>
  <Paragraphs>73</Paragraphs>
  <ScaleCrop>false</ScaleCrop>
  <Company/>
  <LinksUpToDate>false</LinksUpToDate>
  <CharactersWithSpaces>36840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HP-HOME</dc:creator>
  <cp:keywords/>
  <dc:description/>
  <cp:lastModifiedBy>HP-HOME</cp:lastModifiedBy>
  <cp:revision>3</cp:revision>
  <dcterms:created xsi:type="dcterms:W3CDTF">2020-05-27T12:36:00Z</dcterms:created>
  <dcterms:modified xsi:type="dcterms:W3CDTF">2020-05-27T12:36:00Z</dcterms:modified>
</cp:coreProperties>
</file>