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20" w:rsidRDefault="00303020" w:rsidP="00BB143B">
      <w:pPr>
        <w:pStyle w:val="5"/>
        <w:tabs>
          <w:tab w:val="center" w:pos="5627"/>
          <w:tab w:val="left" w:pos="848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РЕСПУБЛИКА  КАРЕЛИЯ</w:t>
      </w:r>
    </w:p>
    <w:p w:rsidR="00303020" w:rsidRDefault="00303020" w:rsidP="00BB143B">
      <w:pPr>
        <w:ind w:left="851"/>
        <w:jc w:val="center"/>
      </w:pPr>
    </w:p>
    <w:p w:rsidR="00303020" w:rsidRDefault="00303020" w:rsidP="00BB143B">
      <w:pPr>
        <w:jc w:val="center"/>
      </w:pPr>
      <w:r>
        <w:t xml:space="preserve">МУНИЦИПАЛЬНОЕ   ОБРАЗОВАНИЕ  « </w:t>
      </w:r>
      <w:r w:rsidR="00352448">
        <w:t>РЕБОЛЬСКОЕ</w:t>
      </w:r>
      <w:r>
        <w:t xml:space="preserve"> СЕЛЬСКОЕ ПОСЕЛЕНИЕ »</w:t>
      </w:r>
    </w:p>
    <w:p w:rsidR="00303020" w:rsidRDefault="00303020" w:rsidP="00BB143B">
      <w:pPr>
        <w:ind w:left="851"/>
        <w:jc w:val="center"/>
      </w:pPr>
    </w:p>
    <w:p w:rsidR="00303020" w:rsidRDefault="00303020" w:rsidP="00BB143B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АДМИНИСТРАЦИЯ </w:t>
      </w:r>
      <w:r w:rsidR="00352448">
        <w:rPr>
          <w:rFonts w:ascii="Times New Roman" w:hAnsi="Times New Roman"/>
        </w:rPr>
        <w:t>РЕБОЛЬСКОЕ</w:t>
      </w:r>
      <w:r>
        <w:rPr>
          <w:rFonts w:ascii="Times New Roman" w:hAnsi="Times New Roman"/>
        </w:rPr>
        <w:t xml:space="preserve">  СЕЛЬСКОГО  ПОСЕЛЕНИЯ</w:t>
      </w:r>
    </w:p>
    <w:p w:rsidR="00303020" w:rsidRDefault="00303020" w:rsidP="00BB143B">
      <w:pPr>
        <w:ind w:left="851"/>
        <w:jc w:val="center"/>
      </w:pPr>
    </w:p>
    <w:p w:rsidR="00303020" w:rsidRDefault="00303020" w:rsidP="00BB143B">
      <w:pPr>
        <w:ind w:left="851"/>
        <w:jc w:val="center"/>
      </w:pPr>
      <w:r>
        <w:t>РАСПОРЯЖЕНИЕ</w:t>
      </w:r>
    </w:p>
    <w:p w:rsidR="00303020" w:rsidRDefault="00303020" w:rsidP="00303020">
      <w:pPr>
        <w:ind w:left="851"/>
        <w:jc w:val="center"/>
      </w:pPr>
    </w:p>
    <w:p w:rsidR="00303020" w:rsidRDefault="00303020" w:rsidP="00303020"/>
    <w:p w:rsidR="00303020" w:rsidRDefault="00303020" w:rsidP="00303020"/>
    <w:p w:rsidR="00303020" w:rsidRDefault="00303020" w:rsidP="00303020">
      <w:r>
        <w:t xml:space="preserve"> от  «</w:t>
      </w:r>
      <w:r w:rsidR="009A4DD2">
        <w:t>18</w:t>
      </w:r>
      <w:r>
        <w:t xml:space="preserve">» </w:t>
      </w:r>
      <w:r w:rsidR="00E60E6B">
        <w:t>марта  20</w:t>
      </w:r>
      <w:r w:rsidR="00352448">
        <w:t>20</w:t>
      </w:r>
      <w:r>
        <w:t xml:space="preserve">  года                                         </w:t>
      </w:r>
      <w:r w:rsidR="00BB143B">
        <w:t xml:space="preserve">                           </w:t>
      </w:r>
      <w:r w:rsidR="009A4DD2">
        <w:t xml:space="preserve">                  №  11</w:t>
      </w:r>
    </w:p>
    <w:p w:rsidR="00303020" w:rsidRDefault="00303020" w:rsidP="00303020"/>
    <w:p w:rsidR="00303020" w:rsidRDefault="009A4DD2" w:rsidP="00303020">
      <w:r>
        <w:t>Об обеспечении безопасности людей</w:t>
      </w:r>
      <w:r w:rsidR="00303020">
        <w:t xml:space="preserve"> </w:t>
      </w:r>
    </w:p>
    <w:p w:rsidR="009A4DD2" w:rsidRDefault="009A4DD2" w:rsidP="00303020">
      <w:r>
        <w:t xml:space="preserve">на водоемах </w:t>
      </w:r>
      <w:proofErr w:type="spellStart"/>
      <w:r>
        <w:t>Ребольского</w:t>
      </w:r>
      <w:proofErr w:type="spellEnd"/>
      <w:r>
        <w:t xml:space="preserve"> </w:t>
      </w:r>
      <w:proofErr w:type="gramStart"/>
      <w:r>
        <w:t>сельского</w:t>
      </w:r>
      <w:proofErr w:type="gramEnd"/>
      <w:r>
        <w:t xml:space="preserve"> </w:t>
      </w:r>
      <w:r w:rsidR="00303020">
        <w:t xml:space="preserve"> </w:t>
      </w:r>
    </w:p>
    <w:p w:rsidR="00303020" w:rsidRDefault="00303020" w:rsidP="00303020">
      <w:r>
        <w:t>поселения</w:t>
      </w:r>
      <w:r w:rsidR="009A4DD2">
        <w:t xml:space="preserve"> в весенне-летний период 2020 года</w:t>
      </w:r>
    </w:p>
    <w:p w:rsidR="00303020" w:rsidRDefault="00303020" w:rsidP="00303020"/>
    <w:p w:rsidR="00303020" w:rsidRDefault="00303020" w:rsidP="00303020"/>
    <w:p w:rsidR="00303020" w:rsidRDefault="00303020" w:rsidP="00303020"/>
    <w:p w:rsidR="00303020" w:rsidRDefault="00303020" w:rsidP="00303020"/>
    <w:p w:rsidR="00303020" w:rsidRDefault="00303020" w:rsidP="00303020"/>
    <w:p w:rsidR="00303020" w:rsidRDefault="009A4DD2" w:rsidP="00303020">
      <w:pPr>
        <w:spacing w:line="360" w:lineRule="auto"/>
        <w:jc w:val="both"/>
      </w:pPr>
      <w:r>
        <w:t xml:space="preserve">       В соответствии со статьями 6,27,41 Водного кодекса Российской Федерации, подпунктом 24 пункта 1 статьи 15 Федерального закона от 06.10.2003 № 131-ФЗ «Об общих принципах организации местного самоуправления в Российской Федерации», в целях обеспечения безопасности людей на водных объектах, охраны жизни</w:t>
      </w:r>
      <w:proofErr w:type="gramStart"/>
      <w:r w:rsidR="008A18C7">
        <w:t xml:space="preserve"> </w:t>
      </w:r>
      <w:r>
        <w:t>,</w:t>
      </w:r>
      <w:proofErr w:type="gramEnd"/>
      <w:r>
        <w:t>здоровья и предотвращения чрезвычайных ситуаций в период таяния льда, разрушения ледового покрытия водных объектов, предупреждения несчастных</w:t>
      </w:r>
      <w:r w:rsidR="008A18C7">
        <w:t xml:space="preserve"> случаев, связанных с гибелью людей на водоемах </w:t>
      </w:r>
      <w:proofErr w:type="gramStart"/>
      <w:r w:rsidR="008A18C7">
        <w:t>расположенных</w:t>
      </w:r>
      <w:proofErr w:type="gramEnd"/>
      <w:r w:rsidR="008A18C7">
        <w:t xml:space="preserve"> на территории</w:t>
      </w:r>
      <w:r>
        <w:t xml:space="preserve"> </w:t>
      </w:r>
      <w:proofErr w:type="spellStart"/>
      <w:r w:rsidR="00352448">
        <w:t>Ребольского</w:t>
      </w:r>
      <w:proofErr w:type="spellEnd"/>
      <w:r w:rsidR="00303020">
        <w:t xml:space="preserve"> сельского поселения</w:t>
      </w:r>
      <w:r w:rsidR="00EC6B20">
        <w:t xml:space="preserve"> в весенне</w:t>
      </w:r>
      <w:r w:rsidR="008A18C7">
        <w:t>-летний период 2020 года</w:t>
      </w:r>
      <w:r w:rsidR="00E86DBE">
        <w:t xml:space="preserve">, обеспечения готовности  сил и средств к проведению спасательных операций, на основании решения КЧС и ОПБ Муезерского муниципального района от 17.03.2020г. №3 Администрация </w:t>
      </w:r>
      <w:proofErr w:type="spellStart"/>
      <w:r w:rsidR="00E86DBE">
        <w:t>Ребольского</w:t>
      </w:r>
      <w:proofErr w:type="spellEnd"/>
      <w:r w:rsidR="00E86DBE">
        <w:t xml:space="preserve"> сельского поселения</w:t>
      </w:r>
      <w:r w:rsidR="00303020">
        <w:t xml:space="preserve"> распоряжается:</w:t>
      </w:r>
    </w:p>
    <w:p w:rsidR="00303020" w:rsidRDefault="00E86DBE" w:rsidP="00EC6B20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Запретить с 15 апреля 2020 года выход граждан и выезд автомототранспортных средств, а также тракторов, снегоходов и другого транспорта, принадлежащего юридическим и физическим лицам, на лед водных объектов, расположенных на территории </w:t>
      </w:r>
      <w:proofErr w:type="spellStart"/>
      <w:r>
        <w:t>Ребольского</w:t>
      </w:r>
      <w:proofErr w:type="spellEnd"/>
      <w:r>
        <w:t xml:space="preserve"> сельского поселения.</w:t>
      </w:r>
    </w:p>
    <w:p w:rsidR="00EC6B20" w:rsidRDefault="00EC6B20" w:rsidP="00EC6B20">
      <w:pPr>
        <w:pStyle w:val="a3"/>
        <w:numPr>
          <w:ilvl w:val="0"/>
          <w:numId w:val="1"/>
        </w:numPr>
        <w:spacing w:line="360" w:lineRule="auto"/>
        <w:jc w:val="both"/>
      </w:pPr>
      <w:r>
        <w:t>Оборудовать места массового выхода людей на лед наглядной агитацией (аншлагами) о правилах поведения на водоемах.</w:t>
      </w:r>
    </w:p>
    <w:p w:rsidR="00EC6B20" w:rsidRDefault="00EC6B20" w:rsidP="00EC6B20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Рекомендовать руководителям организаций и учреждений, независимо от организационно-правовых форм и формы собственности, осуществляющих деятельность на территории </w:t>
      </w:r>
      <w:proofErr w:type="spellStart"/>
      <w:r>
        <w:t>Ребольского</w:t>
      </w:r>
      <w:proofErr w:type="spellEnd"/>
      <w:r>
        <w:t xml:space="preserve"> сельского поселения, провести разъяснительную работу среди работников по соблюдению мер безопасности на воде, правилам оказания первой помощи пострадавшим на водных объектах.</w:t>
      </w:r>
    </w:p>
    <w:p w:rsidR="00EC6B20" w:rsidRDefault="00EC6B20" w:rsidP="00EC6B20">
      <w:pPr>
        <w:pStyle w:val="a3"/>
        <w:numPr>
          <w:ilvl w:val="0"/>
          <w:numId w:val="1"/>
        </w:numPr>
        <w:spacing w:line="360" w:lineRule="auto"/>
        <w:jc w:val="both"/>
      </w:pPr>
      <w:proofErr w:type="gramStart"/>
      <w:r>
        <w:lastRenderedPageBreak/>
        <w:t>Контроль за</w:t>
      </w:r>
      <w:proofErr w:type="gramEnd"/>
      <w:r>
        <w:t xml:space="preserve"> исполнением данного распоряжения оставляю за собой.</w:t>
      </w:r>
    </w:p>
    <w:p w:rsidR="00EC6B20" w:rsidRDefault="004D3D7C" w:rsidP="00EC6B20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 Опубликовать (обнародовать) н</w:t>
      </w:r>
      <w:r w:rsidR="00EC6B20">
        <w:t>астоящее распоряжение</w:t>
      </w:r>
      <w:r>
        <w:t xml:space="preserve"> путем вывешивания на доске объявлений на улице и размещения на официальном  интернет-сайте администрации </w:t>
      </w:r>
      <w:proofErr w:type="spellStart"/>
      <w:r>
        <w:t>Ребольского</w:t>
      </w:r>
      <w:proofErr w:type="spellEnd"/>
      <w:r>
        <w:t xml:space="preserve"> сельского поселения с адресом доступа – </w:t>
      </w: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 w:rsidRPr="004D3D7C">
        <w:t>/</w:t>
      </w:r>
      <w:r>
        <w:rPr>
          <w:lang w:val="en-US"/>
        </w:rPr>
        <w:t>muezersky</w:t>
      </w:r>
      <w:r w:rsidRPr="004D3D7C">
        <w:t>.</w:t>
      </w:r>
      <w:r>
        <w:rPr>
          <w:lang w:val="en-US"/>
        </w:rPr>
        <w:t>ru</w:t>
      </w:r>
    </w:p>
    <w:p w:rsidR="00303020" w:rsidRDefault="00303020" w:rsidP="00303020">
      <w:pPr>
        <w:spacing w:line="360" w:lineRule="auto"/>
        <w:jc w:val="both"/>
      </w:pPr>
    </w:p>
    <w:p w:rsidR="00303020" w:rsidRDefault="00303020" w:rsidP="00303020">
      <w:pPr>
        <w:spacing w:line="360" w:lineRule="auto"/>
        <w:jc w:val="both"/>
      </w:pPr>
    </w:p>
    <w:p w:rsidR="00303020" w:rsidRDefault="00303020" w:rsidP="00303020">
      <w:pPr>
        <w:spacing w:line="360" w:lineRule="auto"/>
        <w:jc w:val="both"/>
      </w:pPr>
      <w:r>
        <w:t xml:space="preserve">Глава </w:t>
      </w:r>
      <w:proofErr w:type="spellStart"/>
      <w:r w:rsidR="00352448">
        <w:t>Ребольского</w:t>
      </w:r>
      <w:proofErr w:type="spellEnd"/>
      <w:r w:rsidR="00352448">
        <w:t xml:space="preserve"> </w:t>
      </w:r>
      <w:r>
        <w:t xml:space="preserve">сельского поселения                                   </w:t>
      </w:r>
      <w:r w:rsidR="00352448">
        <w:t xml:space="preserve">                   </w:t>
      </w:r>
      <w:r>
        <w:t xml:space="preserve">     </w:t>
      </w:r>
      <w:r w:rsidR="00352448">
        <w:t>М.А. Седлецкая</w:t>
      </w:r>
    </w:p>
    <w:p w:rsidR="00303020" w:rsidRDefault="00303020" w:rsidP="00303020">
      <w:pPr>
        <w:spacing w:line="360" w:lineRule="auto"/>
        <w:jc w:val="both"/>
      </w:pPr>
    </w:p>
    <w:p w:rsidR="00303020" w:rsidRDefault="00303020" w:rsidP="00303020">
      <w:pPr>
        <w:spacing w:line="360" w:lineRule="auto"/>
        <w:jc w:val="both"/>
      </w:pPr>
    </w:p>
    <w:p w:rsidR="00850E2A" w:rsidRDefault="00850E2A"/>
    <w:sectPr w:rsidR="00850E2A" w:rsidSect="000C7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A6ABC"/>
    <w:multiLevelType w:val="hybridMultilevel"/>
    <w:tmpl w:val="53485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235"/>
    <w:rsid w:val="00031358"/>
    <w:rsid w:val="000C72E4"/>
    <w:rsid w:val="00303020"/>
    <w:rsid w:val="00352448"/>
    <w:rsid w:val="004667D1"/>
    <w:rsid w:val="004D3D7C"/>
    <w:rsid w:val="004E4235"/>
    <w:rsid w:val="00634FBB"/>
    <w:rsid w:val="00850E2A"/>
    <w:rsid w:val="008A18C7"/>
    <w:rsid w:val="00927439"/>
    <w:rsid w:val="009A4DD2"/>
    <w:rsid w:val="00BB143B"/>
    <w:rsid w:val="00DA26B6"/>
    <w:rsid w:val="00E54D7E"/>
    <w:rsid w:val="00E60E6B"/>
    <w:rsid w:val="00E86DBE"/>
    <w:rsid w:val="00EC6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03020"/>
    <w:pPr>
      <w:keepNext/>
      <w:overflowPunct w:val="0"/>
      <w:autoSpaceDE w:val="0"/>
      <w:autoSpaceDN w:val="0"/>
      <w:adjustRightInd w:val="0"/>
      <w:ind w:left="851"/>
      <w:jc w:val="center"/>
      <w:outlineLvl w:val="2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03020"/>
    <w:pPr>
      <w:keepNext/>
      <w:overflowPunct w:val="0"/>
      <w:autoSpaceDE w:val="0"/>
      <w:autoSpaceDN w:val="0"/>
      <w:adjustRightInd w:val="0"/>
      <w:ind w:left="851"/>
      <w:outlineLvl w:val="4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03020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03020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C6B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03020"/>
    <w:pPr>
      <w:keepNext/>
      <w:overflowPunct w:val="0"/>
      <w:autoSpaceDE w:val="0"/>
      <w:autoSpaceDN w:val="0"/>
      <w:adjustRightInd w:val="0"/>
      <w:ind w:left="851"/>
      <w:jc w:val="center"/>
      <w:outlineLvl w:val="2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03020"/>
    <w:pPr>
      <w:keepNext/>
      <w:overflowPunct w:val="0"/>
      <w:autoSpaceDE w:val="0"/>
      <w:autoSpaceDN w:val="0"/>
      <w:adjustRightInd w:val="0"/>
      <w:ind w:left="851"/>
      <w:outlineLvl w:val="4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03020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03020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2020-03-11T11:07:00Z</cp:lastPrinted>
  <dcterms:created xsi:type="dcterms:W3CDTF">2020-03-19T07:21:00Z</dcterms:created>
  <dcterms:modified xsi:type="dcterms:W3CDTF">2020-03-19T08:06:00Z</dcterms:modified>
</cp:coreProperties>
</file>