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CE" w:rsidRDefault="00DD3DCE" w:rsidP="00DD3DCE">
      <w:pPr>
        <w:tabs>
          <w:tab w:val="left" w:pos="1440"/>
        </w:tabs>
        <w:autoSpaceDN w:val="0"/>
        <w:jc w:val="center"/>
        <w:rPr>
          <w:b/>
          <w:bCs/>
        </w:rPr>
      </w:pPr>
      <w:r>
        <w:rPr>
          <w:b/>
          <w:bCs/>
        </w:rPr>
        <w:t>РЕСПУБЛИКА    КАРЕЛИЯ</w:t>
      </w:r>
    </w:p>
    <w:p w:rsidR="00DD3DCE" w:rsidRDefault="00DD3DCE" w:rsidP="00DD3DCE">
      <w:pPr>
        <w:tabs>
          <w:tab w:val="left" w:pos="1440"/>
        </w:tabs>
        <w:autoSpaceDN w:val="0"/>
        <w:jc w:val="center"/>
        <w:rPr>
          <w:b/>
          <w:bCs/>
        </w:rPr>
      </w:pPr>
      <w:r>
        <w:rPr>
          <w:b/>
          <w:bCs/>
        </w:rPr>
        <w:t xml:space="preserve">МУНИЦИПАЛЬНОЕ ОБРАЗОВАНИЕ </w:t>
      </w:r>
    </w:p>
    <w:p w:rsidR="00DD3DCE" w:rsidRDefault="00DD3DCE" w:rsidP="00DD3DCE">
      <w:pPr>
        <w:tabs>
          <w:tab w:val="left" w:pos="1440"/>
        </w:tabs>
        <w:autoSpaceDN w:val="0"/>
        <w:jc w:val="center"/>
        <w:rPr>
          <w:b/>
          <w:bCs/>
        </w:rPr>
      </w:pPr>
      <w:r>
        <w:rPr>
          <w:b/>
          <w:bCs/>
        </w:rPr>
        <w:t>«МУЕЗЕРСКОЕ ГОРОДСКОЕ ПОСЕЛЕНИЕ»</w:t>
      </w:r>
    </w:p>
    <w:p w:rsidR="00DD3DCE" w:rsidRDefault="00DD3DCE" w:rsidP="00DD3DCE">
      <w:pPr>
        <w:tabs>
          <w:tab w:val="left" w:pos="1440"/>
        </w:tabs>
        <w:autoSpaceDN w:val="0"/>
        <w:jc w:val="center"/>
        <w:rPr>
          <w:b/>
          <w:bCs/>
        </w:rPr>
      </w:pPr>
      <w:r>
        <w:rPr>
          <w:b/>
          <w:bCs/>
        </w:rPr>
        <w:t>АДМИНИСТРАЦИЯ МУЕЗЕРСКОГО ГОРОДСКОГО ПОСЕЛЕНИЯ</w:t>
      </w:r>
    </w:p>
    <w:p w:rsidR="00DD3DCE" w:rsidRDefault="00DD3DCE" w:rsidP="00DD3DCE">
      <w:pPr>
        <w:tabs>
          <w:tab w:val="left" w:pos="1440"/>
        </w:tabs>
        <w:autoSpaceDN w:val="0"/>
        <w:jc w:val="center"/>
        <w:rPr>
          <w:b/>
          <w:bCs/>
        </w:rPr>
      </w:pPr>
    </w:p>
    <w:p w:rsidR="00DD3DCE" w:rsidRDefault="00DD3DCE" w:rsidP="00DD3DCE">
      <w:pPr>
        <w:tabs>
          <w:tab w:val="left" w:pos="1440"/>
        </w:tabs>
        <w:autoSpaceDN w:val="0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DD3DCE" w:rsidRDefault="00DD3DCE" w:rsidP="00DD3DCE">
      <w:pPr>
        <w:tabs>
          <w:tab w:val="left" w:pos="1440"/>
        </w:tabs>
        <w:autoSpaceDN w:val="0"/>
        <w:jc w:val="center"/>
      </w:pPr>
    </w:p>
    <w:p w:rsidR="00DD3DCE" w:rsidRDefault="00DD3DCE" w:rsidP="00DD3DCE">
      <w:pPr>
        <w:tabs>
          <w:tab w:val="left" w:pos="1440"/>
        </w:tabs>
        <w:autoSpaceDN w:val="0"/>
        <w:rPr>
          <w:b/>
        </w:rPr>
      </w:pPr>
      <w:r>
        <w:rPr>
          <w:b/>
        </w:rPr>
        <w:t>от   28  августа   2020 года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>
        <w:rPr>
          <w:b/>
        </w:rPr>
        <w:t>№ 56</w:t>
      </w:r>
    </w:p>
    <w:p w:rsidR="00DD3DCE" w:rsidRDefault="00DD3DCE" w:rsidP="00DD3DCE">
      <w:pPr>
        <w:tabs>
          <w:tab w:val="left" w:pos="1440"/>
        </w:tabs>
        <w:autoSpaceDN w:val="0"/>
        <w:jc w:val="both"/>
      </w:pPr>
    </w:p>
    <w:p w:rsidR="00DD3DCE" w:rsidRDefault="00DD3DCE" w:rsidP="00DD3DCE">
      <w:pPr>
        <w:rPr>
          <w:b/>
          <w:szCs w:val="20"/>
          <w:lang w:eastAsia="ar-SA"/>
        </w:rPr>
      </w:pPr>
      <w:r>
        <w:rPr>
          <w:b/>
        </w:rPr>
        <w:t xml:space="preserve">Об утверждении Кодекса этики и служебного </w:t>
      </w:r>
    </w:p>
    <w:p w:rsidR="00DD3DCE" w:rsidRDefault="00DD3DCE" w:rsidP="00DD3DCE">
      <w:pPr>
        <w:rPr>
          <w:b/>
        </w:rPr>
      </w:pPr>
      <w:r>
        <w:rPr>
          <w:b/>
        </w:rPr>
        <w:t>поведения должностных лиц</w:t>
      </w:r>
    </w:p>
    <w:p w:rsidR="00DD3DCE" w:rsidRDefault="00DD3DCE" w:rsidP="00DD3DCE">
      <w:pPr>
        <w:rPr>
          <w:b/>
        </w:rPr>
      </w:pPr>
      <w:r>
        <w:rPr>
          <w:b/>
        </w:rPr>
        <w:t>Муезерского городского поселения</w:t>
      </w:r>
    </w:p>
    <w:p w:rsidR="00DD3DCE" w:rsidRDefault="00DD3DCE" w:rsidP="00DD3DCE">
      <w:pPr>
        <w:rPr>
          <w:sz w:val="20"/>
        </w:rPr>
      </w:pPr>
    </w:p>
    <w:p w:rsidR="00DD3DCE" w:rsidRDefault="00DD3DCE" w:rsidP="00DD3DCE">
      <w:r>
        <w:t xml:space="preserve">           </w:t>
      </w:r>
    </w:p>
    <w:p w:rsidR="00DD3DCE" w:rsidRDefault="00DD3DCE" w:rsidP="00DD3DCE">
      <w:pPr>
        <w:ind w:firstLine="709"/>
        <w:jc w:val="both"/>
        <w:rPr>
          <w:b/>
        </w:rPr>
      </w:pPr>
      <w:r>
        <w:rPr>
          <w:lang w:eastAsia="en-US"/>
        </w:rPr>
        <w:t xml:space="preserve">В соответствии с Федеральным </w:t>
      </w:r>
      <w:hyperlink r:id="rId4" w:history="1">
        <w:r>
          <w:rPr>
            <w:rStyle w:val="a3"/>
            <w:rFonts w:eastAsiaTheme="majorEastAsia"/>
            <w:color w:val="auto"/>
            <w:lang w:eastAsia="en-US"/>
          </w:rPr>
          <w:t>законом</w:t>
        </w:r>
      </w:hyperlink>
      <w:r>
        <w:rPr>
          <w:lang w:eastAsia="en-US"/>
        </w:rPr>
        <w:t xml:space="preserve"> от 25 декабря 2008 года N 273-ФЗ «О противодействии коррупции»,</w:t>
      </w:r>
      <w:r>
        <w:t xml:space="preserve"> Уставом Муезерского городского поселения администрация Муезерского городского поселения </w:t>
      </w:r>
      <w:r>
        <w:rPr>
          <w:b/>
        </w:rPr>
        <w:t>ПОСТАНОВЛЯЕТ:</w:t>
      </w:r>
    </w:p>
    <w:p w:rsidR="00DD3DCE" w:rsidRDefault="00DD3DCE" w:rsidP="00DD3DCE">
      <w:pPr>
        <w:ind w:firstLine="709"/>
        <w:jc w:val="both"/>
      </w:pPr>
      <w:r>
        <w:t>:</w:t>
      </w:r>
    </w:p>
    <w:p w:rsidR="00DD3DCE" w:rsidRDefault="00DD3DCE" w:rsidP="00DD3DCE">
      <w:pPr>
        <w:ind w:firstLine="709"/>
        <w:jc w:val="both"/>
      </w:pPr>
      <w:r>
        <w:t>1. Утвердить Кодекс этики и служебного поведения должностных лиц  Муезерского городского поселения.</w:t>
      </w:r>
    </w:p>
    <w:p w:rsidR="00DD3DCE" w:rsidRDefault="00DD3DCE" w:rsidP="00DD3DCE">
      <w:pPr>
        <w:ind w:firstLine="709"/>
        <w:jc w:val="both"/>
      </w:pPr>
    </w:p>
    <w:p w:rsidR="00DD3DCE" w:rsidRDefault="00DD3DCE" w:rsidP="00DD3DCE">
      <w:pPr>
        <w:jc w:val="both"/>
      </w:pPr>
      <w:r>
        <w:t xml:space="preserve">           2. Обнародовать настоящее постановление на досках объявлений, информационных стендах Муезерского городского поселения и на официальном сайте  администрации Муезерского муниципального района   с адресом доступа  </w:t>
      </w:r>
      <w:hyperlink r:id="rId5" w:history="1">
        <w:r>
          <w:rPr>
            <w:rStyle w:val="a3"/>
            <w:rFonts w:eastAsiaTheme="majorEastAsia"/>
            <w:color w:val="auto"/>
          </w:rPr>
          <w:t>http://www.muesersky.ru</w:t>
        </w:r>
      </w:hyperlink>
    </w:p>
    <w:p w:rsidR="00DD3DCE" w:rsidRDefault="00DD3DCE" w:rsidP="00DD3DCE">
      <w:pPr>
        <w:jc w:val="both"/>
      </w:pPr>
    </w:p>
    <w:p w:rsidR="00DD3DCE" w:rsidRDefault="00DD3DCE" w:rsidP="00DD3DCE">
      <w:pPr>
        <w:ind w:firstLine="709"/>
        <w:jc w:val="both"/>
        <w:rPr>
          <w:szCs w:val="20"/>
        </w:rPr>
      </w:pPr>
      <w:r>
        <w:t>3. Настоящее постановление вступает в силу с момента официального обнародования</w:t>
      </w:r>
      <w:proofErr w:type="gramStart"/>
      <w:r>
        <w:t>..</w:t>
      </w:r>
      <w:proofErr w:type="gramEnd"/>
    </w:p>
    <w:p w:rsidR="00DD3DCE" w:rsidRDefault="00DD3DCE" w:rsidP="00DD3DCE">
      <w:pPr>
        <w:ind w:firstLine="709"/>
        <w:jc w:val="both"/>
      </w:pPr>
    </w:p>
    <w:p w:rsidR="00DD3DCE" w:rsidRDefault="00DD3DCE" w:rsidP="00DD3DCE">
      <w:pPr>
        <w:ind w:firstLine="709"/>
        <w:jc w:val="both"/>
      </w:pPr>
    </w:p>
    <w:p w:rsidR="00DD3DCE" w:rsidRDefault="00DD3DCE" w:rsidP="00DD3DCE">
      <w:pPr>
        <w:ind w:firstLine="709"/>
        <w:jc w:val="both"/>
      </w:pPr>
    </w:p>
    <w:p w:rsidR="00DD3DCE" w:rsidRDefault="00DD3DCE" w:rsidP="00DD3DCE">
      <w:pPr>
        <w:tabs>
          <w:tab w:val="left" w:pos="1440"/>
        </w:tabs>
        <w:autoSpaceDN w:val="0"/>
      </w:pPr>
      <w:r>
        <w:t xml:space="preserve">Глава Муезерского городского поселения                                                    Л.Н. </w:t>
      </w:r>
      <w:proofErr w:type="spellStart"/>
      <w:r>
        <w:t>Баринкова</w:t>
      </w:r>
      <w:proofErr w:type="spellEnd"/>
    </w:p>
    <w:p w:rsidR="00DD3DCE" w:rsidRDefault="00DD3DCE" w:rsidP="00DD3DCE">
      <w:pPr>
        <w:autoSpaceDN w:val="0"/>
        <w:adjustRightInd w:val="0"/>
      </w:pPr>
    </w:p>
    <w:p w:rsidR="00DD3DCE" w:rsidRDefault="00DD3DCE" w:rsidP="00DD3DCE">
      <w:pPr>
        <w:jc w:val="both"/>
        <w:rPr>
          <w:szCs w:val="20"/>
          <w:lang w:eastAsia="ar-SA"/>
        </w:rPr>
      </w:pPr>
    </w:p>
    <w:p w:rsidR="00DD3DCE" w:rsidRDefault="00DD3DCE" w:rsidP="00DD3DCE">
      <w:pPr>
        <w:jc w:val="both"/>
      </w:pPr>
    </w:p>
    <w:p w:rsidR="00DD3DCE" w:rsidRDefault="00DD3DCE" w:rsidP="00DD3DCE">
      <w:pPr>
        <w:jc w:val="both"/>
      </w:pPr>
    </w:p>
    <w:p w:rsidR="00DD3DCE" w:rsidRDefault="00DD3DCE" w:rsidP="00DD3DCE">
      <w:pPr>
        <w:jc w:val="both"/>
      </w:pPr>
    </w:p>
    <w:p w:rsidR="00DD3DCE" w:rsidRDefault="00DD3DCE" w:rsidP="00DD3DCE">
      <w:pPr>
        <w:spacing w:line="21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                                                                        Утвержден </w:t>
      </w:r>
    </w:p>
    <w:p w:rsidR="00DD3DCE" w:rsidRDefault="00DD3DCE" w:rsidP="00DD3DCE">
      <w:pPr>
        <w:spacing w:line="216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постановлением администрации </w:t>
      </w:r>
    </w:p>
    <w:p w:rsidR="00DD3DCE" w:rsidRDefault="00DD3DCE" w:rsidP="00DD3DCE">
      <w:pPr>
        <w:spacing w:line="216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Муезерского городского поселения</w:t>
      </w:r>
    </w:p>
    <w:p w:rsidR="00DD3DCE" w:rsidRDefault="00DD3DCE" w:rsidP="00DD3DCE">
      <w:pPr>
        <w:spacing w:line="216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от 28 августа 2020 г. № 56</w:t>
      </w:r>
    </w:p>
    <w:p w:rsidR="00DD3DCE" w:rsidRDefault="00DD3DCE" w:rsidP="00DD3DCE">
      <w:pPr>
        <w:spacing w:line="216" w:lineRule="auto"/>
        <w:jc w:val="center"/>
      </w:pPr>
    </w:p>
    <w:p w:rsidR="00DD3DCE" w:rsidRDefault="00DD3DCE" w:rsidP="00DD3DCE">
      <w:pPr>
        <w:spacing w:line="216" w:lineRule="auto"/>
        <w:jc w:val="center"/>
      </w:pPr>
    </w:p>
    <w:p w:rsidR="00DD3DCE" w:rsidRDefault="00DD3DCE" w:rsidP="00DD3DCE">
      <w:pPr>
        <w:spacing w:line="216" w:lineRule="auto"/>
        <w:jc w:val="center"/>
        <w:rPr>
          <w:b/>
        </w:rPr>
      </w:pPr>
      <w:r>
        <w:rPr>
          <w:b/>
        </w:rPr>
        <w:t xml:space="preserve">Кодекс этики и служебного поведения </w:t>
      </w:r>
    </w:p>
    <w:p w:rsidR="00DD3DCE" w:rsidRDefault="00DD3DCE" w:rsidP="00DD3DCE">
      <w:pPr>
        <w:autoSpaceDN w:val="0"/>
        <w:jc w:val="center"/>
        <w:rPr>
          <w:b/>
        </w:rPr>
      </w:pPr>
      <w:r>
        <w:rPr>
          <w:b/>
        </w:rPr>
        <w:t xml:space="preserve">должностных лиц  Муезерского городского поселения </w:t>
      </w:r>
    </w:p>
    <w:p w:rsidR="00DD3DCE" w:rsidRDefault="00DD3DCE" w:rsidP="00DD3DCE">
      <w:pPr>
        <w:autoSpaceDN w:val="0"/>
        <w:jc w:val="center"/>
        <w:rPr>
          <w:b/>
        </w:rPr>
      </w:pPr>
    </w:p>
    <w:p w:rsidR="00DD3DCE" w:rsidRDefault="00DD3DCE" w:rsidP="00DD3DCE">
      <w:pPr>
        <w:autoSpaceDN w:val="0"/>
        <w:ind w:firstLine="540"/>
        <w:jc w:val="both"/>
      </w:pPr>
      <w:proofErr w:type="gramStart"/>
      <w:r>
        <w:t>Настоящий Кодекс разработан в соответствии с Федеральным законом от 02.03.2007 № 25-ФЗ "О муниципальной службе в Российской Федерации", Федеральным законом от 25.12.2008 № 273-ФЗ "О противодействии коррупции", Указом Президента Российской Федерации от 12.08.2002 № 885 "Об утверждении общих принципов служебного поведения государственных служащих", Законом Республики Карелия от 24.07.2007 № 1107-ЗРК "О муниципальной службе в Республике Карелия", Законом Республики Карелия от 23.07.2008 № 1227-ЗРК "О противодействии</w:t>
      </w:r>
      <w:proofErr w:type="gramEnd"/>
      <w:r>
        <w:t xml:space="preserve"> </w:t>
      </w:r>
      <w:proofErr w:type="gramStart"/>
      <w:r>
        <w:t>коррупции",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 поселение», другими нормативно - правовыми актами, правилами поведения, установленными общепринятыми нормами морали и нравственности и представляет собой систему этических норм поведения должностных лиц органов местного самоуправления МО «</w:t>
      </w:r>
      <w:proofErr w:type="spellStart"/>
      <w:r>
        <w:t>Муезерское</w:t>
      </w:r>
      <w:proofErr w:type="spellEnd"/>
      <w:r>
        <w:t xml:space="preserve"> городское поселение», основанную на морально - этических и нравственно - этических принципах поведения, которые должны соблюдаться муниципальным служащим независимо от замещаемой должности.</w:t>
      </w:r>
      <w:proofErr w:type="gramEnd"/>
    </w:p>
    <w:p w:rsidR="00DD3DCE" w:rsidRDefault="00DD3DCE" w:rsidP="00DD3DCE">
      <w:pPr>
        <w:autoSpaceDN w:val="0"/>
        <w:adjustRightInd w:val="0"/>
        <w:jc w:val="center"/>
        <w:outlineLvl w:val="1"/>
        <w:rPr>
          <w:b/>
        </w:rPr>
      </w:pPr>
      <w:r>
        <w:rPr>
          <w:b/>
          <w:lang w:val="en-US"/>
        </w:rPr>
        <w:t>I</w:t>
      </w:r>
      <w:r>
        <w:rPr>
          <w:b/>
        </w:rPr>
        <w:t>. Общие положения</w:t>
      </w:r>
    </w:p>
    <w:p w:rsidR="00DD3DCE" w:rsidRDefault="00DD3DCE" w:rsidP="00DD3DCE">
      <w:pPr>
        <w:autoSpaceDN w:val="0"/>
        <w:adjustRightInd w:val="0"/>
        <w:ind w:firstLine="540"/>
        <w:jc w:val="center"/>
        <w:outlineLvl w:val="1"/>
        <w:rPr>
          <w:b/>
        </w:rPr>
      </w:pPr>
      <w:r>
        <w:rPr>
          <w:b/>
        </w:rPr>
        <w:t>1. Предмет и сфера действия Кодекса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>1). Кодекс представляет собой свод общих принципов профессиональной служебной этики и основных правил служебного поведения, которыми надлежит руководствоваться должностным лицам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   (далее – должностные лица), независимо от замещаемой должности. 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>2). Гражданин Российской Федерации, поступающий на службу в органы местного самоуправления МО «</w:t>
      </w:r>
      <w:proofErr w:type="spellStart"/>
      <w:r>
        <w:t>Муезерское</w:t>
      </w:r>
      <w:proofErr w:type="spellEnd"/>
      <w:r>
        <w:t xml:space="preserve"> городское поселение», знакомится с положениями Кодекса и соблюдает их в процессе своей служебной деятельности.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 xml:space="preserve">3). Каждое должностное лицо должно принимать все необходимые меры для соблюдения положений настоящего Кодекса, а каждый гражданин Российской Федерации вправе ожидать от должностного лица поведения в отношениях с ним в соответствии с положениями настоящего Кодекса. </w:t>
      </w:r>
    </w:p>
    <w:p w:rsidR="00DD3DCE" w:rsidRDefault="00DD3DCE" w:rsidP="00DD3DCE">
      <w:pPr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2. Цель Кодекса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1). Настоящий Кодекс разработан в целях повышения доверия общества к органам местного самоуправления МО «</w:t>
      </w:r>
      <w:proofErr w:type="spellStart"/>
      <w:r>
        <w:t>Муезерское</w:t>
      </w:r>
      <w:proofErr w:type="spellEnd"/>
      <w:r>
        <w:t xml:space="preserve"> городское поселение</w:t>
      </w:r>
      <w:r>
        <w:rPr>
          <w:color w:val="000000"/>
        </w:rPr>
        <w:t>», обеспечения условий для добросовестного и эффективного исполнения должностными лицами должностных обязанностей, исключения злоупотреблений и коррупции на муниципальной службе в органах местного самоуправления МО «</w:t>
      </w:r>
      <w:proofErr w:type="spellStart"/>
      <w:r>
        <w:t>Муезерское</w:t>
      </w:r>
      <w:proofErr w:type="spellEnd"/>
      <w:r>
        <w:t xml:space="preserve"> городское поселение</w:t>
      </w:r>
      <w:r>
        <w:rPr>
          <w:color w:val="000000"/>
        </w:rPr>
        <w:t>».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2). Кодекс определяет: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основные принципы служебной этики, которыми должны руководствоваться должностные лица при исполнении должностных обязанностей и во внеслужебное время;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этику взаимоотношений с представителями проверяемых организаций, общественностью, коллегами и подчиненными;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рекомендации по поведению должностных лиц в ситуации этической неопределенности, при признаках возможного конфликта интересов, в коррупционно опасных ситуациях.</w:t>
      </w:r>
    </w:p>
    <w:p w:rsidR="00DD3DCE" w:rsidRDefault="00DD3DCE" w:rsidP="00DD3DCE">
      <w:pPr>
        <w:autoSpaceDN w:val="0"/>
        <w:adjustRightInd w:val="0"/>
        <w:ind w:firstLine="709"/>
        <w:jc w:val="both"/>
      </w:pPr>
      <w:r>
        <w:t xml:space="preserve">3). Знание и соблюдение муниципальным служащим положений Кодекса является одним из критериев оценки качества его профессиональной деятельности и служебного поведения. </w:t>
      </w:r>
    </w:p>
    <w:p w:rsidR="00DD3DCE" w:rsidRDefault="00DD3DCE" w:rsidP="00DD3DCE">
      <w:pPr>
        <w:autoSpaceDN w:val="0"/>
        <w:adjustRightInd w:val="0"/>
        <w:jc w:val="center"/>
        <w:rPr>
          <w:b/>
        </w:rPr>
      </w:pPr>
      <w:r>
        <w:rPr>
          <w:b/>
          <w:lang w:val="en-US"/>
        </w:rPr>
        <w:lastRenderedPageBreak/>
        <w:t>II</w:t>
      </w:r>
      <w:r>
        <w:rPr>
          <w:b/>
        </w:rPr>
        <w:t>. Основные принципы и правила служебного поведения, которыми надлежит руководствоваться должностным лицам</w:t>
      </w:r>
    </w:p>
    <w:p w:rsidR="00DD3DCE" w:rsidRDefault="00DD3DCE" w:rsidP="00DD3DCE">
      <w:pPr>
        <w:autoSpaceDN w:val="0"/>
        <w:adjustRightInd w:val="0"/>
        <w:jc w:val="center"/>
        <w:rPr>
          <w:b/>
        </w:rPr>
      </w:pPr>
      <w:r>
        <w:rPr>
          <w:b/>
        </w:rPr>
        <w:t xml:space="preserve">3. </w:t>
      </w:r>
      <w:r>
        <w:rPr>
          <w:b/>
          <w:bCs/>
          <w:color w:val="000000"/>
        </w:rPr>
        <w:t>Основные принципы служебной этики</w:t>
      </w:r>
    </w:p>
    <w:p w:rsidR="00DD3DCE" w:rsidRDefault="00DD3DCE" w:rsidP="00DD3DCE">
      <w:pPr>
        <w:autoSpaceDN w:val="0"/>
        <w:ind w:firstLine="708"/>
        <w:rPr>
          <w:color w:val="000000"/>
        </w:rPr>
      </w:pPr>
      <w:r>
        <w:rPr>
          <w:color w:val="000000"/>
          <w:u w:val="single"/>
        </w:rPr>
        <w:t>1). Принцип служения государству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должно быть предано своему Отечеству, защищать его интересы, неуклонно соблюдать Конституцию и законодательство Российской Федерации, законодательство Республики Карелия, нормативные правовые акты органов местного самоуправления МО «</w:t>
      </w:r>
      <w:proofErr w:type="spellStart"/>
      <w:r>
        <w:t>Муезерское</w:t>
      </w:r>
      <w:proofErr w:type="spellEnd"/>
      <w:r>
        <w:t xml:space="preserve"> городское поселение</w:t>
      </w:r>
      <w:r>
        <w:rPr>
          <w:color w:val="000000"/>
        </w:rPr>
        <w:t xml:space="preserve">», быть верным профессиональному долгу, служить образцом исполнения своих должностных обязанностей, обладать безупречной репутацией. </w:t>
      </w:r>
    </w:p>
    <w:p w:rsidR="00DD3DCE" w:rsidRDefault="00DD3DCE" w:rsidP="00DD3DCE">
      <w:pPr>
        <w:autoSpaceDN w:val="0"/>
        <w:ind w:firstLine="708"/>
        <w:rPr>
          <w:color w:val="000000"/>
        </w:rPr>
      </w:pPr>
      <w:r>
        <w:rPr>
          <w:color w:val="000000"/>
          <w:u w:val="single"/>
        </w:rPr>
        <w:t>2). Принцип служения общественным интересам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не должно использовать свое влияние и власть в интересах какой-либо одной из социальных групп и ее ближайшего окружения за счет интересов других социальных групп.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Конфликт между интересами различных социальных групп должностное лицо должно рассматривать с точки зрения законных прав, социально-политической и экономической целесообразности, общественных представлений о справедливости, общепринятых моральных ценностей.</w:t>
      </w:r>
    </w:p>
    <w:p w:rsidR="00DD3DCE" w:rsidRDefault="00DD3DCE" w:rsidP="00DD3DCE">
      <w:pPr>
        <w:autoSpaceDN w:val="0"/>
        <w:ind w:firstLine="708"/>
        <w:rPr>
          <w:color w:val="000000"/>
        </w:rPr>
      </w:pPr>
      <w:r>
        <w:rPr>
          <w:color w:val="000000"/>
          <w:u w:val="single"/>
        </w:rPr>
        <w:t>3). Принцип законности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обязано строго соблюдать нормы законов и активно противодействовать их нарушению со стороны своих коллег и руководителей любого ранга.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Принцип законности своей деятельности, своего служебного и неслужебного поведения должен быть нравственной нормой муниципального служащего.</w:t>
      </w:r>
    </w:p>
    <w:p w:rsidR="00DD3DCE" w:rsidRDefault="00DD3DCE" w:rsidP="00DD3DCE">
      <w:pPr>
        <w:autoSpaceDN w:val="0"/>
        <w:ind w:firstLine="708"/>
        <w:rPr>
          <w:color w:val="000000"/>
        </w:rPr>
      </w:pPr>
      <w:r>
        <w:rPr>
          <w:color w:val="000000"/>
          <w:u w:val="single"/>
        </w:rPr>
        <w:t>4). Принцип лояльности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обязано соблюдать принцип лояльности - осознанно, добровольно соблюдать установленный органами местного самоуправления служебный распорядок; уважать и корректно относиться ко всем государственным и общественным институтам; поддерживать имидж властных структур, постоянно содействовать укреплению их авторитета.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не должно выступать в средствах массовой информации, давать интервью и выражать любым другим способом свое мнение, принципиально отличное от политики государства.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обязано вести дискуссию в корректной форме, не подрывающей авторитет муниципальной службы.</w:t>
      </w:r>
    </w:p>
    <w:p w:rsidR="00DD3DCE" w:rsidRDefault="00DD3DCE" w:rsidP="00DD3DCE">
      <w:pPr>
        <w:autoSpaceDN w:val="0"/>
        <w:ind w:firstLine="708"/>
        <w:rPr>
          <w:color w:val="000000"/>
        </w:rPr>
      </w:pPr>
      <w:r>
        <w:rPr>
          <w:color w:val="000000"/>
          <w:u w:val="single"/>
        </w:rPr>
        <w:t>5). Принцип политической нейтральности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обязано соблюдать в своем поведении политическую нейтральность - не высказывать публично в прямом или косвенном виде свои политические симпатии и антипатии, не подписывать любые политические или идеологические документы, не участвовать в качестве должностного лица в любых политических акциях, не афишировать публично свои особые отношения с конкретными политическими деятелями.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При исполнении должностных обязанностей должностное лицо не должно публично выражать свое отношение к политическим партиям, общественным и религиозным объединениям и другим организациям, если это не входит в его служебные обязанности.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Нравственной обязанностью должностного лица является необходимость полностью исключить возможность какого-либо влияния политических партий или иных общественных организаций на исполнение им своих должностных обязанностей, на принимаемые им решения.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 xml:space="preserve">Должностное лицо не должно допускать использование административных и других ресурсов органов местного самоуправления органов местного самоуправления МО </w:t>
      </w:r>
      <w:r>
        <w:rPr>
          <w:color w:val="000000"/>
        </w:rPr>
        <w:lastRenderedPageBreak/>
        <w:t>«</w:t>
      </w:r>
      <w:proofErr w:type="spellStart"/>
      <w:r>
        <w:t>Муезерское</w:t>
      </w:r>
      <w:proofErr w:type="spellEnd"/>
      <w:r>
        <w:t xml:space="preserve"> городское поселение</w:t>
      </w:r>
      <w:r>
        <w:rPr>
          <w:color w:val="000000"/>
        </w:rPr>
        <w:t>» для достижения каких-либо политических целей, выполнения политических решений, задач.</w:t>
      </w:r>
    </w:p>
    <w:p w:rsidR="00DD3DCE" w:rsidRDefault="00DD3DCE" w:rsidP="00DD3DCE">
      <w:pPr>
        <w:autoSpaceDN w:val="0"/>
        <w:ind w:firstLine="708"/>
        <w:rPr>
          <w:color w:val="000000"/>
        </w:rPr>
      </w:pPr>
      <w:r>
        <w:rPr>
          <w:color w:val="000000"/>
          <w:u w:val="single"/>
        </w:rPr>
        <w:t>6). Принцип уважения личности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должно уважать честь и достоинство гражданина, его деловую репутацию, не дискриминировать одних путем предоставления другим незаслуженных благ и привилегий, способствовать сохранению социально-правового равенства.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 xml:space="preserve">Должностное лицо не должно допускать дискриминацию по половым, расовым, национальным, религиозным, возрастным или политическим основаниям. 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 xml:space="preserve">Следует избегать демонстрации религиозной и политической символики, учитывая, что это может оскорбить чувства граждан иных вероисповеданий и убеждений. </w:t>
      </w:r>
    </w:p>
    <w:p w:rsidR="00DD3DCE" w:rsidRDefault="00DD3DCE" w:rsidP="00DD3DCE">
      <w:pPr>
        <w:autoSpaceDN w:val="0"/>
        <w:ind w:firstLine="708"/>
        <w:rPr>
          <w:color w:val="000000"/>
        </w:rPr>
      </w:pPr>
      <w:r>
        <w:rPr>
          <w:color w:val="000000"/>
          <w:u w:val="single"/>
        </w:rPr>
        <w:t>7). Соблюдение общих нравственных принципов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в своей деятельности должно руководствоваться нравственными нормами, основанными на принципах гуманизма, социальной справедливости, правах человека.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Честность и бескорыстность - обязательные правила нравственного поведения должностного лица, непременные условия его служебной деятельности.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При исполнении служебных обязанностей должностное лицо обязано придерживаться безупречных норм личного и профессионального поведения, быть независимым в своих выводах и решениях, добросовестно выполнять свою работу. Основанием для его выводов может быть исключительно проверенная и основанная на достоверных фактах информация.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Нравственным долгом и профессиональной обязанностью должностного лица является стремление к постоянному совершенствованию, к росту своих профессиональных навыков, своей квалификации, к получению новых знаний.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должно всемерно содействовать формированию позитивного облика органов местного самоуправления МО «</w:t>
      </w:r>
      <w:r>
        <w:t>Муезерского городское поселение</w:t>
      </w:r>
      <w:r>
        <w:rPr>
          <w:color w:val="000000"/>
        </w:rPr>
        <w:t>» и воздерживаться от поведения, которое могло бы нанести ущерб их авторитету.</w:t>
      </w:r>
    </w:p>
    <w:p w:rsidR="00DD3DCE" w:rsidRDefault="00DD3DCE" w:rsidP="00DD3DCE">
      <w:pPr>
        <w:autoSpaceDN w:val="0"/>
        <w:ind w:firstLine="540"/>
        <w:jc w:val="both"/>
        <w:rPr>
          <w:color w:val="000000"/>
        </w:rPr>
      </w:pPr>
      <w:r>
        <w:rPr>
          <w:color w:val="000000"/>
        </w:rPr>
        <w:t>При исполнении служебных обязанностей должностное лицо должно соблюдать правила делового и профессионального этикета, в том числе придерживаться делового стиля в одежде.</w:t>
      </w:r>
    </w:p>
    <w:p w:rsidR="00DD3DCE" w:rsidRDefault="00DD3DCE" w:rsidP="00DD3DCE">
      <w:pPr>
        <w:autoSpaceDN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 Этика взаимоотношений с представителями проверяемых организаций</w:t>
      </w:r>
    </w:p>
    <w:p w:rsidR="00DD3DCE" w:rsidRDefault="00DD3DCE" w:rsidP="00DD3DCE">
      <w:pPr>
        <w:autoSpaceDN w:val="0"/>
        <w:ind w:firstLine="540"/>
        <w:jc w:val="both"/>
        <w:rPr>
          <w:color w:val="000000"/>
        </w:rPr>
      </w:pPr>
      <w:r>
        <w:rPr>
          <w:color w:val="000000"/>
        </w:rPr>
        <w:t xml:space="preserve">1). Во взаимоотношениях с представителями проверяемых организаций должностное лицо не должно допускать нарушений законных прав и интересов проверяемых организаций и </w:t>
      </w:r>
      <w:proofErr w:type="gramStart"/>
      <w:r>
        <w:rPr>
          <w:color w:val="000000"/>
        </w:rPr>
        <w:t>обязан</w:t>
      </w:r>
      <w:proofErr w:type="gramEnd"/>
      <w:r>
        <w:rPr>
          <w:color w:val="000000"/>
        </w:rPr>
        <w:t xml:space="preserve"> строго руководствоваться нормами законодательства, своим должностным регламентом, установленными правилами и методическими рекомендациями.</w:t>
      </w:r>
    </w:p>
    <w:p w:rsidR="00DD3DCE" w:rsidRDefault="00DD3DCE" w:rsidP="00DD3DCE">
      <w:pPr>
        <w:autoSpaceDN w:val="0"/>
        <w:ind w:firstLine="540"/>
        <w:jc w:val="both"/>
        <w:rPr>
          <w:color w:val="000000"/>
        </w:rPr>
      </w:pPr>
      <w:r>
        <w:rPr>
          <w:color w:val="000000"/>
        </w:rPr>
        <w:t>2). должностное лицо обязано быть нейтральным и принимать решения вне зависимости от интересов проверяемых и других организаций, а также должностных лиц. Ничто не должно влиять на объективность должностного лица, в том числе внешнее давление или влияние на должностного лица, его предвзятое мнение относительно личности проверяемого, проверяемой организации, проекта или программы, предшествующая проверке работа в проверяемой организации и т.п.</w:t>
      </w:r>
    </w:p>
    <w:p w:rsidR="00DD3DCE" w:rsidRDefault="00DD3DCE" w:rsidP="00DD3DCE">
      <w:pPr>
        <w:autoSpaceDN w:val="0"/>
        <w:ind w:firstLine="540"/>
        <w:jc w:val="both"/>
        <w:rPr>
          <w:color w:val="000000"/>
        </w:rPr>
      </w:pPr>
      <w:r>
        <w:rPr>
          <w:color w:val="000000"/>
        </w:rPr>
        <w:t xml:space="preserve">3). должностное лицо, заботясь о своей независимости, должен избегать любых конфликтов интересов и исключать действия, связанные с влиянием каких-либо личных, имущественных (подарки, вознаграждения и т.п.) и иных интересов. </w:t>
      </w:r>
    </w:p>
    <w:p w:rsidR="00DD3DCE" w:rsidRDefault="00DD3DCE" w:rsidP="00DD3DCE">
      <w:pPr>
        <w:autoSpaceDN w:val="0"/>
        <w:ind w:firstLine="540"/>
        <w:jc w:val="both"/>
        <w:rPr>
          <w:color w:val="000000"/>
        </w:rPr>
      </w:pPr>
      <w:r>
        <w:rPr>
          <w:color w:val="000000"/>
        </w:rPr>
        <w:t>4). должностному лицу не следует вступать в такие отношения с руководством и сотрудниками проверяемой организации, которые могут его скомпрометировать или повлиять на способность действовать независимо.</w:t>
      </w:r>
    </w:p>
    <w:p w:rsidR="00DD3DCE" w:rsidRDefault="00DD3DCE" w:rsidP="00DD3DCE">
      <w:pPr>
        <w:autoSpaceDN w:val="0"/>
        <w:ind w:firstLine="540"/>
        <w:jc w:val="both"/>
        <w:rPr>
          <w:color w:val="000000"/>
        </w:rPr>
      </w:pPr>
      <w:r>
        <w:rPr>
          <w:color w:val="000000"/>
        </w:rPr>
        <w:t>5). должностное лицо не вправе использовать свой официальный статус, а также служебную информацию в личных целях либо в интересах третьей стороны.</w:t>
      </w:r>
    </w:p>
    <w:p w:rsidR="00DD3DCE" w:rsidRDefault="00DD3DCE" w:rsidP="00DD3DCE">
      <w:pPr>
        <w:autoSpaceDN w:val="0"/>
        <w:ind w:firstLine="540"/>
        <w:jc w:val="both"/>
        <w:rPr>
          <w:color w:val="000000"/>
        </w:rPr>
      </w:pPr>
      <w:r>
        <w:rPr>
          <w:color w:val="000000"/>
        </w:rPr>
        <w:t xml:space="preserve">6). Если на должностное лицо оказывается воздействие с целью склонения его к принятию неправомерного решения и при этом должностное лицо не может </w:t>
      </w:r>
      <w:r>
        <w:rPr>
          <w:color w:val="000000"/>
        </w:rPr>
        <w:lastRenderedPageBreak/>
        <w:t>самостоятельно противостоять такому воздействию, следует поставить в известность о данном факте своего непосредственного руководителя.</w:t>
      </w:r>
    </w:p>
    <w:p w:rsidR="00DD3DCE" w:rsidRDefault="00DD3DCE" w:rsidP="00DD3DCE">
      <w:pPr>
        <w:autoSpaceDN w:val="0"/>
        <w:ind w:firstLine="540"/>
        <w:jc w:val="center"/>
        <w:rPr>
          <w:color w:val="000000"/>
        </w:rPr>
      </w:pPr>
      <w:r>
        <w:rPr>
          <w:b/>
          <w:bCs/>
          <w:color w:val="000000"/>
        </w:rPr>
        <w:t>5. Этика взаимоотношений с коллегами и подчиненными</w:t>
      </w:r>
    </w:p>
    <w:p w:rsidR="00DD3DCE" w:rsidRDefault="00DD3DCE" w:rsidP="00DD3DCE">
      <w:pPr>
        <w:autoSpaceDN w:val="0"/>
        <w:ind w:firstLine="540"/>
        <w:jc w:val="both"/>
        <w:rPr>
          <w:color w:val="000000"/>
        </w:rPr>
      </w:pPr>
      <w:r>
        <w:rPr>
          <w:color w:val="000000"/>
        </w:rPr>
        <w:t>1). должностные лица должны способствовать установлению в коллективе деловых взаимоотношений. Их конструктивное сотрудничество друг с другом является основой эффективной деятельности органов местного самоуправления МО «</w:t>
      </w:r>
      <w:proofErr w:type="spellStart"/>
      <w:r>
        <w:t>Муезерское</w:t>
      </w:r>
      <w:proofErr w:type="spellEnd"/>
      <w:r>
        <w:t xml:space="preserve"> городское поселение</w:t>
      </w:r>
      <w:r>
        <w:rPr>
          <w:color w:val="000000"/>
        </w:rPr>
        <w:t>».</w:t>
      </w:r>
    </w:p>
    <w:p w:rsidR="00DD3DCE" w:rsidRDefault="00DD3DCE" w:rsidP="00DD3DCE">
      <w:pPr>
        <w:autoSpaceDN w:val="0"/>
        <w:ind w:firstLine="540"/>
        <w:jc w:val="both"/>
        <w:rPr>
          <w:color w:val="000000"/>
        </w:rPr>
      </w:pPr>
      <w:r>
        <w:rPr>
          <w:color w:val="000000"/>
        </w:rPr>
        <w:t>2). должностное лицо, наделенное большими по сравнению со своими коллегами полномочиями, должен с пониманием относиться к коллегам, имеющим собственное профессиональное суждение.</w:t>
      </w:r>
    </w:p>
    <w:p w:rsidR="00DD3DCE" w:rsidRDefault="00DD3DCE" w:rsidP="00DD3DCE">
      <w:pPr>
        <w:tabs>
          <w:tab w:val="left" w:pos="0"/>
        </w:tabs>
        <w:autoSpaceDN w:val="0"/>
        <w:jc w:val="both"/>
        <w:rPr>
          <w:color w:val="000000"/>
        </w:rPr>
      </w:pPr>
      <w:r>
        <w:rPr>
          <w:color w:val="000000"/>
        </w:rPr>
        <w:tab/>
        <w:t>3). должностное лицо, наделенное организационно-распорядительными полномочиями по отношению к другим служащим, должен быть для них образцом профессионализма, безупречной репутации, быть примером доброжелательности и внимательности к людям, способствовать формированию в коллективе благоприятного для эффективной работы морально-психологического климата.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 xml:space="preserve">4). </w:t>
      </w:r>
      <w:r>
        <w:rPr>
          <w:color w:val="000000"/>
        </w:rPr>
        <w:t>должностное лицо</w:t>
      </w:r>
      <w:r>
        <w:t>, наделенное организационно-распорядительными полномочиями по отношению к другим служащим, призвано: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>а) принимать меры по предотвращению и урегулированию конфликтов интересов;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>б) принимать меры по предупреждению коррупции;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>в) не допускать случаев принуждения служащих к участию в деятельности политических партий, иных общественных объединений.</w:t>
      </w:r>
    </w:p>
    <w:p w:rsidR="00DD3DCE" w:rsidRDefault="00DD3DCE" w:rsidP="00DD3DCE">
      <w:pPr>
        <w:autoSpaceDN w:val="0"/>
        <w:ind w:firstLine="540"/>
        <w:jc w:val="both"/>
      </w:pPr>
      <w:r>
        <w:t xml:space="preserve">5). </w:t>
      </w:r>
      <w:r>
        <w:rPr>
          <w:color w:val="000000"/>
        </w:rPr>
        <w:t>должностное лицо</w:t>
      </w:r>
      <w:r>
        <w:t>, наделенное организационно-распорядительными полномочиями по отношению к другим служащим, должен принимать меры к тому, чтобы подчиненные ему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DD3DCE" w:rsidRDefault="00DD3DCE" w:rsidP="00DD3DCE">
      <w:pPr>
        <w:autoSpaceDN w:val="0"/>
        <w:ind w:firstLine="540"/>
        <w:jc w:val="both"/>
      </w:pPr>
      <w:r>
        <w:t xml:space="preserve">6). </w:t>
      </w:r>
      <w:r>
        <w:rPr>
          <w:color w:val="000000"/>
        </w:rPr>
        <w:t>должностное лицо</w:t>
      </w:r>
      <w:r>
        <w:t xml:space="preserve">, наделенное организационно-распорядительными полномочиями по отношению к другим служащим, несет ответственность в соответствии с законодательством Российской Федерации за действия или бездействия подчиненных сотрудников, нарушающих принципы этики и правила служебного поведения, если он не принял мер, чтобы не допустить таких действий или бездействий.  </w:t>
      </w:r>
    </w:p>
    <w:p w:rsidR="00DD3DCE" w:rsidRDefault="00DD3DCE" w:rsidP="00DD3DCE">
      <w:pPr>
        <w:autoSpaceDN w:val="0"/>
        <w:ind w:firstLine="708"/>
        <w:jc w:val="center"/>
        <w:rPr>
          <w:color w:val="000000"/>
        </w:rPr>
      </w:pPr>
      <w:r>
        <w:rPr>
          <w:b/>
          <w:bCs/>
          <w:color w:val="000000"/>
        </w:rPr>
        <w:t>6. Этика взаимоотношений с общественностью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1). Для информирования общественности о своей деятельности должностные лица осуществляют связь с общественными объединениями, со средствами массовой информации и с гражданами в порядке, установленном действующими нормативными правовыми актами.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2). должностное лицо должно воздерживаться от публичных высказываний, суждений и оценок в отношении деятельности органов местного самоуправления МО «</w:t>
      </w:r>
      <w:proofErr w:type="spellStart"/>
      <w:r>
        <w:t>Муезерское</w:t>
      </w:r>
      <w:proofErr w:type="spellEnd"/>
      <w:r>
        <w:t xml:space="preserve"> городское  поселение</w:t>
      </w:r>
      <w:r>
        <w:rPr>
          <w:color w:val="000000"/>
        </w:rPr>
        <w:t>», их руководителей, если это не входит в его служебные обязанности.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В процессе общения с общественными организациями, средствами массовой информации, гражданами должностное лицо не должно:</w:t>
      </w:r>
    </w:p>
    <w:p w:rsidR="00DD3DCE" w:rsidRDefault="00DD3DCE" w:rsidP="00DD3DCE">
      <w:pPr>
        <w:autoSpaceDN w:val="0"/>
        <w:jc w:val="both"/>
        <w:rPr>
          <w:color w:val="000000"/>
        </w:rPr>
      </w:pPr>
      <w:r>
        <w:rPr>
          <w:color w:val="000000"/>
        </w:rPr>
        <w:t>- наносить ущерб репутации должностных лиц и граждан;</w:t>
      </w:r>
    </w:p>
    <w:p w:rsidR="00DD3DCE" w:rsidRDefault="00DD3DCE" w:rsidP="00DD3DCE">
      <w:pPr>
        <w:autoSpaceDN w:val="0"/>
        <w:jc w:val="both"/>
        <w:rPr>
          <w:color w:val="000000"/>
        </w:rPr>
      </w:pPr>
      <w:r>
        <w:rPr>
          <w:color w:val="000000"/>
        </w:rPr>
        <w:t>- рекламировать свои собственные достижения и полученные результаты;</w:t>
      </w:r>
    </w:p>
    <w:p w:rsidR="00DD3DCE" w:rsidRDefault="00DD3DCE" w:rsidP="00DD3DCE">
      <w:pPr>
        <w:autoSpaceDN w:val="0"/>
        <w:jc w:val="both"/>
        <w:rPr>
          <w:color w:val="000000"/>
        </w:rPr>
      </w:pPr>
      <w:r>
        <w:rPr>
          <w:color w:val="000000"/>
        </w:rPr>
        <w:t>- пренебрежительно отзываться о работе коллег по служебной деятельности;</w:t>
      </w:r>
    </w:p>
    <w:p w:rsidR="00DD3DCE" w:rsidRDefault="00DD3DCE" w:rsidP="00DD3DCE">
      <w:pPr>
        <w:autoSpaceDN w:val="0"/>
        <w:jc w:val="both"/>
        <w:rPr>
          <w:color w:val="000000"/>
        </w:rPr>
      </w:pPr>
      <w:r>
        <w:rPr>
          <w:color w:val="000000"/>
        </w:rPr>
        <w:t>- использовать в личных целях преимущества своего служебного статуса.</w:t>
      </w:r>
    </w:p>
    <w:p w:rsidR="00DD3DCE" w:rsidRDefault="00DD3DCE" w:rsidP="00DD3DCE">
      <w:pPr>
        <w:autoSpaceDN w:val="0"/>
        <w:ind w:firstLine="708"/>
        <w:jc w:val="center"/>
        <w:rPr>
          <w:color w:val="000000"/>
        </w:rPr>
      </w:pPr>
      <w:r>
        <w:rPr>
          <w:b/>
          <w:bCs/>
          <w:color w:val="000000"/>
        </w:rPr>
        <w:t>7. Этические конфликты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1). Этический конфликт представляет собой ситуацию, при которой возникает противоречие между нормами служебной этики и обстоятельствами, сложившимися в процессе служебной деятельности.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2). Этическая неопределенность возникает в том случае, когда должностное лицо не может определить степень соответствия своего поведения основным принципам служебной этики.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3). должностное лицо в ходе выполнения своих должностных обязанностей может оказаться в ситуации этического конфликта, вызванной:</w:t>
      </w:r>
    </w:p>
    <w:p w:rsidR="00DD3DCE" w:rsidRDefault="00DD3DCE" w:rsidP="00DD3DCE">
      <w:pPr>
        <w:autoSpaceDN w:val="0"/>
        <w:jc w:val="both"/>
        <w:rPr>
          <w:color w:val="000000"/>
        </w:rPr>
      </w:pPr>
      <w:r>
        <w:rPr>
          <w:color w:val="000000"/>
        </w:rPr>
        <w:t>- отношениями семейного или личного характера, используемыми для  воздействия на его служебную деятельность;</w:t>
      </w:r>
    </w:p>
    <w:p w:rsidR="00DD3DCE" w:rsidRDefault="00DD3DCE" w:rsidP="00DD3DCE">
      <w:pPr>
        <w:autoSpaceDN w:val="0"/>
        <w:jc w:val="both"/>
        <w:rPr>
          <w:color w:val="000000"/>
        </w:rPr>
      </w:pPr>
      <w:r>
        <w:rPr>
          <w:color w:val="000000"/>
        </w:rPr>
        <w:t>- неправомерным давлением со стороны руководства;</w:t>
      </w:r>
    </w:p>
    <w:p w:rsidR="00DD3DCE" w:rsidRDefault="00DD3DCE" w:rsidP="00DD3DCE">
      <w:pPr>
        <w:autoSpaceDN w:val="0"/>
        <w:jc w:val="both"/>
        <w:rPr>
          <w:color w:val="000000"/>
        </w:rPr>
      </w:pPr>
      <w:r>
        <w:rPr>
          <w:color w:val="000000"/>
        </w:rPr>
        <w:t>- просьбами и требованиями иных лиц, направленными на то, чтобы он действовал вразрез со своими должностными обязанностями, в том числе в форме воздействия с помощью угроз, слухов, шантажа, морального и физического давления.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Во всех этих и других подобных ситуациях должностное лицо должно вести себя выдержанно и достойно, действовать в строгом соответствии с законодательством Российской Федерации и Республики Карелия, нормативными правовыми актами МО «</w:t>
      </w:r>
      <w:proofErr w:type="spellStart"/>
      <w:r>
        <w:t>Муезерское</w:t>
      </w:r>
      <w:proofErr w:type="spellEnd"/>
      <w:r>
        <w:t xml:space="preserve"> городское поселение</w:t>
      </w:r>
      <w:r>
        <w:rPr>
          <w:color w:val="000000"/>
        </w:rPr>
        <w:t>», своими должностным инструкциями, а также этическими принципами настоящего Кодекса.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4). должностное лицо должно избегать ситуаций, способных нанести ущерб его репутации или авторитету органов местного самоуправления МО «</w:t>
      </w:r>
      <w:proofErr w:type="spellStart"/>
      <w:r>
        <w:t>Муезерское</w:t>
      </w:r>
      <w:proofErr w:type="spellEnd"/>
      <w:r>
        <w:t xml:space="preserve"> городское поселение</w:t>
      </w:r>
      <w:r>
        <w:rPr>
          <w:color w:val="000000"/>
        </w:rPr>
        <w:t xml:space="preserve">». 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5). В случае если должностному лицу не удалось избежать конфликтной ситуации, необходимо обсудить проблему с непосредственным руководителем.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Если участие непосредственного руководителя не приводит к решению проблемы и должностное лицо решает обратиться к руководству более высокого уровня, то непосредственный начальник должен быть уведомлен об этом.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 xml:space="preserve">Если предшествующие шаги не привели к желаемому результату, должностное лицо может обратиться за конфиденциальными консультациями и рекомендациями в комиссию </w:t>
      </w:r>
      <w:r>
        <w:t>по соблюдению требований к служебному поведению и урегулированию конфликтов интересов служащих в администрации Муезерского городского поселения.</w:t>
      </w:r>
      <w:r>
        <w:rPr>
          <w:color w:val="000000"/>
        </w:rPr>
        <w:t xml:space="preserve"> 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 xml:space="preserve">6). Руководителям органов местного самоуправления необходимо своевременно принимать меры для предупреждения и разрешения возможных этических конфликтов. </w:t>
      </w:r>
    </w:p>
    <w:p w:rsidR="00DD3DCE" w:rsidRDefault="00DD3DCE" w:rsidP="00DD3DCE">
      <w:pPr>
        <w:autoSpaceDN w:val="0"/>
        <w:rPr>
          <w:b/>
          <w:bCs/>
          <w:color w:val="000000"/>
        </w:rPr>
      </w:pPr>
      <w:r>
        <w:rPr>
          <w:color w:val="000000"/>
        </w:rPr>
        <w:t xml:space="preserve">                                         </w:t>
      </w:r>
      <w:r>
        <w:rPr>
          <w:b/>
          <w:bCs/>
          <w:color w:val="000000"/>
        </w:rPr>
        <w:t>8. Конфликт интересов и его предупреждение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1). Этическое содержание конфликта интересов состоит в противоречии между служебным долгом и личной корыстной заинтересованностью, которое может причинить моральный вред статусу должностного лица.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2). Личной корыстной заинтересованностью должностного лица признается возможность получения любой формы выгоды для него или иных лиц, с которыми он связан родственными, служебными и иными отношениями.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3). Обязанность должностного лица уведомлять в письменной форме непосредственного руководителя о возникшем конфликте интересов или возможности его возникновения, требует от него самостоятельности в оценке условий и действий, которые потенциально могут повлиять на объективность его служебной деятельности.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К признакам, совокупность которых дает возможность констатировать наличие конфликта интересов, можно отнести: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а) наличие личной заинтересованности у должностного лица в реализации тех действий, которые могут стать основой для конфликта интересов;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б) наличие или возможность возникновения противоречий между этой личной заинтересованностью и законными интересами других участников общественных отношений (граждан, организаций, общества, Российской Федерации или ее субъекта, муниципальных образований);</w:t>
      </w:r>
    </w:p>
    <w:p w:rsidR="00DD3DCE" w:rsidRDefault="00DD3DCE" w:rsidP="00DD3DCE">
      <w:pPr>
        <w:autoSpaceDN w:val="0"/>
        <w:jc w:val="both"/>
        <w:rPr>
          <w:color w:val="000000"/>
        </w:rPr>
      </w:pPr>
      <w:r>
        <w:rPr>
          <w:color w:val="000000"/>
        </w:rPr>
        <w:t>в) возможность причинения вреда этим законным интересам.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 xml:space="preserve">4). В целях предотвращения возникновения у должностного лица личной заинтересованности, которая может привести к конфликту интересов, непосредственному руководителю рекомендуется при распределении должностных обязанностей, заданий и поручений учитывать все обстоятельства, которые могут послужить возникновению конфликта интересов. 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5). Представитель нанимателя, которому стало известно о возникновении у должностного лица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отстранения должностного лица от замещаемой должности на период урегулирования конфликта интересов.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В качестве дополнительных мер по предотвращению и урегулированию конфликта интересов представителю нанимателя и непосредственному руководителю рекомендуется: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ограничение доступа должностного лица к конкретной информации;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усиление контроля выполнения должностным лицом обязанностей, в ходе выполнения которых возникает конфликт интересов;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установление коллегиального порядка принятия решений по вопросам, с которыми связан конфликт интересов.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6). В процессе урегулирования конфликта интересов нормы служебной этики предписывают должностному лицу: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прекратить сомнительные, компрометирующие межличностные отношения;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отказаться от возможной выгоды, явившейся причиной возникновения конфликта интересов;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принимать меры по предотвращению негативных последствий конфликта интересов.</w:t>
      </w:r>
    </w:p>
    <w:p w:rsidR="00DD3DCE" w:rsidRDefault="00DD3DCE" w:rsidP="00DD3DCE">
      <w:pPr>
        <w:autoSpaceDN w:val="0"/>
        <w:ind w:firstLine="708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9. Коррупционно опасное поведение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1). Ситуации, создающие возможность нарушения установленных для должностного лица запретов и ограничений, и порождающее их поведение (действия или бездействие) должностного лица признаются коррупционно опасными.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 xml:space="preserve">2). Коррупционно опасной является любая ситуация, создающая и содержащая конфликт интересов. </w:t>
      </w:r>
      <w:proofErr w:type="spellStart"/>
      <w:r>
        <w:rPr>
          <w:color w:val="000000"/>
        </w:rPr>
        <w:t>Антикоррупционное</w:t>
      </w:r>
      <w:proofErr w:type="spellEnd"/>
      <w:r>
        <w:rPr>
          <w:color w:val="000000"/>
        </w:rPr>
        <w:t xml:space="preserve"> поведение - предотвращение и преодоление коррупционно опасных ситуаций - является обязанностью должностного лица.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3). В ходе своей служебной деятельности должностное лицо не может давать никаких личных обещаний, которые расходились бы с должностными обязанностями, игнорировали бы служебные процедуры и нормы.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Должностное лицо не должен давать никакого повода и основания для попытки вручения подарка или другого вида вознаграждения.</w:t>
      </w:r>
    </w:p>
    <w:p w:rsidR="00DD3DCE" w:rsidRDefault="00DD3DCE" w:rsidP="00DD3DCE">
      <w:pPr>
        <w:tabs>
          <w:tab w:val="left" w:pos="720"/>
        </w:tabs>
        <w:autoSpaceDN w:val="0"/>
        <w:ind w:firstLine="360"/>
        <w:jc w:val="both"/>
        <w:rPr>
          <w:color w:val="000000"/>
        </w:rPr>
      </w:pPr>
      <w:r>
        <w:rPr>
          <w:color w:val="000000"/>
        </w:rPr>
        <w:t>4). должностному лицу</w:t>
      </w:r>
      <w:r>
        <w:t xml:space="preserve"> запрещается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DD3DCE" w:rsidRDefault="00DD3DCE" w:rsidP="00DD3DCE">
      <w:pPr>
        <w:tabs>
          <w:tab w:val="left" w:pos="720"/>
        </w:tabs>
        <w:autoSpaceDN w:val="0"/>
        <w:ind w:firstLine="360"/>
        <w:jc w:val="both"/>
        <w:rPr>
          <w:color w:val="000000"/>
        </w:rPr>
      </w:pPr>
      <w:r>
        <w:rPr>
          <w:color w:val="000000"/>
        </w:rPr>
        <w:t>должностное лицо может принимать подарки только при соблюдении следующих условий: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вручение происходит официально и открыто;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награждение или поощрение надлежащим образом обосновано;</w:t>
      </w:r>
    </w:p>
    <w:p w:rsidR="00DD3DCE" w:rsidRDefault="00DD3DCE" w:rsidP="00DD3DCE">
      <w:pPr>
        <w:autoSpaceDN w:val="0"/>
        <w:ind w:firstLine="709"/>
        <w:jc w:val="both"/>
        <w:rPr>
          <w:color w:val="000000"/>
        </w:rPr>
      </w:pPr>
      <w:r>
        <w:rPr>
          <w:color w:val="000000"/>
        </w:rPr>
        <w:t>- вышестоящее руководство поставлено в известность о факте вручения подарка.</w:t>
      </w:r>
    </w:p>
    <w:p w:rsidR="00DD3DCE" w:rsidRDefault="00DD3DCE" w:rsidP="00DD3DCE">
      <w:pPr>
        <w:autoSpaceDN w:val="0"/>
        <w:adjustRightInd w:val="0"/>
        <w:ind w:firstLine="540"/>
        <w:jc w:val="both"/>
        <w:rPr>
          <w:color w:val="000000"/>
        </w:rPr>
      </w:pPr>
      <w:r>
        <w:t xml:space="preserve">Подарки, полученные </w:t>
      </w:r>
      <w:r>
        <w:rPr>
          <w:color w:val="000000"/>
        </w:rPr>
        <w:t>должностным лицом</w:t>
      </w:r>
      <w:r>
        <w:t xml:space="preserve"> в связи с протокольными мероприятиями, со служебными командировками и с другими официальными мероприятиями, признаются собственностью органа местного самоуправления и передаются служащим по акту в орган местного самоуправления, в котором он замещает должность муниципальной службы, за исключением случаев, установленных законодательством Российской Федерации. </w:t>
      </w:r>
    </w:p>
    <w:p w:rsidR="00DD3DCE" w:rsidRDefault="00DD3DCE" w:rsidP="00DD3DCE">
      <w:pPr>
        <w:autoSpaceDN w:val="0"/>
        <w:ind w:firstLine="360"/>
        <w:jc w:val="both"/>
        <w:rPr>
          <w:color w:val="000000"/>
        </w:rPr>
      </w:pPr>
      <w:r>
        <w:rPr>
          <w:color w:val="000000"/>
        </w:rPr>
        <w:t xml:space="preserve">5). </w:t>
      </w:r>
      <w:r>
        <w:t xml:space="preserve">Муниципальный служащий </w:t>
      </w:r>
      <w:r>
        <w:rPr>
          <w:color w:val="000000"/>
        </w:rPr>
        <w:t>должен быть готов объяснить источники своих крупных покупок и затрат. Этическое содержание обязанности должностного лица, замещающего должность муниципальной службы в органах местного самоуправления МО «</w:t>
      </w:r>
      <w:proofErr w:type="spellStart"/>
      <w:r>
        <w:t>Муезерское</w:t>
      </w:r>
      <w:proofErr w:type="spellEnd"/>
      <w:r>
        <w:t xml:space="preserve"> городское поселение</w:t>
      </w:r>
      <w:r>
        <w:rPr>
          <w:color w:val="000000"/>
        </w:rPr>
        <w:t>», включенную в перечень, установленный нормативным правовым актом МО «</w:t>
      </w:r>
      <w:proofErr w:type="spellStart"/>
      <w:r>
        <w:t>Муезерское</w:t>
      </w:r>
      <w:proofErr w:type="spellEnd"/>
      <w:r>
        <w:t xml:space="preserve"> городское поселение</w:t>
      </w:r>
      <w:r>
        <w:rPr>
          <w:color w:val="000000"/>
        </w:rPr>
        <w:t xml:space="preserve">», - представлять сведения о своих доходах, имуществе и обязательствах имущественного характера и о </w:t>
      </w:r>
      <w:r>
        <w:rPr>
          <w:color w:val="000000"/>
        </w:rPr>
        <w:lastRenderedPageBreak/>
        <w:t xml:space="preserve">доходах, об имуществе и обязательствах имущественного характера своих супруги (супруга) и несовершеннолетних детей - заключается в том, что личные доходы муниципального служащего и членов его семьи не могут составлять тайны. </w:t>
      </w:r>
    </w:p>
    <w:p w:rsidR="00DD3DCE" w:rsidRDefault="00DD3DCE" w:rsidP="00DD3DCE">
      <w:pPr>
        <w:autoSpaceDN w:val="0"/>
        <w:ind w:firstLine="708"/>
        <w:jc w:val="both"/>
        <w:rPr>
          <w:color w:val="000000"/>
        </w:rPr>
      </w:pPr>
      <w:r>
        <w:rPr>
          <w:color w:val="000000"/>
        </w:rPr>
        <w:t xml:space="preserve">6). </w:t>
      </w:r>
      <w:r>
        <w:t>Муниципальный служащий обязан представлять сведения о доходах, об имуществе и обязательствах имущественного характера в соответствии с действующим законодательством Российской Федерации.</w:t>
      </w:r>
    </w:p>
    <w:p w:rsidR="00DD3DCE" w:rsidRDefault="00DD3DCE" w:rsidP="00DD3DCE">
      <w:pPr>
        <w:autoSpaceDN w:val="0"/>
        <w:ind w:firstLine="540"/>
        <w:jc w:val="both"/>
        <w:rPr>
          <w:color w:val="000000"/>
        </w:rPr>
      </w:pPr>
      <w:r>
        <w:rPr>
          <w:color w:val="000000"/>
        </w:rPr>
        <w:t xml:space="preserve">  7). </w:t>
      </w:r>
      <w:r>
        <w:t xml:space="preserve">Должностное лицо </w:t>
      </w:r>
      <w:r>
        <w:rPr>
          <w:color w:val="000000"/>
        </w:rPr>
        <w:t xml:space="preserve">обязано осуждать коррупцию в любых ее проявлениях. Нравственным долгом, а в отдельных случаях прямой обязанностью </w:t>
      </w:r>
      <w:r>
        <w:t xml:space="preserve">должностного лица </w:t>
      </w:r>
      <w:r>
        <w:rPr>
          <w:color w:val="000000"/>
        </w:rPr>
        <w:t>является уведомление представителя нанимателя (работодателя), органов прокуратуры или других государственных органов о фактах обращения к нему каких-либо лиц в целях склонения его к совершению коррупционных правонарушений, о фактах совершения другими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характера.</w:t>
      </w:r>
    </w:p>
    <w:p w:rsidR="00DD3DCE" w:rsidRDefault="00DD3DCE" w:rsidP="00DD3DCE">
      <w:pPr>
        <w:autoSpaceDN w:val="0"/>
        <w:ind w:firstLine="540"/>
        <w:jc w:val="center"/>
        <w:rPr>
          <w:b/>
          <w:bCs/>
        </w:rPr>
      </w:pPr>
      <w:r>
        <w:rPr>
          <w:b/>
          <w:bCs/>
        </w:rPr>
        <w:t>10. Организация рабочего места</w:t>
      </w:r>
    </w:p>
    <w:p w:rsidR="00DD3DCE" w:rsidRDefault="00DD3DCE" w:rsidP="00DD3DCE">
      <w:pPr>
        <w:autoSpaceDN w:val="0"/>
        <w:ind w:firstLine="540"/>
        <w:jc w:val="both"/>
      </w:pPr>
      <w:r>
        <w:t>1). В рамках требований действующего законодательства должностное лицо имеет право:</w:t>
      </w:r>
    </w:p>
    <w:p w:rsidR="00DD3DCE" w:rsidRDefault="00DD3DCE" w:rsidP="00DD3DCE">
      <w:pPr>
        <w:autoSpaceDN w:val="0"/>
        <w:ind w:firstLine="709"/>
        <w:jc w:val="both"/>
      </w:pPr>
      <w:r>
        <w:t xml:space="preserve">а). На обеспечение надлежащих организационно-технических условий, необходимых для исполнения должностных обязанностей; </w:t>
      </w:r>
    </w:p>
    <w:p w:rsidR="00DD3DCE" w:rsidRDefault="00DD3DCE" w:rsidP="00DD3DCE">
      <w:pPr>
        <w:autoSpaceDN w:val="0"/>
        <w:ind w:firstLine="709"/>
        <w:jc w:val="both"/>
      </w:pPr>
      <w:r>
        <w:t xml:space="preserve">б). На исполнение действующих санитарных норм и правил при организации рабочего места; </w:t>
      </w:r>
    </w:p>
    <w:p w:rsidR="00DD3DCE" w:rsidRDefault="00DD3DCE" w:rsidP="00DD3DCE">
      <w:pPr>
        <w:autoSpaceDN w:val="0"/>
        <w:ind w:firstLine="709"/>
        <w:jc w:val="both"/>
      </w:pPr>
      <w:r>
        <w:t>в). На охрану труда в соответствии с действующим законодательством.</w:t>
      </w:r>
    </w:p>
    <w:p w:rsidR="00DD3DCE" w:rsidRDefault="00DD3DCE" w:rsidP="00DD3DCE">
      <w:pPr>
        <w:autoSpaceDN w:val="0"/>
        <w:ind w:firstLine="540"/>
        <w:jc w:val="both"/>
      </w:pPr>
      <w:r>
        <w:t>2). В целях поддержания порядка, деловой атмосферы в служебных помещениях должностное лицо обязано содержать свое рабочее место в надлежащем состоянии, не допускать беспорядка в рабочей документации.</w:t>
      </w:r>
    </w:p>
    <w:p w:rsidR="00DD3DCE" w:rsidRDefault="00DD3DCE" w:rsidP="00DD3DCE">
      <w:pPr>
        <w:autoSpaceDN w:val="0"/>
        <w:ind w:firstLine="540"/>
        <w:jc w:val="both"/>
      </w:pPr>
      <w:r>
        <w:t xml:space="preserve">3). Документы, содержащие служебную информацию, персональные данные сотрудников органов местного самоуправления должны храниться в местах, недоступных для посторонних лиц. </w:t>
      </w:r>
    </w:p>
    <w:p w:rsidR="00DD3DCE" w:rsidRDefault="00DD3DCE" w:rsidP="00DD3DCE">
      <w:pPr>
        <w:autoSpaceDN w:val="0"/>
        <w:ind w:firstLine="540"/>
        <w:jc w:val="center"/>
        <w:rPr>
          <w:b/>
          <w:bCs/>
        </w:rPr>
      </w:pPr>
      <w:r>
        <w:rPr>
          <w:b/>
          <w:bCs/>
        </w:rPr>
        <w:t>11. Внешний вид муниципального служащего</w:t>
      </w:r>
    </w:p>
    <w:p w:rsidR="00DD3DCE" w:rsidRDefault="00DD3DCE" w:rsidP="00DD3DCE">
      <w:pPr>
        <w:autoSpaceDN w:val="0"/>
        <w:ind w:firstLine="540"/>
        <w:jc w:val="both"/>
      </w:pPr>
      <w:r>
        <w:t>1). Учитывая важность формирования культуры внешнего вида, должностное лицо обязано придерживаться следующих принципов:</w:t>
      </w:r>
    </w:p>
    <w:p w:rsidR="00DD3DCE" w:rsidRDefault="00DD3DCE" w:rsidP="00DD3DCE">
      <w:pPr>
        <w:autoSpaceDN w:val="0"/>
        <w:ind w:firstLine="540"/>
        <w:jc w:val="both"/>
      </w:pPr>
      <w:r>
        <w:t>а). Внешний вид должен быть опрятным;</w:t>
      </w:r>
    </w:p>
    <w:p w:rsidR="00DD3DCE" w:rsidRDefault="00DD3DCE" w:rsidP="00DD3DCE">
      <w:pPr>
        <w:autoSpaceDN w:val="0"/>
        <w:ind w:firstLine="540"/>
        <w:jc w:val="both"/>
      </w:pPr>
      <w:r>
        <w:t>б). Одежда и обувь должна быть делового (классического) стиля;</w:t>
      </w:r>
    </w:p>
    <w:p w:rsidR="00DD3DCE" w:rsidRDefault="00DD3DCE" w:rsidP="00DD3DCE">
      <w:pPr>
        <w:autoSpaceDN w:val="0"/>
        <w:ind w:firstLine="540"/>
        <w:jc w:val="both"/>
      </w:pPr>
      <w:r>
        <w:t>в). Не допускается использование ярких аксессуаров;</w:t>
      </w:r>
    </w:p>
    <w:p w:rsidR="00DD3DCE" w:rsidRDefault="00DD3DCE" w:rsidP="00DD3DCE">
      <w:pPr>
        <w:autoSpaceDN w:val="0"/>
        <w:ind w:firstLine="540"/>
        <w:jc w:val="both"/>
      </w:pPr>
      <w:r>
        <w:t>г). Не допускается нахождение на рабочем месте служащих в спортивной одежде, за исключением случаев, когда этого требует выполняемая работа;</w:t>
      </w:r>
    </w:p>
    <w:p w:rsidR="00DD3DCE" w:rsidRDefault="00DD3DCE" w:rsidP="00DD3DCE">
      <w:pPr>
        <w:autoSpaceDN w:val="0"/>
        <w:ind w:firstLine="540"/>
        <w:jc w:val="both"/>
      </w:pPr>
      <w:proofErr w:type="spellStart"/>
      <w:r>
        <w:t>д</w:t>
      </w:r>
      <w:proofErr w:type="spellEnd"/>
      <w:r>
        <w:t>). Не допускается нахождение на рабочем месте в верхней одежде;</w:t>
      </w:r>
    </w:p>
    <w:p w:rsidR="00DD3DCE" w:rsidRDefault="00DD3DCE" w:rsidP="00DD3DCE">
      <w:pPr>
        <w:autoSpaceDN w:val="0"/>
        <w:ind w:firstLine="540"/>
        <w:jc w:val="both"/>
      </w:pPr>
      <w:r>
        <w:t>е). Не допускается курение на рабочем месте.</w:t>
      </w:r>
    </w:p>
    <w:p w:rsidR="00DD3DCE" w:rsidRDefault="00DD3DCE" w:rsidP="00DD3DCE">
      <w:pPr>
        <w:autoSpaceDN w:val="0"/>
        <w:ind w:firstLine="540"/>
        <w:jc w:val="both"/>
      </w:pPr>
      <w:r>
        <w:t xml:space="preserve">2). В соответствии с требованиями современного делового этикета, для повышения эффективности общения при проведении протокольных и иных официальных мероприятий служащим, участвующим в проведении мероприятий рекомендуется использовать визитные карточки - </w:t>
      </w:r>
      <w:proofErr w:type="spellStart"/>
      <w:r>
        <w:t>бейджики</w:t>
      </w:r>
      <w:proofErr w:type="spellEnd"/>
      <w:r>
        <w:t xml:space="preserve"> с указанием имени, фамилии, должности, организации.</w:t>
      </w:r>
    </w:p>
    <w:p w:rsidR="00DD3DCE" w:rsidRDefault="00DD3DCE" w:rsidP="00DD3DCE">
      <w:pPr>
        <w:autoSpaceDN w:val="0"/>
        <w:ind w:firstLine="708"/>
        <w:jc w:val="center"/>
        <w:rPr>
          <w:b/>
        </w:rPr>
      </w:pPr>
      <w:r>
        <w:rPr>
          <w:b/>
        </w:rPr>
        <w:t>12. Служебное поведение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>1. В служебном поведении должностному лицу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>2. В служебном поведении должностное лицо воздерживается от: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 xml:space="preserve"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</w:t>
      </w:r>
      <w:r>
        <w:lastRenderedPageBreak/>
        <w:t>имущественного или семейного положения, политических или религиозных предпочтений;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DD3DCE" w:rsidRDefault="00DD3DCE" w:rsidP="00DD3DCE">
      <w:pPr>
        <w:autoSpaceDN w:val="0"/>
        <w:adjustRightInd w:val="0"/>
        <w:ind w:firstLine="540"/>
        <w:jc w:val="both"/>
        <w:rPr>
          <w:b/>
        </w:rPr>
      </w:pPr>
      <w:r>
        <w:t xml:space="preserve">г) курения во время служебных совещаний, бесед, иного служебного общения с гражданами. </w:t>
      </w:r>
    </w:p>
    <w:p w:rsidR="00DD3DCE" w:rsidRDefault="00DD3DCE" w:rsidP="00DD3DCE">
      <w:pPr>
        <w:autoSpaceDN w:val="0"/>
        <w:adjustRightInd w:val="0"/>
        <w:ind w:firstLine="540"/>
        <w:jc w:val="both"/>
      </w:pPr>
      <w:r>
        <w:t>3. должностные лица признаны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DD3DCE" w:rsidRDefault="00DD3DCE" w:rsidP="00DD3DCE">
      <w:pPr>
        <w:autoSpaceDN w:val="0"/>
        <w:ind w:firstLine="540"/>
        <w:jc w:val="both"/>
      </w:pPr>
      <w:r>
        <w:t>должностные лица должны быть вежливыми, доброжелательными, корректными, внимательными и проявлять толерантность в общении с гражданами и коллегами.</w:t>
      </w:r>
    </w:p>
    <w:p w:rsidR="00DD3DCE" w:rsidRDefault="00DD3DCE" w:rsidP="00DD3DCE">
      <w:pPr>
        <w:autoSpaceDN w:val="0"/>
        <w:ind w:firstLine="540"/>
        <w:jc w:val="center"/>
        <w:rPr>
          <w:b/>
        </w:rPr>
      </w:pPr>
      <w:r>
        <w:rPr>
          <w:b/>
        </w:rPr>
        <w:t>Ш. Ответственность за нарушение Кодекса</w:t>
      </w:r>
    </w:p>
    <w:p w:rsidR="00DD3DCE" w:rsidRDefault="00DD3DCE" w:rsidP="00DD3DCE">
      <w:pPr>
        <w:autoSpaceDN w:val="0"/>
        <w:spacing w:before="75" w:after="75"/>
        <w:ind w:firstLine="540"/>
        <w:jc w:val="center"/>
      </w:pPr>
      <w:r>
        <w:rPr>
          <w:b/>
        </w:rPr>
        <w:t>13.</w:t>
      </w:r>
      <w:r>
        <w:rPr>
          <w:b/>
          <w:bCs/>
        </w:rPr>
        <w:t xml:space="preserve"> Соблюдение должностным лицом настоящего Кодекса</w:t>
      </w:r>
    </w:p>
    <w:p w:rsidR="00DD3DCE" w:rsidRDefault="00DD3DCE" w:rsidP="00DD3DCE">
      <w:pPr>
        <w:autoSpaceDN w:val="0"/>
        <w:spacing w:before="75" w:after="75"/>
        <w:ind w:firstLine="540"/>
        <w:jc w:val="both"/>
      </w:pPr>
      <w:r>
        <w:t>1). Соблюдение должностным лицом норм и требований к служебному поведению обеспечивается систематическим анализом соответствия поведения, который осуществляется должностным лицом, непосредственным и вышестоящим руководителями служащего и комиссией по соблюдению требований к служебному поведению муниципальных служащих и урегулированию конфликта интересов. В случаях, предусмотренных федеральными законами, нарушение положений Кодекса влечет применение к муниципальному служащему мер юридической ответственности.</w:t>
      </w:r>
    </w:p>
    <w:p w:rsidR="00DD3DCE" w:rsidRDefault="00DD3DCE" w:rsidP="00DD3DCE">
      <w:pPr>
        <w:autoSpaceDN w:val="0"/>
        <w:spacing w:before="75" w:after="75"/>
        <w:ind w:firstLine="540"/>
        <w:jc w:val="both"/>
      </w:pPr>
      <w:r>
        <w:t>2). Непосредственный руководитель должностным лицом обязан:</w:t>
      </w:r>
    </w:p>
    <w:p w:rsidR="00DD3DCE" w:rsidRDefault="00DD3DCE" w:rsidP="00DD3DCE">
      <w:pPr>
        <w:autoSpaceDN w:val="0"/>
        <w:spacing w:before="75" w:after="75"/>
        <w:ind w:firstLine="540"/>
        <w:jc w:val="both"/>
      </w:pPr>
      <w:r>
        <w:t>а). Осуществлять контроль и анализ соответствия служебного поведения подчиненных ему служащих;</w:t>
      </w:r>
    </w:p>
    <w:p w:rsidR="00DD3DCE" w:rsidRDefault="00DD3DCE" w:rsidP="00DD3DCE">
      <w:pPr>
        <w:autoSpaceDN w:val="0"/>
        <w:spacing w:before="75" w:after="75"/>
        <w:ind w:firstLine="540"/>
        <w:jc w:val="both"/>
      </w:pPr>
      <w:r>
        <w:t xml:space="preserve">б). Принимать меры по профилактике и предупреждению нарушений правил служебного и делового поведения служащих. </w:t>
      </w:r>
    </w:p>
    <w:p w:rsidR="00DD3DCE" w:rsidRDefault="00DD3DCE" w:rsidP="00DD3DCE">
      <w:pPr>
        <w:autoSpaceDN w:val="0"/>
        <w:spacing w:before="75" w:after="75"/>
        <w:ind w:firstLine="540"/>
        <w:jc w:val="both"/>
      </w:pPr>
      <w:r>
        <w:t>3). Соблюдение должностным лицом настоящего Кодекса учитывается при оценке его профессиональной служебной деятельности при проведении аттестации, квалификационного экзамена, при продвижении по службе на конкурсной основе, а также при поощрении должностного лица.</w:t>
      </w:r>
    </w:p>
    <w:p w:rsidR="00DD3DCE" w:rsidRDefault="00DD3DCE" w:rsidP="00DD3DCE">
      <w:pPr>
        <w:autoSpaceDN w:val="0"/>
        <w:spacing w:before="75" w:after="75"/>
        <w:ind w:firstLine="540"/>
        <w:jc w:val="both"/>
      </w:pPr>
      <w:r>
        <w:t>4). На должностное лицо не может быть наложено дисциплинарное взыскание за предоставление в связи с возможностью возникновения конфликта интересов необходимой информации о нарушениях норм этического и служебного поведения коллег по работе, критику руководства по обстоятельствам, предусмотренным настоящим Кодексом.</w:t>
      </w:r>
    </w:p>
    <w:p w:rsidR="00DD3DCE" w:rsidRDefault="00DD3DCE" w:rsidP="00DD3DCE">
      <w:pPr>
        <w:autoSpaceDN w:val="0"/>
        <w:spacing w:line="216" w:lineRule="auto"/>
        <w:jc w:val="center"/>
        <w:rPr>
          <w:sz w:val="22"/>
          <w:szCs w:val="22"/>
        </w:rPr>
      </w:pPr>
    </w:p>
    <w:p w:rsidR="00DD3DCE" w:rsidRDefault="00DD3DCE" w:rsidP="00DD3DCE">
      <w:pPr>
        <w:jc w:val="both"/>
        <w:rPr>
          <w:szCs w:val="20"/>
          <w:lang w:eastAsia="ar-SA"/>
        </w:rPr>
      </w:pPr>
    </w:p>
    <w:p w:rsidR="00DD3DCE" w:rsidRDefault="00DD3DCE" w:rsidP="00DD3DCE">
      <w:pPr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tabs>
          <w:tab w:val="left" w:pos="3531"/>
        </w:tabs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ab/>
      </w:r>
    </w:p>
    <w:p w:rsidR="00DD3DCE" w:rsidRDefault="00DD3DCE" w:rsidP="00DD3DCE">
      <w:pPr>
        <w:tabs>
          <w:tab w:val="left" w:pos="3531"/>
        </w:tabs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tabs>
          <w:tab w:val="left" w:pos="3531"/>
        </w:tabs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tabs>
          <w:tab w:val="left" w:pos="3531"/>
        </w:tabs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tabs>
          <w:tab w:val="left" w:pos="3531"/>
        </w:tabs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tabs>
          <w:tab w:val="left" w:pos="3531"/>
        </w:tabs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tabs>
          <w:tab w:val="left" w:pos="3531"/>
        </w:tabs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tabs>
          <w:tab w:val="left" w:pos="3531"/>
        </w:tabs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tabs>
          <w:tab w:val="left" w:pos="3531"/>
        </w:tabs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rPr>
          <w:rFonts w:asciiTheme="minorHAnsi" w:eastAsiaTheme="minorHAnsi" w:hAnsiTheme="minorHAnsi" w:cstheme="minorBidi"/>
          <w:lang w:eastAsia="en-US"/>
        </w:rPr>
      </w:pPr>
    </w:p>
    <w:p w:rsidR="00DD3DCE" w:rsidRDefault="00DD3DCE" w:rsidP="00DD3DCE">
      <w:pPr>
        <w:jc w:val="center"/>
        <w:rPr>
          <w:b/>
        </w:rPr>
      </w:pPr>
    </w:p>
    <w:p w:rsidR="00DD3DCE" w:rsidRDefault="00DD3DCE" w:rsidP="00DD3DC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</w:t>
      </w:r>
    </w:p>
    <w:p w:rsidR="00DD3DCE" w:rsidRDefault="00DD3DCE" w:rsidP="00DD3DCE">
      <w:pPr>
        <w:rPr>
          <w:b/>
          <w:sz w:val="26"/>
          <w:szCs w:val="26"/>
        </w:rPr>
      </w:pPr>
    </w:p>
    <w:p w:rsidR="00DD3DCE" w:rsidRDefault="00DD3DCE" w:rsidP="00DD3DCE">
      <w:pPr>
        <w:rPr>
          <w:b/>
          <w:sz w:val="26"/>
          <w:szCs w:val="26"/>
        </w:rPr>
      </w:pPr>
    </w:p>
    <w:p w:rsidR="00DD3DCE" w:rsidRDefault="00DD3DCE" w:rsidP="00DD3DCE">
      <w:pPr>
        <w:rPr>
          <w:b/>
          <w:sz w:val="26"/>
          <w:szCs w:val="26"/>
        </w:rPr>
      </w:pPr>
    </w:p>
    <w:p w:rsidR="00DD3DCE" w:rsidRDefault="00DD3DCE" w:rsidP="00DD3DCE">
      <w:pPr>
        <w:rPr>
          <w:b/>
          <w:sz w:val="26"/>
          <w:szCs w:val="26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3DCE"/>
    <w:rsid w:val="00253FD1"/>
    <w:rsid w:val="002B4D9A"/>
    <w:rsid w:val="006B1037"/>
    <w:rsid w:val="00796BE0"/>
    <w:rsid w:val="00AA0643"/>
    <w:rsid w:val="00B33612"/>
    <w:rsid w:val="00CA4E52"/>
    <w:rsid w:val="00CD33F0"/>
    <w:rsid w:val="00DD3DCE"/>
    <w:rsid w:val="00E24961"/>
    <w:rsid w:val="00EC0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3D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DD3D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semiHidden/>
    <w:unhideWhenUsed/>
    <w:qFormat/>
    <w:rsid w:val="00DD3D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semiHidden/>
    <w:unhideWhenUsed/>
    <w:qFormat/>
    <w:rsid w:val="00DD3DCE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3D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3DC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D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D3D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DD3D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D3D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D3D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D3DC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DD3D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3DCE"/>
    <w:rPr>
      <w:color w:val="800080" w:themeColor="followedHyperlink"/>
      <w:u w:val="single"/>
    </w:rPr>
  </w:style>
  <w:style w:type="character" w:customStyle="1" w:styleId="1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5"/>
    <w:uiPriority w:val="34"/>
    <w:semiHidden/>
    <w:locked/>
    <w:rsid w:val="00DD3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1"/>
    <w:uiPriority w:val="34"/>
    <w:semiHidden/>
    <w:unhideWhenUsed/>
    <w:qFormat/>
    <w:rsid w:val="00DD3DCE"/>
    <w:pPr>
      <w:ind w:left="720"/>
      <w:contextualSpacing/>
    </w:pPr>
  </w:style>
  <w:style w:type="character" w:customStyle="1" w:styleId="a6">
    <w:name w:val="Верхний колонтитул Знак"/>
    <w:basedOn w:val="a0"/>
    <w:link w:val="a7"/>
    <w:uiPriority w:val="99"/>
    <w:semiHidden/>
    <w:locked/>
    <w:rsid w:val="00DD3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DD3D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b"/>
    <w:uiPriority w:val="1"/>
    <w:semiHidden/>
    <w:locked/>
    <w:rsid w:val="00DD3DC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d"/>
    <w:semiHidden/>
    <w:locked/>
    <w:rsid w:val="00DD3D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locked/>
    <w:rsid w:val="00DD3D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3 Знак"/>
    <w:basedOn w:val="a0"/>
    <w:link w:val="32"/>
    <w:semiHidden/>
    <w:locked/>
    <w:rsid w:val="00DD3D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locked/>
    <w:rsid w:val="00DD3D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4"/>
    <w:semiHidden/>
    <w:locked/>
    <w:rsid w:val="00DD3D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5">
    <w:name w:val="Текст выноски Знак2"/>
    <w:basedOn w:val="a0"/>
    <w:link w:val="ae"/>
    <w:uiPriority w:val="99"/>
    <w:semiHidden/>
    <w:locked/>
    <w:rsid w:val="00DD3DCE"/>
    <w:rPr>
      <w:rFonts w:ascii="Tahoma" w:hAnsi="Tahoma" w:cs="Tahoma"/>
      <w:sz w:val="16"/>
      <w:szCs w:val="16"/>
    </w:rPr>
  </w:style>
  <w:style w:type="character" w:customStyle="1" w:styleId="af">
    <w:name w:val="Без интервала Знак"/>
    <w:aliases w:val="письмо Знак"/>
    <w:link w:val="af0"/>
    <w:uiPriority w:val="1"/>
    <w:locked/>
    <w:rsid w:val="00DD3DCE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f0">
    <w:name w:val="No Spacing"/>
    <w:aliases w:val="письмо"/>
    <w:link w:val="af"/>
    <w:uiPriority w:val="1"/>
    <w:qFormat/>
    <w:rsid w:val="00DD3DCE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formattexttopleveltext">
    <w:name w:val="formattext topleveltext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qFormat/>
    <w:rsid w:val="00DD3D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">
    <w:name w:val="ConsPlusNormal Знак"/>
    <w:link w:val="ConsPlusNormal0"/>
    <w:locked/>
    <w:rsid w:val="00DD3DCE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DD3D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qFormat/>
    <w:rsid w:val="00DD3DC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2">
    <w:name w:val="Содержимое таблицы"/>
    <w:basedOn w:val="a"/>
    <w:uiPriority w:val="99"/>
    <w:qFormat/>
    <w:rsid w:val="00DD3DCE"/>
    <w:pPr>
      <w:widowControl w:val="0"/>
      <w:suppressLineNumbers/>
      <w:suppressAutoHyphens/>
    </w:pPr>
    <w:rPr>
      <w:lang w:eastAsia="ar-SA"/>
    </w:rPr>
  </w:style>
  <w:style w:type="paragraph" w:customStyle="1" w:styleId="consplustitle0">
    <w:name w:val="consplustitle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ConsTitle">
    <w:name w:val="ConsTitle"/>
    <w:uiPriority w:val="99"/>
    <w:qFormat/>
    <w:rsid w:val="00DD3D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2">
    <w:name w:val="Абзац списка1"/>
    <w:basedOn w:val="a"/>
    <w:uiPriority w:val="99"/>
    <w:qFormat/>
    <w:rsid w:val="00DD3DCE"/>
    <w:pPr>
      <w:ind w:left="720"/>
    </w:pPr>
  </w:style>
  <w:style w:type="paragraph" w:customStyle="1" w:styleId="listparagraphcxspmiddlecxspmiddle">
    <w:name w:val="listparagraphcxspmiddlecxspmiddle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listparagraph">
    <w:name w:val="listparagraph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listparagraphcxspmiddlecxspmiddlecxspmiddle">
    <w:name w:val="listparagraphcxspmiddlecxspmiddlecxspmiddle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13">
    <w:name w:val="Обычный (веб)1"/>
    <w:basedOn w:val="a"/>
    <w:uiPriority w:val="99"/>
    <w:qFormat/>
    <w:rsid w:val="00DD3DCE"/>
    <w:pPr>
      <w:suppressAutoHyphens/>
      <w:spacing w:before="100" w:after="100" w:line="100" w:lineRule="atLeast"/>
    </w:pPr>
    <w:rPr>
      <w:lang w:eastAsia="ar-SA"/>
    </w:rPr>
  </w:style>
  <w:style w:type="paragraph" w:customStyle="1" w:styleId="14">
    <w:name w:val="Без интервала1"/>
    <w:uiPriority w:val="99"/>
    <w:qFormat/>
    <w:rsid w:val="00DD3DCE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qFormat/>
    <w:rsid w:val="00DD3D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c">
    <w:name w:val="pc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pj">
    <w:name w:val="pj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pr">
    <w:name w:val="pr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qFormat/>
    <w:rsid w:val="00DD3DCE"/>
    <w:pPr>
      <w:spacing w:before="100" w:beforeAutospacing="1" w:after="100" w:afterAutospacing="1"/>
    </w:pPr>
  </w:style>
  <w:style w:type="paragraph" w:customStyle="1" w:styleId="Heading1">
    <w:name w:val="Heading 1"/>
    <w:basedOn w:val="a"/>
    <w:uiPriority w:val="1"/>
    <w:qFormat/>
    <w:rsid w:val="00DD3DCE"/>
    <w:pPr>
      <w:widowControl w:val="0"/>
      <w:autoSpaceDE w:val="0"/>
      <w:autoSpaceDN w:val="0"/>
      <w:adjustRightInd w:val="0"/>
      <w:ind w:left="112"/>
      <w:outlineLvl w:val="0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DD3DCE"/>
    <w:pPr>
      <w:widowControl w:val="0"/>
      <w:autoSpaceDE w:val="0"/>
      <w:autoSpaceDN w:val="0"/>
      <w:adjustRightInd w:val="0"/>
      <w:ind w:left="112" w:hanging="420"/>
      <w:outlineLvl w:val="1"/>
    </w:pPr>
    <w:rPr>
      <w:b/>
      <w:bCs/>
    </w:rPr>
  </w:style>
  <w:style w:type="paragraph" w:customStyle="1" w:styleId="TableParagraph">
    <w:name w:val="Table Paragraph"/>
    <w:basedOn w:val="a"/>
    <w:uiPriority w:val="1"/>
    <w:qFormat/>
    <w:rsid w:val="00DD3DCE"/>
    <w:pPr>
      <w:widowControl w:val="0"/>
      <w:autoSpaceDE w:val="0"/>
      <w:autoSpaceDN w:val="0"/>
      <w:adjustRightInd w:val="0"/>
    </w:pPr>
  </w:style>
  <w:style w:type="paragraph" w:customStyle="1" w:styleId="S">
    <w:name w:val="S_Обычный"/>
    <w:basedOn w:val="a"/>
    <w:uiPriority w:val="99"/>
    <w:qFormat/>
    <w:rsid w:val="00DD3DCE"/>
    <w:pPr>
      <w:ind w:firstLine="709"/>
      <w:jc w:val="both"/>
    </w:pPr>
    <w:rPr>
      <w:lang w:eastAsia="ar-SA"/>
    </w:rPr>
  </w:style>
  <w:style w:type="paragraph" w:customStyle="1" w:styleId="S1">
    <w:name w:val="S_Заголовок 1"/>
    <w:basedOn w:val="a"/>
    <w:uiPriority w:val="99"/>
    <w:qFormat/>
    <w:rsid w:val="00DD3DCE"/>
    <w:pPr>
      <w:spacing w:line="360" w:lineRule="auto"/>
      <w:jc w:val="center"/>
    </w:pPr>
    <w:rPr>
      <w:b/>
      <w:caps/>
      <w:lang w:eastAsia="ar-SA"/>
    </w:rPr>
  </w:style>
  <w:style w:type="paragraph" w:customStyle="1" w:styleId="26">
    <w:name w:val="Список_маркир.2"/>
    <w:basedOn w:val="a"/>
    <w:uiPriority w:val="99"/>
    <w:qFormat/>
    <w:rsid w:val="00DD3DCE"/>
    <w:pPr>
      <w:tabs>
        <w:tab w:val="num" w:pos="1021"/>
      </w:tabs>
      <w:spacing w:line="360" w:lineRule="auto"/>
      <w:ind w:firstLine="567"/>
      <w:jc w:val="both"/>
    </w:pPr>
  </w:style>
  <w:style w:type="paragraph" w:customStyle="1" w:styleId="af3">
    <w:name w:val="Таблицы (моноширинный)"/>
    <w:basedOn w:val="a"/>
    <w:next w:val="a"/>
    <w:uiPriority w:val="99"/>
    <w:qFormat/>
    <w:rsid w:val="00DD3D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customStyle="1" w:styleId="ConsNormal">
    <w:name w:val="ConsNormal"/>
    <w:uiPriority w:val="99"/>
    <w:qFormat/>
    <w:rsid w:val="00DD3D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DD3DCE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kern w:val="2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DD3DC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D3DCE"/>
  </w:style>
  <w:style w:type="paragraph" w:styleId="ab">
    <w:name w:val="Body Text"/>
    <w:basedOn w:val="a"/>
    <w:link w:val="aa"/>
    <w:uiPriority w:val="1"/>
    <w:semiHidden/>
    <w:unhideWhenUsed/>
    <w:qFormat/>
    <w:rsid w:val="00DD3DCE"/>
    <w:pPr>
      <w:spacing w:after="120"/>
    </w:pPr>
    <w:rPr>
      <w:sz w:val="20"/>
      <w:szCs w:val="20"/>
      <w:lang w:eastAsia="ar-SA"/>
    </w:rPr>
  </w:style>
  <w:style w:type="character" w:customStyle="1" w:styleId="15">
    <w:name w:val="Основной текст Знак1"/>
    <w:basedOn w:val="a0"/>
    <w:link w:val="ab"/>
    <w:uiPriority w:val="1"/>
    <w:semiHidden/>
    <w:rsid w:val="00DD3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semiHidden/>
    <w:unhideWhenUsed/>
    <w:rsid w:val="00DD3DCE"/>
    <w:pPr>
      <w:spacing w:after="120"/>
      <w:ind w:left="283"/>
    </w:pPr>
  </w:style>
  <w:style w:type="character" w:customStyle="1" w:styleId="16">
    <w:name w:val="Основной текст с отступом Знак1"/>
    <w:basedOn w:val="a0"/>
    <w:link w:val="ad"/>
    <w:semiHidden/>
    <w:rsid w:val="00DD3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DD3DCE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4"/>
    <w:uiPriority w:val="99"/>
    <w:semiHidden/>
    <w:rsid w:val="00DD3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3"/>
    <w:semiHidden/>
    <w:unhideWhenUsed/>
    <w:rsid w:val="00DD3DCE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link w:val="34"/>
    <w:semiHidden/>
    <w:rsid w:val="00DD3D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num">
    <w:name w:val="num"/>
    <w:basedOn w:val="a0"/>
    <w:rsid w:val="00DD3DCE"/>
  </w:style>
  <w:style w:type="character" w:customStyle="1" w:styleId="division">
    <w:name w:val="division"/>
    <w:basedOn w:val="a0"/>
    <w:rsid w:val="00DD3DCE"/>
  </w:style>
  <w:style w:type="paragraph" w:styleId="32">
    <w:name w:val="Body Text 3"/>
    <w:basedOn w:val="a"/>
    <w:link w:val="31"/>
    <w:semiHidden/>
    <w:unhideWhenUsed/>
    <w:rsid w:val="00DD3DCE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semiHidden/>
    <w:rsid w:val="00DD3D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6"/>
    <w:uiPriority w:val="99"/>
    <w:semiHidden/>
    <w:unhideWhenUsed/>
    <w:rsid w:val="00DD3DCE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17">
    <w:name w:val="Верхний колонтитул Знак1"/>
    <w:basedOn w:val="a0"/>
    <w:link w:val="a7"/>
    <w:uiPriority w:val="99"/>
    <w:semiHidden/>
    <w:rsid w:val="00DD3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DD3DCE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a0"/>
    <w:link w:val="a9"/>
    <w:uiPriority w:val="99"/>
    <w:semiHidden/>
    <w:rsid w:val="00DD3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25"/>
    <w:uiPriority w:val="99"/>
    <w:semiHidden/>
    <w:unhideWhenUsed/>
    <w:rsid w:val="00DD3DC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e"/>
    <w:uiPriority w:val="99"/>
    <w:semiHidden/>
    <w:rsid w:val="00DD3D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uiPriority w:val="99"/>
    <w:semiHidden/>
    <w:rsid w:val="00DD3D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DD3DCE"/>
  </w:style>
  <w:style w:type="character" w:customStyle="1" w:styleId="FontStyle47">
    <w:name w:val="Font Style47"/>
    <w:rsid w:val="00DD3DCE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DD3DC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22">
    <w:name w:val="Body Text 2"/>
    <w:basedOn w:val="a"/>
    <w:link w:val="21"/>
    <w:semiHidden/>
    <w:unhideWhenUsed/>
    <w:rsid w:val="00DD3DCE"/>
    <w:pPr>
      <w:spacing w:after="120" w:line="480" w:lineRule="auto"/>
    </w:pPr>
    <w:rPr>
      <w:sz w:val="20"/>
      <w:szCs w:val="20"/>
    </w:rPr>
  </w:style>
  <w:style w:type="character" w:customStyle="1" w:styleId="211">
    <w:name w:val="Основной текст 2 Знак1"/>
    <w:basedOn w:val="a0"/>
    <w:link w:val="22"/>
    <w:uiPriority w:val="99"/>
    <w:semiHidden/>
    <w:rsid w:val="00DD3D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Гипертекстовая ссылка"/>
    <w:basedOn w:val="a0"/>
    <w:uiPriority w:val="99"/>
    <w:rsid w:val="00DD3DCE"/>
    <w:rPr>
      <w:rFonts w:ascii="Times New Roman" w:hAnsi="Times New Roman" w:cs="Times New Roman" w:hint="default"/>
      <w:color w:val="106BBE"/>
    </w:rPr>
  </w:style>
  <w:style w:type="character" w:customStyle="1" w:styleId="27">
    <w:name w:val="Обычный (веб) Знак2"/>
    <w:aliases w:val="Обычный (веб) Знак Знак1,Обычный (Web) Знак Знак1,Обычный (Web) Знак Знак Знак Знак Знак Знак1,Обычный (Web) Знак Знак Знак Знак2,Обычный (Web) Знак Знак Знак Знак Знак2"/>
    <w:uiPriority w:val="1"/>
    <w:locked/>
    <w:rsid w:val="00DD3DCE"/>
    <w:rPr>
      <w:rFonts w:ascii="Times New Roman" w:hAnsi="Times New Roman" w:cs="Times New Roman" w:hint="default"/>
      <w:sz w:val="24"/>
    </w:rPr>
  </w:style>
  <w:style w:type="character" w:customStyle="1" w:styleId="submenu-table">
    <w:name w:val="submenu-table"/>
    <w:uiPriority w:val="99"/>
    <w:rsid w:val="00DD3DCE"/>
    <w:rPr>
      <w:rFonts w:ascii="Times New Roman" w:hAnsi="Times New Roman" w:cs="Times New Roman" w:hint="default"/>
    </w:rPr>
  </w:style>
  <w:style w:type="table" w:styleId="af6">
    <w:name w:val="Table Grid"/>
    <w:basedOn w:val="a1"/>
    <w:rsid w:val="00DD3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consultantplus://offline/ref=B9C3F12BC74005F94ED9CF613703E935A070440EFDE58C5BE5E5DAC7075FE8AAF759F890I4I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4003</Words>
  <Characters>22823</Characters>
  <Application>Microsoft Office Word</Application>
  <DocSecurity>0</DocSecurity>
  <Lines>190</Lines>
  <Paragraphs>53</Paragraphs>
  <ScaleCrop>false</ScaleCrop>
  <Company/>
  <LinksUpToDate>false</LinksUpToDate>
  <CharactersWithSpaces>26773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2021-02-17T14:26:00Z</dcterms:created>
  <dcterms:modified xsi:type="dcterms:W3CDTF">2021-02-17T14:36:00Z</dcterms:modified>
</cp:coreProperties>
</file>