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A7" w:rsidRDefault="00EC15A7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B306C" w:rsidRDefault="00DB306C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53CEF" w:rsidRDefault="00C53CEF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53CEF" w:rsidRDefault="00C53CEF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53CEF" w:rsidRPr="002B26B4" w:rsidRDefault="00C53CEF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C15A7" w:rsidRPr="002B26B4" w:rsidRDefault="00EC15A7" w:rsidP="00151B96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2B26B4">
        <w:rPr>
          <w:rFonts w:ascii="Times New Roman" w:hAnsi="Times New Roman"/>
          <w:sz w:val="24"/>
          <w:szCs w:val="24"/>
        </w:rPr>
        <w:t>РЕСПУБЛИКА КАРЕЛИЯ</w:t>
      </w:r>
    </w:p>
    <w:p w:rsidR="00EC15A7" w:rsidRPr="002B26B4" w:rsidRDefault="00EC15A7" w:rsidP="00151B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B26B4">
        <w:rPr>
          <w:rFonts w:ascii="Times New Roman" w:hAnsi="Times New Roman"/>
          <w:sz w:val="24"/>
          <w:szCs w:val="24"/>
          <w:lang w:eastAsia="en-US"/>
        </w:rPr>
        <w:t>МУНИЦИПАЛЬНОЕ ОБРАЗОВАНИЕ</w:t>
      </w:r>
    </w:p>
    <w:p w:rsidR="00EC15A7" w:rsidRPr="002B26B4" w:rsidRDefault="00EC15A7" w:rsidP="00151B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B26B4">
        <w:rPr>
          <w:rFonts w:ascii="Times New Roman" w:hAnsi="Times New Roman"/>
          <w:sz w:val="24"/>
          <w:szCs w:val="24"/>
          <w:lang w:eastAsia="en-US"/>
        </w:rPr>
        <w:t>«ЛЕДМОЗЕРСКОЕ СЕЛЬСКОЕ ПОСЕЛЕНИЕ»</w:t>
      </w:r>
    </w:p>
    <w:p w:rsidR="00EC15A7" w:rsidRPr="002B26B4" w:rsidRDefault="00EC15A7" w:rsidP="00151B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B26B4">
        <w:rPr>
          <w:rFonts w:ascii="Times New Roman" w:hAnsi="Times New Roman"/>
          <w:sz w:val="24"/>
          <w:szCs w:val="24"/>
          <w:lang w:eastAsia="en-US"/>
        </w:rPr>
        <w:t>АДМИНИСТРАЦИЯ ЛЕДМОЗЕРСКОГО СЕЛЬСКОГО ПОСЕЛЕНИЯ</w:t>
      </w:r>
    </w:p>
    <w:p w:rsidR="00EC15A7" w:rsidRPr="002B26B4" w:rsidRDefault="00EC15A7" w:rsidP="00151B96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C15A7" w:rsidRPr="002B26B4" w:rsidRDefault="00EC15A7" w:rsidP="00151B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B26B4">
        <w:rPr>
          <w:rFonts w:ascii="Times New Roman" w:hAnsi="Times New Roman"/>
          <w:sz w:val="24"/>
          <w:szCs w:val="24"/>
          <w:lang w:eastAsia="en-US"/>
        </w:rPr>
        <w:t>ПОСТАНОВЛЕНИЕ</w:t>
      </w:r>
    </w:p>
    <w:p w:rsidR="00EC15A7" w:rsidRPr="002B26B4" w:rsidRDefault="00EC15A7" w:rsidP="00151B96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C15A7" w:rsidRPr="002B26B4" w:rsidRDefault="00EC15A7" w:rsidP="00151B96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C15A7" w:rsidRPr="002B26B4" w:rsidRDefault="00EC15A7" w:rsidP="00151B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26B4">
        <w:rPr>
          <w:rFonts w:ascii="Times New Roman" w:hAnsi="Times New Roman"/>
          <w:sz w:val="24"/>
          <w:szCs w:val="24"/>
        </w:rPr>
        <w:t xml:space="preserve">от </w:t>
      </w:r>
      <w:r w:rsidR="00D55BEC" w:rsidRPr="002B26B4">
        <w:rPr>
          <w:rFonts w:ascii="Times New Roman" w:hAnsi="Times New Roman"/>
          <w:sz w:val="24"/>
          <w:szCs w:val="24"/>
        </w:rPr>
        <w:t>«</w:t>
      </w:r>
      <w:r w:rsidR="00EB01AD">
        <w:rPr>
          <w:rFonts w:ascii="Times New Roman" w:hAnsi="Times New Roman"/>
          <w:sz w:val="24"/>
          <w:szCs w:val="24"/>
        </w:rPr>
        <w:t xml:space="preserve"> 25</w:t>
      </w:r>
      <w:r w:rsidR="002D1874">
        <w:rPr>
          <w:rFonts w:ascii="Times New Roman" w:hAnsi="Times New Roman"/>
          <w:sz w:val="24"/>
          <w:szCs w:val="24"/>
        </w:rPr>
        <w:t xml:space="preserve"> </w:t>
      </w:r>
      <w:r w:rsidR="00EB01AD">
        <w:rPr>
          <w:rFonts w:ascii="Times New Roman" w:hAnsi="Times New Roman"/>
          <w:sz w:val="24"/>
          <w:szCs w:val="24"/>
        </w:rPr>
        <w:t>»  октября  2021</w:t>
      </w:r>
      <w:r w:rsidR="007033C0" w:rsidRPr="002B26B4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</w:t>
      </w:r>
      <w:r w:rsidR="00D55BEC" w:rsidRPr="002B26B4">
        <w:rPr>
          <w:rFonts w:ascii="Times New Roman" w:hAnsi="Times New Roman"/>
          <w:sz w:val="24"/>
          <w:szCs w:val="24"/>
        </w:rPr>
        <w:t xml:space="preserve">     № </w:t>
      </w:r>
      <w:r w:rsidR="00EB01AD">
        <w:rPr>
          <w:rFonts w:ascii="Times New Roman" w:hAnsi="Times New Roman"/>
          <w:sz w:val="24"/>
          <w:szCs w:val="24"/>
        </w:rPr>
        <w:t>28</w:t>
      </w:r>
    </w:p>
    <w:p w:rsidR="00EC15A7" w:rsidRPr="002B26B4" w:rsidRDefault="00EC15A7" w:rsidP="00151B9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E64095" w:rsidRDefault="00EE2799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«</w:t>
      </w:r>
      <w:r w:rsidR="00EC15A7" w:rsidRPr="002B26B4">
        <w:rPr>
          <w:rFonts w:ascii="Times New Roman" w:hAnsi="Times New Roman"/>
          <w:bCs/>
          <w:sz w:val="24"/>
          <w:szCs w:val="24"/>
          <w:lang w:eastAsia="ar-SA"/>
        </w:rPr>
        <w:t>О</w:t>
      </w:r>
      <w:r w:rsidR="0066561E">
        <w:rPr>
          <w:rFonts w:ascii="Times New Roman" w:hAnsi="Times New Roman"/>
          <w:bCs/>
          <w:sz w:val="24"/>
          <w:szCs w:val="24"/>
          <w:lang w:eastAsia="ar-SA"/>
        </w:rPr>
        <w:t xml:space="preserve"> внесении </w:t>
      </w:r>
      <w:r w:rsidR="009404DD">
        <w:rPr>
          <w:rFonts w:ascii="Times New Roman" w:hAnsi="Times New Roman"/>
          <w:bCs/>
          <w:sz w:val="24"/>
          <w:szCs w:val="24"/>
          <w:lang w:eastAsia="ar-SA"/>
        </w:rPr>
        <w:t>изменений в Постановление</w:t>
      </w:r>
    </w:p>
    <w:p w:rsidR="00EE2799" w:rsidRDefault="00E64095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а</w:t>
      </w:r>
      <w:r w:rsidR="0024045D">
        <w:rPr>
          <w:rFonts w:ascii="Times New Roman" w:hAnsi="Times New Roman"/>
          <w:bCs/>
          <w:sz w:val="24"/>
          <w:szCs w:val="24"/>
          <w:lang w:eastAsia="ar-SA"/>
        </w:rPr>
        <w:t>дминистраци</w:t>
      </w:r>
      <w:r>
        <w:rPr>
          <w:rFonts w:ascii="Times New Roman" w:hAnsi="Times New Roman"/>
          <w:bCs/>
          <w:sz w:val="24"/>
          <w:szCs w:val="24"/>
          <w:lang w:eastAsia="ar-SA"/>
        </w:rPr>
        <w:t>и</w:t>
      </w:r>
      <w:r w:rsidRPr="00E64095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ar-SA"/>
        </w:rPr>
        <w:t>Ледмозерского</w:t>
      </w:r>
      <w:proofErr w:type="spellEnd"/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  <w:lang w:eastAsia="ar-SA"/>
        </w:rPr>
        <w:t>сельского</w:t>
      </w:r>
      <w:proofErr w:type="gramEnd"/>
    </w:p>
    <w:p w:rsidR="0024045D" w:rsidRDefault="00AB32FC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поселения № 17</w:t>
      </w:r>
      <w:r w:rsidR="0024045D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от 27 октября</w:t>
      </w:r>
      <w:r w:rsidR="00EB01AD">
        <w:rPr>
          <w:rFonts w:ascii="Times New Roman" w:hAnsi="Times New Roman"/>
          <w:bCs/>
          <w:sz w:val="24"/>
          <w:szCs w:val="24"/>
          <w:lang w:eastAsia="ar-SA"/>
        </w:rPr>
        <w:t xml:space="preserve">  2020</w:t>
      </w:r>
      <w:r w:rsidR="009404DD">
        <w:rPr>
          <w:rFonts w:ascii="Times New Roman" w:hAnsi="Times New Roman"/>
          <w:bCs/>
          <w:sz w:val="24"/>
          <w:szCs w:val="24"/>
          <w:lang w:eastAsia="ar-SA"/>
        </w:rPr>
        <w:t xml:space="preserve"> г.</w:t>
      </w:r>
    </w:p>
    <w:p w:rsidR="00EE2799" w:rsidRPr="002B26B4" w:rsidRDefault="00EE2799" w:rsidP="009404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EC15A7" w:rsidRDefault="00EC15A7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</w:p>
    <w:p w:rsidR="00397790" w:rsidRDefault="00397790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</w:p>
    <w:p w:rsidR="002B26B4" w:rsidRPr="002B26B4" w:rsidRDefault="00397790" w:rsidP="00F13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</w:t>
      </w:r>
      <w:proofErr w:type="gramStart"/>
      <w:r>
        <w:rPr>
          <w:rFonts w:ascii="Times New Roman" w:hAnsi="Times New Roman"/>
          <w:bCs/>
          <w:sz w:val="24"/>
          <w:szCs w:val="24"/>
          <w:lang w:eastAsia="ar-SA"/>
        </w:rPr>
        <w:t xml:space="preserve">В соответствии со статьей 179 Бюджетного кодекса Российской Федерации, пункта 6 части 1 статьи 16 Федерального закона от 06.10.2003 № 131-ФЗ «Об общих принципах организации местного самоуправления в Российской Федерации», в соответствии с Постановлением Правительства Республики Карелия от 31.08.2017 № 301-П «Об утверждении государственной программы Республика Карелия «Формирование современной городской среды», руководствуясь Уставом </w:t>
      </w:r>
      <w:proofErr w:type="spellStart"/>
      <w:r>
        <w:rPr>
          <w:rFonts w:ascii="Times New Roman" w:hAnsi="Times New Roman"/>
          <w:bCs/>
          <w:sz w:val="24"/>
          <w:szCs w:val="24"/>
          <w:lang w:eastAsia="ar-SA"/>
        </w:rPr>
        <w:t>Ледмозерского</w:t>
      </w:r>
      <w:proofErr w:type="spellEnd"/>
      <w:r>
        <w:rPr>
          <w:rFonts w:ascii="Times New Roman" w:hAnsi="Times New Roman"/>
          <w:bCs/>
          <w:sz w:val="24"/>
          <w:szCs w:val="24"/>
          <w:lang w:eastAsia="ar-SA"/>
        </w:rPr>
        <w:t xml:space="preserve"> сельского поселения,</w:t>
      </w:r>
      <w:r w:rsidR="00F1395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1395A" w:rsidRPr="002B26B4"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Администрация </w:t>
      </w:r>
      <w:proofErr w:type="spellStart"/>
      <w:r w:rsidR="00F1395A" w:rsidRPr="002B26B4">
        <w:rPr>
          <w:rFonts w:ascii="Times New Roman" w:hAnsi="Times New Roman" w:cs="Times New Roman"/>
          <w:sz w:val="24"/>
          <w:szCs w:val="24"/>
          <w:lang w:eastAsia="en-US"/>
        </w:rPr>
        <w:t>Ледмозерского</w:t>
      </w:r>
      <w:proofErr w:type="spellEnd"/>
      <w:r w:rsidR="00F1395A" w:rsidRPr="002B26B4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 </w:t>
      </w:r>
      <w:proofErr w:type="gramEnd"/>
    </w:p>
    <w:p w:rsidR="00EC15A7" w:rsidRPr="002B26B4" w:rsidRDefault="00783157" w:rsidP="007831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</w:t>
      </w:r>
      <w:r w:rsidR="00F1395A"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</w:p>
    <w:p w:rsidR="002F2C47" w:rsidRPr="002B26B4" w:rsidRDefault="002F2C47" w:rsidP="004B2A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2F2C47" w:rsidRPr="002B26B4" w:rsidRDefault="0087075F" w:rsidP="004B2A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                                           </w:t>
      </w:r>
      <w:r w:rsidR="002F2C47" w:rsidRPr="002B26B4">
        <w:rPr>
          <w:rFonts w:ascii="Times New Roman" w:hAnsi="Times New Roman"/>
          <w:b/>
          <w:sz w:val="24"/>
          <w:szCs w:val="24"/>
          <w:lang w:eastAsia="en-US"/>
        </w:rPr>
        <w:t>ПОСТАНОВЛЯЕТ:</w:t>
      </w:r>
    </w:p>
    <w:p w:rsidR="00EC15A7" w:rsidRPr="002B26B4" w:rsidRDefault="00EC15A7" w:rsidP="004B2A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B26B4" w:rsidRPr="002B26B4" w:rsidRDefault="002B26B4" w:rsidP="004B2A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4954" w:rsidRPr="00E678D6" w:rsidRDefault="00F34E10" w:rsidP="0066561E">
      <w:pPr>
        <w:pStyle w:val="ab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паспорт муниципальной программы </w:t>
      </w:r>
      <w:r w:rsidR="006A4954" w:rsidRPr="00831A43">
        <w:rPr>
          <w:sz w:val="24"/>
          <w:szCs w:val="24"/>
        </w:rPr>
        <w:t xml:space="preserve"> «Формирование современной городской среды на территории </w:t>
      </w:r>
      <w:proofErr w:type="spellStart"/>
      <w:r w:rsidR="006A4954" w:rsidRPr="00831A43">
        <w:rPr>
          <w:bCs/>
          <w:sz w:val="24"/>
          <w:szCs w:val="24"/>
          <w:lang w:eastAsia="ar-SA"/>
        </w:rPr>
        <w:t>Ледмозерского</w:t>
      </w:r>
      <w:proofErr w:type="spellEnd"/>
      <w:r w:rsidR="006A4954" w:rsidRPr="00831A43">
        <w:rPr>
          <w:bCs/>
          <w:sz w:val="24"/>
          <w:szCs w:val="24"/>
          <w:lang w:eastAsia="ar-SA"/>
        </w:rPr>
        <w:t xml:space="preserve"> сельского поселения</w:t>
      </w:r>
      <w:r w:rsidR="006A4954" w:rsidRPr="00831A43">
        <w:rPr>
          <w:sz w:val="24"/>
          <w:szCs w:val="24"/>
        </w:rPr>
        <w:t>»</w:t>
      </w:r>
      <w:r w:rsidR="0066561E">
        <w:rPr>
          <w:sz w:val="24"/>
          <w:szCs w:val="24"/>
        </w:rPr>
        <w:t>.</w:t>
      </w:r>
      <w:r>
        <w:rPr>
          <w:sz w:val="24"/>
          <w:szCs w:val="24"/>
        </w:rPr>
        <w:t xml:space="preserve"> Графу «Объемы бюджетных ассигнований муниципальной программы изложить в </w:t>
      </w:r>
      <w:r w:rsidRPr="00E678D6">
        <w:rPr>
          <w:sz w:val="24"/>
          <w:szCs w:val="24"/>
        </w:rPr>
        <w:t>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0"/>
        <w:gridCol w:w="824"/>
        <w:gridCol w:w="1166"/>
        <w:gridCol w:w="1410"/>
        <w:gridCol w:w="1908"/>
        <w:gridCol w:w="1876"/>
      </w:tblGrid>
      <w:tr w:rsidR="00EE24D9" w:rsidTr="00EE24D9">
        <w:trPr>
          <w:trHeight w:val="144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D9" w:rsidRPr="00E678D6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8D6">
              <w:rPr>
                <w:rFonts w:ascii="Times New Roman" w:hAnsi="Times New Roman"/>
                <w:sz w:val="20"/>
                <w:szCs w:val="20"/>
              </w:rPr>
              <w:t>Объемы бюджетных ассигнований муниципальной программы</w:t>
            </w:r>
          </w:p>
        </w:tc>
        <w:tc>
          <w:tcPr>
            <w:tcW w:w="7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4D9" w:rsidTr="00EE24D9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(тыс.</w:t>
            </w:r>
            <w:proofErr w:type="gramEnd"/>
          </w:p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рублей)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EE24D9" w:rsidTr="00EE24D9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счет средств бюджета Республики Карелия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счет средств муниципального образования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счет</w:t>
            </w:r>
          </w:p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безвозмездных</w:t>
            </w:r>
          </w:p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поступлений</w:t>
            </w:r>
          </w:p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(граждан,</w:t>
            </w:r>
            <w:proofErr w:type="gramEnd"/>
          </w:p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юридических</w:t>
            </w:r>
          </w:p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лиц)</w:t>
            </w:r>
          </w:p>
        </w:tc>
      </w:tr>
      <w:tr w:rsidR="00EE24D9" w:rsidTr="00EE24D9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C512FD" w:rsidRDefault="00173197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2FD">
              <w:rPr>
                <w:rFonts w:ascii="Times New Roman" w:hAnsi="Times New Roman"/>
                <w:sz w:val="20"/>
                <w:szCs w:val="20"/>
              </w:rPr>
              <w:t>3092,754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C512FD" w:rsidRDefault="00173197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2FD">
              <w:rPr>
                <w:rFonts w:ascii="Times New Roman" w:hAnsi="Times New Roman"/>
                <w:sz w:val="20"/>
                <w:szCs w:val="20"/>
              </w:rPr>
              <w:t>2892,0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C512FD" w:rsidRDefault="00173197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2FD">
              <w:rPr>
                <w:rFonts w:ascii="Times New Roman" w:hAnsi="Times New Roman"/>
                <w:color w:val="000000"/>
                <w:sz w:val="20"/>
                <w:szCs w:val="20"/>
              </w:rPr>
              <w:t>173,520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C512FD" w:rsidRDefault="00173197" w:rsidP="00173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2FD">
              <w:rPr>
                <w:rFonts w:ascii="Times New Roman" w:hAnsi="Times New Roman"/>
                <w:sz w:val="20"/>
                <w:szCs w:val="20"/>
              </w:rPr>
              <w:t>27,234</w:t>
            </w:r>
          </w:p>
        </w:tc>
      </w:tr>
      <w:tr w:rsidR="00EE24D9" w:rsidTr="00EE24D9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173197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173197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173197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E24D9" w:rsidTr="00EE24D9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1B4CD8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587,18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1B4CD8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553,94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1B4CD8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33,24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E24D9" w:rsidTr="00E678D6">
        <w:trPr>
          <w:trHeight w:val="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1E35B2" w:rsidRDefault="00DE5753" w:rsidP="00DE5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508</w:t>
            </w:r>
            <w:r w:rsidR="001B4CD8" w:rsidRPr="001E35B2">
              <w:rPr>
                <w:rFonts w:ascii="Times New Roman" w:hAnsi="Times New Roman"/>
                <w:sz w:val="20"/>
                <w:szCs w:val="20"/>
              </w:rPr>
              <w:t>,</w:t>
            </w:r>
            <w:r w:rsidRPr="001E35B2">
              <w:rPr>
                <w:rFonts w:ascii="Times New Roman" w:hAnsi="Times New Roman"/>
                <w:sz w:val="20"/>
                <w:szCs w:val="20"/>
              </w:rPr>
              <w:t>31028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1E35B2" w:rsidRDefault="00DE5753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479,538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D9" w:rsidRPr="001E35B2" w:rsidRDefault="009B1330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28,77228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E24D9" w:rsidTr="00EE24D9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1E35B2" w:rsidRDefault="009B1330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526,00274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1E35B2" w:rsidRDefault="009B1330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496,229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1E35B2" w:rsidRDefault="009B1330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29,77374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E24D9" w:rsidTr="00EE24D9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4B475E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526,00274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4B475E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496,229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4B475E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29,77374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E24D9" w:rsidTr="002B33EB">
        <w:trPr>
          <w:trHeight w:val="2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D9" w:rsidRDefault="00EE24D9" w:rsidP="002B3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E678D6" w:rsidRDefault="00133439" w:rsidP="002B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8D6">
              <w:rPr>
                <w:rFonts w:ascii="Times New Roman" w:hAnsi="Times New Roman"/>
                <w:sz w:val="20"/>
                <w:szCs w:val="20"/>
              </w:rPr>
              <w:t>584,44796</w:t>
            </w:r>
          </w:p>
          <w:p w:rsidR="0005683D" w:rsidRPr="00E678D6" w:rsidRDefault="0005683D" w:rsidP="002B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D9" w:rsidRPr="00E678D6" w:rsidRDefault="00C512FD" w:rsidP="002B3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8D6">
              <w:rPr>
                <w:rFonts w:ascii="Times New Roman" w:hAnsi="Times New Roman"/>
                <w:sz w:val="20"/>
                <w:szCs w:val="20"/>
              </w:rPr>
              <w:t>545,85217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D9" w:rsidRPr="00E678D6" w:rsidRDefault="002B33EB" w:rsidP="002B3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C512FD" w:rsidRPr="00E678D6">
              <w:rPr>
                <w:rFonts w:ascii="Times New Roman" w:hAnsi="Times New Roman"/>
                <w:sz w:val="20"/>
                <w:szCs w:val="20"/>
              </w:rPr>
              <w:t>33,08196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E24D9" w:rsidTr="00EE24D9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EE24D9" w:rsidP="00EE24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24D9" w:rsidRDefault="00EE24D9" w:rsidP="00EE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1E35B2" w:rsidRDefault="00067FF9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5824,69772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1E35B2" w:rsidRDefault="00EC73F2" w:rsidP="00EC7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5463</w:t>
            </w:r>
            <w:r w:rsidR="00CB51CA" w:rsidRPr="001E35B2">
              <w:rPr>
                <w:rFonts w:ascii="Times New Roman" w:hAnsi="Times New Roman"/>
                <w:sz w:val="20"/>
                <w:szCs w:val="20"/>
              </w:rPr>
              <w:t>,</w:t>
            </w:r>
            <w:r w:rsidRPr="001E35B2">
              <w:rPr>
                <w:rFonts w:ascii="Times New Roman" w:hAnsi="Times New Roman"/>
                <w:sz w:val="20"/>
                <w:szCs w:val="20"/>
              </w:rPr>
              <w:t>78817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Pr="001E35B2" w:rsidRDefault="0009062D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5B2">
              <w:rPr>
                <w:rFonts w:ascii="Times New Roman" w:hAnsi="Times New Roman"/>
                <w:sz w:val="20"/>
                <w:szCs w:val="20"/>
              </w:rPr>
              <w:t>328,16172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4D9" w:rsidRDefault="001E35B2" w:rsidP="00EE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27,234</w:t>
            </w:r>
          </w:p>
        </w:tc>
      </w:tr>
    </w:tbl>
    <w:p w:rsidR="00F34E10" w:rsidRDefault="00F34E10" w:rsidP="00F34E10">
      <w:pPr>
        <w:pStyle w:val="ab"/>
        <w:ind w:left="60"/>
        <w:jc w:val="both"/>
        <w:rPr>
          <w:sz w:val="24"/>
          <w:szCs w:val="24"/>
        </w:rPr>
      </w:pPr>
    </w:p>
    <w:p w:rsidR="002B26B4" w:rsidRDefault="007D2910" w:rsidP="007D291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910">
        <w:rPr>
          <w:rFonts w:ascii="Times New Roman" w:hAnsi="Times New Roman"/>
          <w:sz w:val="24"/>
          <w:szCs w:val="24"/>
        </w:rPr>
        <w:t>Приложение 1</w:t>
      </w:r>
      <w:r>
        <w:rPr>
          <w:rFonts w:ascii="Times New Roman" w:hAnsi="Times New Roman"/>
          <w:sz w:val="24"/>
          <w:szCs w:val="24"/>
        </w:rPr>
        <w:t xml:space="preserve"> к муниципальной программе «Целевые показатели (индикаторы), характеризующие сферу содержания дворовых территорий в период 2018-2024 годы», изложить в новой редакции (Приложение №1)</w:t>
      </w:r>
      <w:r w:rsidR="00971DBB">
        <w:rPr>
          <w:rFonts w:ascii="Times New Roman" w:hAnsi="Times New Roman"/>
          <w:sz w:val="24"/>
          <w:szCs w:val="24"/>
        </w:rPr>
        <w:t>.</w:t>
      </w:r>
    </w:p>
    <w:p w:rsidR="00971DBB" w:rsidRDefault="00971DBB" w:rsidP="007D291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II, подраздел «Ожидаемые результаты программы» дополнить приложением 3.3 «Адресный перечень дворовых и общественных территорий, подлежащих благоустройству в 2021 году» (Приложение №2).</w:t>
      </w:r>
    </w:p>
    <w:p w:rsidR="00422871" w:rsidRDefault="004938BC" w:rsidP="007D291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 </w:t>
      </w:r>
      <w:r w:rsidR="00422871">
        <w:rPr>
          <w:rFonts w:ascii="Times New Roman" w:hAnsi="Times New Roman"/>
          <w:sz w:val="24"/>
          <w:szCs w:val="24"/>
        </w:rPr>
        <w:t>2 к муниципальной программе п.1.2.2</w:t>
      </w:r>
    </w:p>
    <w:p w:rsidR="00422871" w:rsidRDefault="00422871" w:rsidP="00422871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графу «срок начала реализации» дополнить «2018 год»</w:t>
      </w:r>
      <w:r w:rsidR="004938BC">
        <w:rPr>
          <w:rFonts w:ascii="Times New Roman" w:hAnsi="Times New Roman"/>
          <w:sz w:val="24"/>
          <w:szCs w:val="24"/>
        </w:rPr>
        <w:t>;</w:t>
      </w:r>
    </w:p>
    <w:p w:rsidR="00422871" w:rsidRDefault="00422871" w:rsidP="00422871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графу «срок окончания реализации» дополнить «2020 год»</w:t>
      </w:r>
      <w:r w:rsidR="004938BC">
        <w:rPr>
          <w:rFonts w:ascii="Times New Roman" w:hAnsi="Times New Roman"/>
          <w:sz w:val="24"/>
          <w:szCs w:val="24"/>
        </w:rPr>
        <w:t>;</w:t>
      </w:r>
    </w:p>
    <w:p w:rsidR="004938BC" w:rsidRDefault="004938BC" w:rsidP="00324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Приложение  4 к муниципальной программе изложить в редакции согласно </w:t>
      </w:r>
      <w:r w:rsidR="003247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приложению 3 к настоящему Постановлени</w:t>
      </w:r>
      <w:r w:rsidR="003247E2">
        <w:rPr>
          <w:rFonts w:ascii="Times New Roman" w:hAnsi="Times New Roman"/>
          <w:sz w:val="24"/>
          <w:szCs w:val="24"/>
        </w:rPr>
        <w:t>ю.</w:t>
      </w:r>
    </w:p>
    <w:p w:rsidR="003247E2" w:rsidRDefault="003247E2" w:rsidP="00324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 Наименование приложения 8 к муниципальной программе дополнить текстом «на 2018-2020 годы».</w:t>
      </w:r>
    </w:p>
    <w:p w:rsidR="00E70545" w:rsidRDefault="00E70545" w:rsidP="00324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Приложение 12 к муниципальной программе изложить в редакции согласно приложению 4 к настоящему Постановлению.</w:t>
      </w:r>
    </w:p>
    <w:p w:rsidR="00F50E3A" w:rsidRDefault="00F50E3A" w:rsidP="00F50E3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8. Приложение 13 к муниципальной программе изложить в редакции согласно приложению 5 к настоящему Постановлению.</w:t>
      </w:r>
    </w:p>
    <w:p w:rsidR="00C34A5E" w:rsidRPr="00C34A5E" w:rsidRDefault="00D9751D" w:rsidP="00C34A5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9</w:t>
      </w:r>
      <w:r w:rsidR="00C34A5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5635E">
        <w:rPr>
          <w:rFonts w:ascii="Times New Roman" w:hAnsi="Times New Roman"/>
          <w:sz w:val="24"/>
          <w:szCs w:val="24"/>
        </w:rPr>
        <w:t>Разместить</w:t>
      </w:r>
      <w:proofErr w:type="gramEnd"/>
      <w:r w:rsidR="00A5635E"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Администрации Муезерского муниципального района </w:t>
      </w:r>
      <w:r w:rsidR="00C34A5E">
        <w:rPr>
          <w:rFonts w:ascii="Times New Roman" w:hAnsi="Times New Roman"/>
          <w:sz w:val="24"/>
          <w:szCs w:val="24"/>
        </w:rPr>
        <w:t xml:space="preserve">Настоящее постановление подлежит размещению на официальном сайте: </w:t>
      </w:r>
      <w:hyperlink r:id="rId8" w:history="1">
        <w:r w:rsidR="00C34A5E" w:rsidRPr="00946505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="00C34A5E" w:rsidRPr="00946505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C34A5E" w:rsidRPr="00946505">
          <w:rPr>
            <w:rStyle w:val="a8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="00C34A5E" w:rsidRPr="00946505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C34A5E" w:rsidRPr="00946505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C34A5E">
        <w:rPr>
          <w:rFonts w:ascii="Times New Roman" w:hAnsi="Times New Roman"/>
          <w:sz w:val="24"/>
          <w:szCs w:val="24"/>
        </w:rPr>
        <w:t xml:space="preserve"> на странице </w:t>
      </w:r>
      <w:proofErr w:type="spellStart"/>
      <w:r w:rsidR="00C34A5E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C34A5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5635E" w:rsidRDefault="00A5635E" w:rsidP="00F50E3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EC15A7" w:rsidRPr="002B26B4" w:rsidRDefault="00EC15A7" w:rsidP="00A563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C47" w:rsidRDefault="007D2910" w:rsidP="00A563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F2C47" w:rsidRDefault="00287B2E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EC15A7" w:rsidRPr="00287B2E" w:rsidRDefault="00287B2E" w:rsidP="00287B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7B2E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Чурилина О.В.</w:t>
      </w:r>
      <w:r w:rsidRPr="00287B2E">
        <w:rPr>
          <w:rFonts w:ascii="Times New Roman" w:hAnsi="Times New Roman"/>
          <w:sz w:val="24"/>
          <w:szCs w:val="24"/>
        </w:rPr>
        <w:t xml:space="preserve"> </w:t>
      </w: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D7A63" w:rsidRDefault="004D7A63" w:rsidP="004D7A6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4D7A63" w:rsidRDefault="004D7A63" w:rsidP="004D7A6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4D7A63" w:rsidRDefault="004D7A63" w:rsidP="004D7A6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4D7A63" w:rsidRDefault="004D7A63" w:rsidP="004D7A6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1324C3" w:rsidRDefault="004D7A63" w:rsidP="004D7A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324C3" w:rsidRDefault="001324C3" w:rsidP="004D7A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1324C3" w:rsidRDefault="001324C3" w:rsidP="004D7A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1324C3" w:rsidRDefault="001324C3" w:rsidP="004D7A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B26B4" w:rsidRPr="00267A3C" w:rsidRDefault="00971DBB" w:rsidP="002B26B4">
      <w:pPr>
        <w:pageBreakBefore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2B26B4">
        <w:rPr>
          <w:rFonts w:ascii="Times New Roman" w:hAnsi="Times New Roman"/>
          <w:sz w:val="24"/>
          <w:szCs w:val="24"/>
        </w:rPr>
        <w:t>«УТВЕРЖДЕНА</w:t>
      </w:r>
    </w:p>
    <w:p w:rsidR="00E874DB" w:rsidRDefault="00625DA0" w:rsidP="002B26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B26B4" w:rsidRPr="00267A3C">
        <w:rPr>
          <w:rFonts w:ascii="Times New Roman" w:hAnsi="Times New Roman"/>
          <w:sz w:val="24"/>
          <w:szCs w:val="24"/>
        </w:rPr>
        <w:t xml:space="preserve">остановлением </w:t>
      </w:r>
      <w:r w:rsidR="002B26B4">
        <w:rPr>
          <w:rFonts w:ascii="Times New Roman" w:hAnsi="Times New Roman"/>
          <w:sz w:val="24"/>
          <w:szCs w:val="24"/>
        </w:rPr>
        <w:t>А</w:t>
      </w:r>
      <w:r w:rsidR="002B26B4" w:rsidRPr="00267A3C">
        <w:rPr>
          <w:rFonts w:ascii="Times New Roman" w:hAnsi="Times New Roman"/>
          <w:sz w:val="24"/>
          <w:szCs w:val="24"/>
        </w:rPr>
        <w:t>дминистрации</w:t>
      </w:r>
      <w:r w:rsidR="00E874DB">
        <w:rPr>
          <w:rFonts w:ascii="Times New Roman" w:hAnsi="Times New Roman"/>
          <w:sz w:val="24"/>
          <w:szCs w:val="24"/>
        </w:rPr>
        <w:t xml:space="preserve"> </w:t>
      </w:r>
    </w:p>
    <w:p w:rsidR="002B26B4" w:rsidRPr="00267A3C" w:rsidRDefault="00E874DB" w:rsidP="00E874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</w:t>
      </w:r>
      <w:r w:rsidR="0059349D">
        <w:rPr>
          <w:rFonts w:ascii="Times New Roman" w:hAnsi="Times New Roman"/>
          <w:sz w:val="24"/>
          <w:szCs w:val="24"/>
        </w:rPr>
        <w:t>едмозер</w:t>
      </w:r>
      <w:r>
        <w:rPr>
          <w:rFonts w:ascii="Times New Roman" w:hAnsi="Times New Roman"/>
          <w:sz w:val="24"/>
          <w:szCs w:val="24"/>
        </w:rPr>
        <w:t>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постановления</w:t>
      </w:r>
    </w:p>
    <w:p w:rsidR="00EC15A7" w:rsidRPr="002B26B4" w:rsidRDefault="00E874DB" w:rsidP="002B26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16 »  ноября </w:t>
      </w:r>
      <w:r w:rsidR="002B26B4" w:rsidRPr="00267A3C">
        <w:rPr>
          <w:rFonts w:ascii="Times New Roman" w:hAnsi="Times New Roman"/>
          <w:sz w:val="24"/>
          <w:szCs w:val="24"/>
        </w:rPr>
        <w:t>201</w:t>
      </w:r>
      <w:r w:rsidR="002B26B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 № 20</w:t>
      </w:r>
    </w:p>
    <w:p w:rsidR="00EC15A7" w:rsidRPr="00276563" w:rsidRDefault="00EC15A7" w:rsidP="00DD78D6">
      <w:pPr>
        <w:spacing w:line="240" w:lineRule="auto"/>
        <w:rPr>
          <w:rFonts w:ascii="Times New Roman" w:hAnsi="Times New Roman"/>
          <w:b/>
          <w:sz w:val="40"/>
          <w:szCs w:val="40"/>
          <w:highlight w:val="yellow"/>
        </w:rPr>
      </w:pPr>
    </w:p>
    <w:p w:rsidR="002B26B4" w:rsidRPr="00C82B28" w:rsidRDefault="002B26B4" w:rsidP="00751D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C82B28">
        <w:rPr>
          <w:rFonts w:ascii="Times New Roman" w:hAnsi="Times New Roman"/>
          <w:b/>
          <w:sz w:val="24"/>
          <w:szCs w:val="24"/>
        </w:rPr>
        <w:t>Паспорт</w:t>
      </w:r>
    </w:p>
    <w:p w:rsidR="002B26B4" w:rsidRPr="00C82B28" w:rsidRDefault="002B26B4" w:rsidP="00751D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2B28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2B26B4" w:rsidRPr="00C82B28" w:rsidRDefault="002B26B4" w:rsidP="002B26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2B28">
        <w:rPr>
          <w:rFonts w:ascii="Times New Roman" w:hAnsi="Times New Roman"/>
          <w:b/>
          <w:sz w:val="24"/>
          <w:szCs w:val="24"/>
        </w:rPr>
        <w:t>«Формирование современно</w:t>
      </w:r>
      <w:r>
        <w:rPr>
          <w:rFonts w:ascii="Times New Roman" w:hAnsi="Times New Roman"/>
          <w:b/>
          <w:sz w:val="24"/>
          <w:szCs w:val="24"/>
        </w:rPr>
        <w:t xml:space="preserve">й городской среды </w:t>
      </w:r>
    </w:p>
    <w:p w:rsidR="00EC15A7" w:rsidRPr="008370B1" w:rsidRDefault="00EC15A7" w:rsidP="002B26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70B1">
        <w:rPr>
          <w:rFonts w:ascii="Times New Roman" w:hAnsi="Times New Roman"/>
          <w:b/>
          <w:sz w:val="24"/>
          <w:szCs w:val="24"/>
        </w:rPr>
        <w:t xml:space="preserve">на территории </w:t>
      </w:r>
      <w:proofErr w:type="spellStart"/>
      <w:r w:rsidRPr="008370B1">
        <w:rPr>
          <w:rFonts w:ascii="Times New Roman" w:hAnsi="Times New Roman"/>
          <w:b/>
          <w:sz w:val="24"/>
          <w:szCs w:val="24"/>
        </w:rPr>
        <w:t>Ледмозерского</w:t>
      </w:r>
      <w:proofErr w:type="spellEnd"/>
      <w:r w:rsidRPr="008370B1">
        <w:rPr>
          <w:rFonts w:ascii="Times New Roman" w:hAnsi="Times New Roman"/>
          <w:b/>
          <w:sz w:val="24"/>
          <w:szCs w:val="24"/>
        </w:rPr>
        <w:t xml:space="preserve"> сельского</w:t>
      </w:r>
      <w:r w:rsidR="002B26B4" w:rsidRPr="008370B1">
        <w:rPr>
          <w:rFonts w:ascii="Times New Roman" w:hAnsi="Times New Roman"/>
          <w:b/>
          <w:sz w:val="24"/>
          <w:szCs w:val="24"/>
        </w:rPr>
        <w:t xml:space="preserve"> </w:t>
      </w:r>
      <w:r w:rsidR="00300175">
        <w:rPr>
          <w:rFonts w:ascii="Times New Roman" w:hAnsi="Times New Roman"/>
          <w:b/>
          <w:sz w:val="24"/>
          <w:szCs w:val="24"/>
        </w:rPr>
        <w:t>поселения</w:t>
      </w:r>
      <w:r w:rsidR="00C367C6" w:rsidRPr="00300175">
        <w:rPr>
          <w:rFonts w:ascii="Times New Roman" w:hAnsi="Times New Roman"/>
          <w:b/>
          <w:sz w:val="24"/>
          <w:szCs w:val="24"/>
        </w:rPr>
        <w:t>»</w:t>
      </w:r>
    </w:p>
    <w:p w:rsidR="00EC15A7" w:rsidRPr="00224AAF" w:rsidRDefault="00EC15A7" w:rsidP="00DD78D6">
      <w:pPr>
        <w:spacing w:after="0" w:line="240" w:lineRule="auto"/>
        <w:ind w:left="2340" w:hanging="2340"/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6662"/>
      </w:tblGrid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Организации, осуществляющие управление многоквартирными домами, товариществам собственников жилья, жилищным или иным специализированным потребительским кооперативам (далее – управляющие организации)</w:t>
            </w:r>
          </w:p>
        </w:tc>
      </w:tr>
      <w:tr w:rsidR="00300175" w:rsidRPr="00267A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44F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Ледмозерское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300175" w:rsidRPr="00267A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F6034C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34C">
              <w:rPr>
                <w:rFonts w:ascii="Times New Roman" w:hAnsi="Times New Roman"/>
                <w:sz w:val="24"/>
                <w:szCs w:val="24"/>
              </w:rPr>
              <w:t>Обеспечение формирования единого облика муниципального образования;</w:t>
            </w:r>
          </w:p>
          <w:p w:rsidR="00300175" w:rsidRPr="00F6034C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34C">
              <w:rPr>
                <w:rFonts w:ascii="Times New Roman" w:hAnsi="Times New Roman"/>
                <w:sz w:val="24"/>
                <w:szCs w:val="24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      </w:r>
          </w:p>
          <w:p w:rsidR="00300175" w:rsidRPr="00267A3C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34C">
              <w:rPr>
                <w:rFonts w:ascii="Times New Roman" w:hAnsi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300175" w:rsidRPr="00267A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Default="00300175" w:rsidP="008370B1">
            <w:r w:rsidRPr="00EA3CD4">
              <w:rPr>
                <w:rFonts w:ascii="Times New Roman" w:hAnsi="Times New Roman"/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7EA0">
              <w:rPr>
                <w:rFonts w:ascii="Times New Roman" w:hAnsi="Times New Roman"/>
                <w:sz w:val="24"/>
                <w:szCs w:val="24"/>
              </w:rPr>
              <w:t>Доля реализованных проектов благоустройства дворовых территорий (полностью освещенных,</w:t>
            </w:r>
            <w:proofErr w:type="gramEnd"/>
          </w:p>
          <w:p w:rsidR="00300175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7EA0">
              <w:rPr>
                <w:rFonts w:ascii="Times New Roman" w:hAnsi="Times New Roman"/>
                <w:sz w:val="24"/>
                <w:szCs w:val="24"/>
              </w:rPr>
              <w:t>оборудованных</w:t>
            </w:r>
            <w:proofErr w:type="gramEnd"/>
            <w:r w:rsidRPr="006B7EA0">
              <w:rPr>
                <w:rFonts w:ascii="Times New Roman" w:hAnsi="Times New Roman"/>
                <w:sz w:val="24"/>
                <w:szCs w:val="24"/>
              </w:rPr>
              <w:t xml:space="preserve"> местами для проведения досуга и отдыха разными группами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(спортивные площадки, детские площадки и т.д.), малыми архитектурными формами) в общем</w:t>
            </w:r>
          </w:p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7EA0">
              <w:rPr>
                <w:rFonts w:ascii="Times New Roman" w:hAnsi="Times New Roman"/>
                <w:sz w:val="24"/>
                <w:szCs w:val="24"/>
              </w:rPr>
              <w:t>количестве</w:t>
            </w:r>
            <w:proofErr w:type="gramEnd"/>
            <w:r w:rsidRPr="006B7EA0">
              <w:rPr>
                <w:rFonts w:ascii="Times New Roman" w:hAnsi="Times New Roman"/>
                <w:sz w:val="24"/>
                <w:szCs w:val="24"/>
              </w:rPr>
              <w:t xml:space="preserve"> реализованных в течение планового года проектов благоустройства дворовых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территорий;</w:t>
            </w:r>
          </w:p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Доля реализованных комплексных проектов благоустройства общественных территорий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общем количестве</w:t>
            </w:r>
          </w:p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 xml:space="preserve"> реализованных в течение планового года проектов благоустройства </w:t>
            </w:r>
            <w:r>
              <w:rPr>
                <w:rFonts w:ascii="Times New Roman" w:hAnsi="Times New Roman"/>
                <w:sz w:val="24"/>
                <w:szCs w:val="24"/>
              </w:rPr>
              <w:t>100% общественных территорий;</w:t>
            </w:r>
          </w:p>
          <w:p w:rsidR="00300175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Доля дворовых территорий, благоустройство которых выполнено при участии 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организаций</w:t>
            </w:r>
            <w:r w:rsidRPr="006B7EA0">
              <w:rPr>
                <w:rFonts w:ascii="Times New Roman" w:hAnsi="Times New Roman"/>
                <w:sz w:val="24"/>
                <w:szCs w:val="24"/>
              </w:rPr>
              <w:t xml:space="preserve"> в соответствующих мероприятиях, в общем количестве реализованных в течение </w:t>
            </w: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  <w:p w:rsidR="00300175" w:rsidRPr="007E7FC0" w:rsidRDefault="00300175" w:rsidP="008370B1">
            <w:pPr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планового года проектов благоустройства дворовых территорий</w:t>
            </w:r>
          </w:p>
        </w:tc>
      </w:tr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EA3CD4" w:rsidRDefault="00300175" w:rsidP="008370B1">
            <w:pPr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2018-202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67A3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1B4CD8" w:rsidRDefault="00300175" w:rsidP="0083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Объемы бюджетных ассигнований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3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08"/>
              <w:gridCol w:w="1331"/>
              <w:gridCol w:w="1276"/>
              <w:gridCol w:w="1275"/>
              <w:gridCol w:w="1526"/>
              <w:gridCol w:w="792"/>
            </w:tblGrid>
            <w:tr w:rsidR="00300175" w:rsidRPr="001B4CD8">
              <w:trPr>
                <w:trHeight w:val="144"/>
              </w:trPr>
              <w:tc>
                <w:tcPr>
                  <w:tcW w:w="730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5841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Прогнозируемый общий объем средств, направляемых на реализацию муниципальной программы, составляет </w:t>
                  </w:r>
                </w:p>
                <w:p w:rsidR="00EE5841" w:rsidRPr="001B4CD8" w:rsidRDefault="00EE5841" w:rsidP="00EE5841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3092,754</w:t>
                  </w:r>
                  <w:r w:rsidR="00300175" w:rsidRPr="001B4CD8">
                    <w:rPr>
                      <w:rFonts w:ascii="Times New Roman" w:hAnsi="Times New Roman"/>
                      <w:sz w:val="20"/>
                      <w:szCs w:val="20"/>
                    </w:rPr>
                    <w:t xml:space="preserve">  тыс. тыс</w:t>
                  </w:r>
                  <w:proofErr w:type="gramStart"/>
                  <w:r w:rsidR="00300175" w:rsidRPr="001B4CD8">
                    <w:rPr>
                      <w:rFonts w:ascii="Times New Roman" w:hAnsi="Times New Roman"/>
                      <w:sz w:val="20"/>
                      <w:szCs w:val="20"/>
                    </w:rPr>
                    <w:t>.р</w:t>
                  </w:r>
                  <w:proofErr w:type="gramEnd"/>
                  <w:r w:rsidR="00300175" w:rsidRPr="001B4CD8">
                    <w:rPr>
                      <w:rFonts w:ascii="Times New Roman" w:hAnsi="Times New Roman"/>
                      <w:sz w:val="20"/>
                      <w:szCs w:val="20"/>
                    </w:rPr>
                    <w:t>ублей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00175" w:rsidRPr="001B4CD8">
              <w:trPr>
                <w:gridAfter w:val="1"/>
                <w:wAfter w:w="792" w:type="dxa"/>
                <w:trHeight w:val="202"/>
              </w:trPr>
              <w:tc>
                <w:tcPr>
                  <w:tcW w:w="11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3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Всего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(тыс.</w:t>
                  </w:r>
                  <w:proofErr w:type="gramEnd"/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рублей)</w:t>
                  </w:r>
                </w:p>
              </w:tc>
              <w:tc>
                <w:tcPr>
                  <w:tcW w:w="40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В том числе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202"/>
              </w:trPr>
              <w:tc>
                <w:tcPr>
                  <w:tcW w:w="11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 xml:space="preserve">за счет </w:t>
                  </w: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средств бюджета Республики Карелия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за счет </w:t>
                  </w: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средств муниципального образования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за счет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безвозмездных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поступлений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(граждан,</w:t>
                  </w:r>
                  <w:proofErr w:type="gramEnd"/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юридических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лиц)*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508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2018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EE5841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FFFF00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3092,754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FFFF00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2892,0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173,520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EE5841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27,234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498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300175" w:rsidRPr="001B4CD8" w:rsidTr="00AA0C3C">
              <w:trPr>
                <w:gridAfter w:val="1"/>
                <w:wAfter w:w="792" w:type="dxa"/>
                <w:trHeight w:val="608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AA0C3C" w:rsidP="00F60CA7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587,18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AA0C3C" w:rsidP="00AA0C3C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553,94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AA0C3C" w:rsidP="00AA0C3C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33,24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763BA2" w:rsidRPr="001B4CD8">
              <w:trPr>
                <w:gridAfter w:val="1"/>
                <w:wAfter w:w="792" w:type="dxa"/>
                <w:trHeight w:val="424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3BA2" w:rsidRPr="001B4CD8" w:rsidRDefault="00763BA2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3BA2" w:rsidRPr="001E35B2" w:rsidRDefault="001343BC" w:rsidP="00763BA2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rFonts w:ascii="Times New Roman" w:hAnsi="Times New Roman"/>
                      <w:sz w:val="20"/>
                      <w:szCs w:val="20"/>
                    </w:rPr>
                    <w:t>508,31028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3BA2" w:rsidRPr="001E35B2" w:rsidRDefault="002B33EB" w:rsidP="00763BA2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sz w:val="20"/>
                      <w:szCs w:val="20"/>
                    </w:rPr>
                    <w:t>47</w:t>
                  </w:r>
                  <w:r w:rsidR="001343BC" w:rsidRPr="001E35B2">
                    <w:rPr>
                      <w:sz w:val="20"/>
                      <w:szCs w:val="20"/>
                    </w:rPr>
                    <w:t>9,538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3BA2" w:rsidRPr="001E35B2" w:rsidRDefault="001343BC" w:rsidP="00763BA2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sz w:val="20"/>
                      <w:szCs w:val="20"/>
                    </w:rPr>
                    <w:t>28,77228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3BA2" w:rsidRPr="001B4CD8" w:rsidRDefault="00763BA2" w:rsidP="00763BA2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66050A" w:rsidRPr="001B4CD8">
              <w:trPr>
                <w:gridAfter w:val="1"/>
                <w:wAfter w:w="792" w:type="dxa"/>
                <w:trHeight w:val="144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6050A" w:rsidRPr="001B4CD8" w:rsidRDefault="0066050A" w:rsidP="0066050A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1343BC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rFonts w:ascii="Times New Roman" w:hAnsi="Times New Roman"/>
                      <w:sz w:val="20"/>
                      <w:szCs w:val="20"/>
                    </w:rPr>
                    <w:t>526,</w:t>
                  </w:r>
                  <w:r w:rsidR="0049215C" w:rsidRPr="001E35B2">
                    <w:rPr>
                      <w:rFonts w:ascii="Times New Roman" w:hAnsi="Times New Roman"/>
                      <w:sz w:val="20"/>
                      <w:szCs w:val="20"/>
                    </w:rPr>
                    <w:t>00274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49215C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sz w:val="20"/>
                      <w:szCs w:val="20"/>
                    </w:rPr>
                    <w:t>496,229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49215C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sz w:val="20"/>
                      <w:szCs w:val="20"/>
                    </w:rPr>
                    <w:t>29,77374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B4CD8" w:rsidRDefault="0066050A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173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0D7ADF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526,00274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0D7ADF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496,229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0D7ADF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29,77374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1B4CD8" w:rsidRDefault="00300175" w:rsidP="00E64023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144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BE766C" w:rsidP="00F60CA7">
                  <w:pPr>
                    <w:framePr w:hSpace="180" w:wrap="around" w:vAnchor="text" w:hAnchor="margin" w:xAlign="center" w:y="1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584,44796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BE766C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545,85217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BE766C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33,08196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1B4CD8" w:rsidRDefault="00300175" w:rsidP="00E64023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66050A" w:rsidRPr="001B4CD8" w:rsidTr="00BE766C">
              <w:trPr>
                <w:gridAfter w:val="1"/>
                <w:wAfter w:w="792" w:type="dxa"/>
                <w:trHeight w:val="118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50A" w:rsidRPr="001B4CD8" w:rsidRDefault="0066050A" w:rsidP="00BE766C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Итого</w:t>
                  </w:r>
                  <w:r w:rsidR="00BE766C" w:rsidRPr="001B4CD8">
                    <w:rPr>
                      <w:rFonts w:ascii="Times New Roman" w:hAnsi="Times New Roman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66050A" w:rsidP="0066050A">
                  <w:pPr>
                    <w:framePr w:hSpace="180" w:wrap="around" w:vAnchor="text" w:hAnchor="margin" w:xAlign="center" w:y="16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6050A" w:rsidRPr="001E35B2" w:rsidRDefault="001E35B2" w:rsidP="0066050A">
                  <w:pPr>
                    <w:framePr w:hSpace="180" w:wrap="around" w:vAnchor="text" w:hAnchor="margin" w:xAlign="center" w:y="16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58824</w:t>
                  </w:r>
                  <w:r w:rsidR="00BE766C" w:rsidRPr="001E35B2">
                    <w:rPr>
                      <w:rFonts w:ascii="Times New Roman" w:hAnsi="Times New Roman"/>
                      <w:sz w:val="20"/>
                      <w:szCs w:val="20"/>
                    </w:rPr>
                    <w:t>,6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9772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66050A" w:rsidP="0066050A">
                  <w:pPr>
                    <w:framePr w:hSpace="180" w:wrap="around" w:vAnchor="text" w:hAnchor="margin" w:xAlign="center" w:y="1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6050A" w:rsidRPr="001E35B2" w:rsidRDefault="001E35B2" w:rsidP="0066050A">
                  <w:pPr>
                    <w:framePr w:hSpace="180" w:wrap="around" w:vAnchor="text" w:hAnchor="margin" w:xAlign="center" w:y="1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5463</w:t>
                  </w:r>
                  <w:r w:rsidR="00BE766C" w:rsidRPr="001E35B2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78817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50A" w:rsidRPr="001E35B2" w:rsidRDefault="0066050A" w:rsidP="0066050A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BE766C" w:rsidRPr="001E35B2" w:rsidRDefault="00BE766C" w:rsidP="00BE766C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BE766C" w:rsidRPr="001E35B2" w:rsidRDefault="001E35B2" w:rsidP="00BE766C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328,16172</w:t>
                  </w:r>
                </w:p>
                <w:p w:rsidR="0066050A" w:rsidRPr="001E35B2" w:rsidRDefault="0066050A" w:rsidP="0066050A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66050A" w:rsidRPr="001E35B2" w:rsidRDefault="0066050A" w:rsidP="00BE766C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B4CD8" w:rsidRDefault="0066050A" w:rsidP="0066050A">
                  <w:pPr>
                    <w:framePr w:hSpace="180" w:wrap="around" w:vAnchor="text" w:hAnchor="margin" w:xAlign="center" w:y="16"/>
                    <w:jc w:val="center"/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pPr>
                </w:p>
                <w:p w:rsidR="0066050A" w:rsidRPr="001B4CD8" w:rsidRDefault="00BE766C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27,234</w:t>
                  </w:r>
                </w:p>
              </w:tc>
            </w:tr>
          </w:tbl>
          <w:p w:rsidR="00300175" w:rsidRPr="001B4CD8" w:rsidRDefault="00300175" w:rsidP="00265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1B4CD8" w:rsidRDefault="00300175" w:rsidP="0083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Ожидаемые результаты реализации </w:t>
            </w:r>
          </w:p>
          <w:p w:rsidR="00300175" w:rsidRPr="001B4CD8" w:rsidRDefault="00300175" w:rsidP="0083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1B4CD8" w:rsidRDefault="00300175" w:rsidP="008370B1">
            <w:pPr>
              <w:shd w:val="clear" w:color="auto" w:fill="FFFFFF"/>
              <w:tabs>
                <w:tab w:val="left" w:pos="42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1</w:t>
            </w: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1.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Доля благоустроенных дворовых территорий в общем </w:t>
            </w:r>
            <w:r w:rsidRPr="001B4CD8">
              <w:rPr>
                <w:rFonts w:ascii="Times New Roman" w:hAnsi="Times New Roman"/>
                <w:spacing w:val="-16"/>
                <w:sz w:val="20"/>
                <w:szCs w:val="20"/>
              </w:rPr>
              <w:t xml:space="preserve">количестве  </w:t>
            </w:r>
            <w:proofErr w:type="gramStart"/>
            <w:r w:rsidRPr="001B4CD8">
              <w:rPr>
                <w:rFonts w:ascii="Times New Roman" w:hAnsi="Times New Roman"/>
                <w:spacing w:val="-16"/>
                <w:sz w:val="20"/>
                <w:szCs w:val="20"/>
              </w:rPr>
              <w:t xml:space="preserve">дворовых  территорий,  подлежащих 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благоустройству составит</w:t>
            </w:r>
            <w:proofErr w:type="gramEnd"/>
            <w:r w:rsidRPr="001B4CD8">
              <w:rPr>
                <w:rFonts w:ascii="Times New Roman" w:hAnsi="Times New Roman"/>
                <w:sz w:val="20"/>
                <w:szCs w:val="20"/>
              </w:rPr>
              <w:t xml:space="preserve"> 100 %;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2.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Доля благоустроенных общественных территорий в </w:t>
            </w:r>
            <w:r w:rsidRPr="001B4CD8">
              <w:rPr>
                <w:rFonts w:ascii="Times New Roman" w:hAnsi="Times New Roman"/>
                <w:spacing w:val="-16"/>
                <w:sz w:val="20"/>
                <w:szCs w:val="20"/>
              </w:rPr>
              <w:t xml:space="preserve">общем количестве общественных территорий, </w:t>
            </w:r>
            <w:r w:rsidRPr="001B4CD8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подлежащих благоустройству в рамках муниципальной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программы, составит 100 %.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5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3.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Увеличение доли дворовых территорий МКД, в </w:t>
            </w:r>
            <w:r w:rsidRPr="001B4CD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отношении результаты которых будут проведены работы </w:t>
            </w:r>
            <w:r w:rsidRPr="001B4CD8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по благоустройству, от реализации общего количества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дворовых территорий МКД;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38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4.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Увеличение количества дворовых территорий МКД,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приведенных в нормативное состояние;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65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5.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4"/>
                <w:sz w:val="20"/>
                <w:szCs w:val="20"/>
              </w:rPr>
              <w:t xml:space="preserve">Подготовка комплектов проектно – сметной </w:t>
            </w:r>
            <w:r w:rsidRPr="001B4CD8">
              <w:rPr>
                <w:rFonts w:ascii="Times New Roman" w:hAnsi="Times New Roman"/>
                <w:spacing w:val="-16"/>
                <w:sz w:val="20"/>
                <w:szCs w:val="20"/>
              </w:rPr>
              <w:t>документации на выполнение ремонта общественных территорий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52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6.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Увеличение общей площади дорожного покрытия </w:t>
            </w:r>
            <w:r w:rsidRPr="001B4CD8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дворовых территорий МКД приведенных в нормативное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состояние;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45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7.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Создание комфортных условий для отдыха и досуга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жителей;</w:t>
            </w:r>
          </w:p>
          <w:p w:rsidR="00300175" w:rsidRPr="001B4CD8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8.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Увеличение числа граждан, обеспеченных комфортными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условиями проживания в МКД.</w:t>
            </w:r>
          </w:p>
        </w:tc>
      </w:tr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24AAF" w:rsidRDefault="00300175" w:rsidP="008370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24AAF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15A7" w:rsidRPr="00224AAF" w:rsidRDefault="00EC15A7" w:rsidP="00DD78D6">
      <w:pPr>
        <w:spacing w:after="0" w:line="240" w:lineRule="auto"/>
        <w:ind w:left="2340" w:hanging="2340"/>
        <w:jc w:val="center"/>
        <w:rPr>
          <w:rFonts w:ascii="Times New Roman" w:hAnsi="Times New Roman"/>
          <w:color w:val="FF0000"/>
          <w:sz w:val="26"/>
          <w:szCs w:val="26"/>
        </w:rPr>
      </w:pPr>
    </w:p>
    <w:p w:rsidR="007E7FC0" w:rsidRPr="00267A3C" w:rsidRDefault="007E7FC0" w:rsidP="007E7F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7A3C">
        <w:rPr>
          <w:rFonts w:ascii="Times New Roman" w:hAnsi="Times New Roman"/>
          <w:sz w:val="24"/>
          <w:szCs w:val="24"/>
        </w:rPr>
        <w:t>* определяется после завершения процедур по отбору дворовых территорий, подлежащих благоустройству.</w:t>
      </w:r>
    </w:p>
    <w:p w:rsidR="00E34655" w:rsidRDefault="00E34655" w:rsidP="00751D13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4"/>
          <w:szCs w:val="24"/>
        </w:rPr>
      </w:pPr>
    </w:p>
    <w:p w:rsidR="00EE5841" w:rsidRDefault="00EE5841" w:rsidP="007E7FC0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E7FC0" w:rsidRPr="00E02F62" w:rsidRDefault="007E7FC0" w:rsidP="007E7FC0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  <w:r w:rsidRPr="00E02F62">
        <w:rPr>
          <w:rFonts w:ascii="Times New Roman" w:hAnsi="Times New Roman"/>
          <w:b/>
          <w:sz w:val="24"/>
          <w:szCs w:val="24"/>
        </w:rPr>
        <w:t>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Комфорт и безопасность жизни конкретного человека обеспечиваются комплексом условий, создаваемых как им самим, так и властью. Современные тренды, такие как смена технологического уклада, эффективное использование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Современный </w:t>
      </w:r>
      <w:r w:rsidRPr="007E7FC0">
        <w:rPr>
          <w:rFonts w:ascii="Times New Roman" w:hAnsi="Times New Roman"/>
          <w:sz w:val="24"/>
          <w:szCs w:val="24"/>
        </w:rPr>
        <w:t>сельский</w:t>
      </w:r>
      <w:r w:rsidRPr="00982A68">
        <w:rPr>
          <w:rFonts w:ascii="Times New Roman" w:hAnsi="Times New Roman"/>
          <w:sz w:val="24"/>
          <w:szCs w:val="24"/>
        </w:rPr>
        <w:t xml:space="preserve"> житель воспринимает всю территорию населенного пункта, как общественное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поддерживает решение социально-</w:t>
      </w:r>
      <w:r w:rsidRPr="00982A68">
        <w:rPr>
          <w:rFonts w:ascii="Times New Roman" w:hAnsi="Times New Roman"/>
          <w:sz w:val="24"/>
          <w:szCs w:val="24"/>
        </w:rPr>
        <w:lastRenderedPageBreak/>
        <w:t>демографических проблем: на освещенных людных улицах ниже уровень преступности, в оживленных парках чаще формируются семейные пары,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населенных пунктах формируются творческие и интеллектуальные кластеры, создаются новые точки притяжения талант</w:t>
      </w:r>
      <w:r>
        <w:rPr>
          <w:rFonts w:ascii="Times New Roman" w:hAnsi="Times New Roman"/>
          <w:sz w:val="24"/>
          <w:szCs w:val="24"/>
        </w:rPr>
        <w:t xml:space="preserve">ливых людей, растет </w:t>
      </w:r>
      <w:proofErr w:type="spellStart"/>
      <w:r>
        <w:rPr>
          <w:rFonts w:ascii="Times New Roman" w:hAnsi="Times New Roman"/>
          <w:sz w:val="24"/>
          <w:szCs w:val="24"/>
        </w:rPr>
        <w:t>востребованн</w:t>
      </w:r>
      <w:r w:rsidRPr="00982A68"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982A68">
        <w:rPr>
          <w:rFonts w:ascii="Times New Roman" w:hAnsi="Times New Roman"/>
          <w:sz w:val="24"/>
          <w:szCs w:val="24"/>
        </w:rPr>
        <w:t xml:space="preserve"> недвижимости, за счет повышения спроса на бытовые услуги создаются новые рабочие места.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Сегодня сельскому жителю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Вместе с тем, понятных требований к организации современного городского пространства, в том числе, предполагающих вовлечение в этот процесс самих граждан, а также программы их достижения в настоящее время в России не существует.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Существующие программы благоустройства носят точечный, несистемный характер, не имеют критериев эффективности и даже минимальных параметров необходимых работ.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Мероприятия в части повышения показателей доступности объектов и услуг для </w:t>
      </w:r>
      <w:proofErr w:type="spellStart"/>
      <w:r w:rsidRPr="00982A68">
        <w:rPr>
          <w:rFonts w:ascii="Times New Roman" w:hAnsi="Times New Roman"/>
          <w:sz w:val="24"/>
          <w:szCs w:val="24"/>
        </w:rPr>
        <w:t>маломобильных</w:t>
      </w:r>
      <w:proofErr w:type="spellEnd"/>
      <w:r w:rsidRPr="00982A68">
        <w:rPr>
          <w:rFonts w:ascii="Times New Roman" w:hAnsi="Times New Roman"/>
          <w:sz w:val="24"/>
          <w:szCs w:val="24"/>
        </w:rPr>
        <w:t xml:space="preserve"> групп, как правило, направлены на обеспечение доступности лишь отдельных объектов.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В этой связи, важно сформировать и поддержать на государственном и муниципальном уровне не только тренд о создании комфортной городской среды в сельских населенных пунктах, но и обозначить ее ключевые параметры.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Настоящая Программа разработана с целью </w:t>
      </w:r>
      <w:proofErr w:type="gramStart"/>
      <w:r w:rsidRPr="00982A68">
        <w:rPr>
          <w:rFonts w:ascii="Times New Roman" w:hAnsi="Times New Roman"/>
          <w:sz w:val="24"/>
          <w:szCs w:val="24"/>
        </w:rPr>
        <w:t>повышения уровня комфортности жизнедеятельности граждан</w:t>
      </w:r>
      <w:proofErr w:type="gramEnd"/>
      <w:r w:rsidRPr="00982A68">
        <w:rPr>
          <w:rFonts w:ascii="Times New Roman" w:hAnsi="Times New Roman"/>
          <w:sz w:val="24"/>
          <w:szCs w:val="24"/>
        </w:rPr>
        <w:t xml:space="preserve"> посредством благоустройства дворовых территорий, а также наиболее посещаемых муниципальных территорий общественного пользования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</w:t>
      </w:r>
      <w:r w:rsidR="00F72F1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ления</w:t>
      </w:r>
      <w:r w:rsidRPr="00982A68">
        <w:rPr>
          <w:rFonts w:ascii="Times New Roman" w:hAnsi="Times New Roman"/>
          <w:sz w:val="24"/>
          <w:szCs w:val="24"/>
        </w:rPr>
        <w:t xml:space="preserve"> в соответствии со следующими нормативными правовыми актами: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Паспортом приоритетного проекта «Формирование комфортной городской среды», утвержденным протоколом от 21 ноября 201</w:t>
      </w:r>
      <w:r>
        <w:rPr>
          <w:rFonts w:ascii="Times New Roman" w:hAnsi="Times New Roman"/>
          <w:sz w:val="24"/>
          <w:szCs w:val="24"/>
        </w:rPr>
        <w:t xml:space="preserve">6 </w:t>
      </w:r>
      <w:r w:rsidRPr="00982A6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  <w:r w:rsidRPr="00982A68">
        <w:rPr>
          <w:rFonts w:ascii="Times New Roman" w:hAnsi="Times New Roman"/>
          <w:sz w:val="24"/>
          <w:szCs w:val="24"/>
        </w:rPr>
        <w:t xml:space="preserve"> №10, президиума Совета при Президенте Российской Федерации по стратегическому развитию и приоритетным проектам;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Паспортом Национального проекта «Жилье и городская среда», утвержденного Президиумом Совета при Президенте Российской Федерации по стратегическому развитию и приоритетным проектам 24 декабря 2018 г. № 16;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10.02.2017г. №169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09.02.2019 №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Постановлением Правительства Республики Карелия от 31.08.2017 № 301 -</w:t>
      </w:r>
      <w:proofErr w:type="gramStart"/>
      <w:r w:rsidRPr="00982A68">
        <w:rPr>
          <w:rFonts w:ascii="Times New Roman" w:hAnsi="Times New Roman"/>
          <w:sz w:val="24"/>
          <w:szCs w:val="24"/>
        </w:rPr>
        <w:t>П</w:t>
      </w:r>
      <w:proofErr w:type="gramEnd"/>
      <w:r w:rsidRPr="00982A68">
        <w:rPr>
          <w:rFonts w:ascii="Times New Roman" w:hAnsi="Times New Roman"/>
          <w:sz w:val="24"/>
          <w:szCs w:val="24"/>
        </w:rPr>
        <w:t xml:space="preserve"> «Об утверждении государственной программы Республики Карелия «Формирование современной городской среды» на 2018-2022 годы»,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Постановлением Правительства Республики Карелия от 26.11.2018 № 435-П "О внесении изменений в Постановление Правительства Республики Карелия от 31.08.2017</w:t>
      </w:r>
      <w:r>
        <w:rPr>
          <w:rFonts w:ascii="Times New Roman" w:hAnsi="Times New Roman"/>
          <w:sz w:val="24"/>
          <w:szCs w:val="24"/>
        </w:rPr>
        <w:t xml:space="preserve"> г.</w:t>
      </w:r>
      <w:r w:rsidRPr="00982A68">
        <w:rPr>
          <w:rFonts w:ascii="Times New Roman" w:hAnsi="Times New Roman"/>
          <w:sz w:val="24"/>
          <w:szCs w:val="24"/>
        </w:rPr>
        <w:t xml:space="preserve"> № 301-Г1»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Приказом Министерства строительства и жилищно-коммунального хозяйства РФ от 6 апреля 2017 г. N 691/</w:t>
      </w:r>
      <w:proofErr w:type="spellStart"/>
      <w:proofErr w:type="gramStart"/>
      <w:r w:rsidRPr="00982A68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982A68">
        <w:rPr>
          <w:rFonts w:ascii="Times New Roman" w:hAnsi="Times New Roman"/>
          <w:sz w:val="24"/>
          <w:szCs w:val="24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2018 - 2022 годы";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Правилами благоустройства </w:t>
      </w:r>
      <w:proofErr w:type="spellStart"/>
      <w:r w:rsidR="009021CC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9021C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2A68">
        <w:rPr>
          <w:rFonts w:ascii="Times New Roman" w:hAnsi="Times New Roman"/>
          <w:sz w:val="24"/>
          <w:szCs w:val="24"/>
        </w:rPr>
        <w:t xml:space="preserve">, утвержденные Решением Совета </w:t>
      </w:r>
      <w:proofErr w:type="spellStart"/>
      <w:r w:rsidR="009021CC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9021CC">
        <w:rPr>
          <w:rFonts w:ascii="Times New Roman" w:hAnsi="Times New Roman"/>
          <w:sz w:val="24"/>
          <w:szCs w:val="24"/>
        </w:rPr>
        <w:t xml:space="preserve"> сельского поселения 37сессии 3 созыва </w:t>
      </w:r>
      <w:r w:rsidRPr="00982A68">
        <w:rPr>
          <w:rFonts w:ascii="Times New Roman" w:hAnsi="Times New Roman"/>
          <w:sz w:val="24"/>
          <w:szCs w:val="24"/>
        </w:rPr>
        <w:t>от «</w:t>
      </w:r>
      <w:r w:rsidR="009021CC">
        <w:rPr>
          <w:rFonts w:ascii="Times New Roman" w:hAnsi="Times New Roman"/>
          <w:sz w:val="24"/>
          <w:szCs w:val="24"/>
        </w:rPr>
        <w:t>19</w:t>
      </w:r>
      <w:r w:rsidRPr="00982A68">
        <w:rPr>
          <w:rFonts w:ascii="Times New Roman" w:hAnsi="Times New Roman"/>
          <w:sz w:val="24"/>
          <w:szCs w:val="24"/>
        </w:rPr>
        <w:t xml:space="preserve">» </w:t>
      </w:r>
      <w:r w:rsidR="009021CC">
        <w:rPr>
          <w:rFonts w:ascii="Times New Roman" w:hAnsi="Times New Roman"/>
          <w:sz w:val="24"/>
          <w:szCs w:val="24"/>
        </w:rPr>
        <w:t xml:space="preserve">апреля </w:t>
      </w:r>
      <w:r w:rsidRPr="00982A68">
        <w:rPr>
          <w:rFonts w:ascii="Times New Roman" w:hAnsi="Times New Roman"/>
          <w:sz w:val="24"/>
          <w:szCs w:val="24"/>
        </w:rPr>
        <w:t>201</w:t>
      </w:r>
      <w:r w:rsidR="009021CC">
        <w:rPr>
          <w:rFonts w:ascii="Times New Roman" w:hAnsi="Times New Roman"/>
          <w:sz w:val="24"/>
          <w:szCs w:val="24"/>
        </w:rPr>
        <w:t>8</w:t>
      </w:r>
      <w:r w:rsidRPr="00982A68">
        <w:rPr>
          <w:rFonts w:ascii="Times New Roman" w:hAnsi="Times New Roman"/>
          <w:sz w:val="24"/>
          <w:szCs w:val="24"/>
        </w:rPr>
        <w:t>г.</w:t>
      </w:r>
    </w:p>
    <w:p w:rsidR="007E7FC0" w:rsidRPr="006D5776" w:rsidRDefault="007E7FC0" w:rsidP="007E7F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776">
        <w:rPr>
          <w:rFonts w:ascii="Times New Roman" w:hAnsi="Times New Roman"/>
          <w:b/>
          <w:sz w:val="24"/>
          <w:szCs w:val="24"/>
        </w:rPr>
        <w:lastRenderedPageBreak/>
        <w:t xml:space="preserve">В соответствии с указанными нормативными правовыми актами основными приоритетами реализации </w:t>
      </w:r>
      <w:r>
        <w:rPr>
          <w:rFonts w:ascii="Times New Roman" w:hAnsi="Times New Roman"/>
          <w:b/>
          <w:sz w:val="24"/>
          <w:szCs w:val="24"/>
        </w:rPr>
        <w:t>муниципальной</w:t>
      </w:r>
      <w:r w:rsidRPr="006D5776">
        <w:rPr>
          <w:rFonts w:ascii="Times New Roman" w:hAnsi="Times New Roman"/>
          <w:b/>
          <w:sz w:val="24"/>
          <w:szCs w:val="24"/>
        </w:rPr>
        <w:t xml:space="preserve"> программы являются: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повышение уровня благоустройства дворовых и общественных территорий муниципальных образований;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муниципальных образований;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муниципальных образований, включая объекты, находящиеся в частной собственности и прилегающие к ним территории.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Важнейшей задачей, определенной приоритетным национальным проектом «Формирование комфортной городской среды» на территории </w:t>
      </w:r>
      <w:proofErr w:type="spellStart"/>
      <w:r w:rsidR="009021CC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9021C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2A68">
        <w:rPr>
          <w:rFonts w:ascii="Times New Roman" w:hAnsi="Times New Roman"/>
          <w:sz w:val="24"/>
          <w:szCs w:val="24"/>
        </w:rPr>
        <w:t>, решаемой в Программе, является улучшение состояния благоустройства придомовых территорий многоквартирных домов, а также улучшение состояния благоустройства наиболее посещаемых гражданами муниципальных территорий общественного пользования.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Под наиболее посещаемыми муниципальными общественными территориями подразумеваются территории, которыми беспрепятственно пользуется неограниченный круг лиц, в том числе площади, улицы, пешеходные зоны, скверы, парки, зоны отдыха, территории памятников истории и культуры, иные территории.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Проблемы восстановления и ремонта асфальтового покрытия дворов, озеленения, освещения дворовых территорий, ремонта (устройства) ливневой канализации либо вертикальной планировки, а также благоустроенности зон массового отдых населения на сегодня весьма актуальны и не решены в полном объеме в связи с недостаточным финансированием отрасли. В настоящее время многие общественные территории характеризуются существенным износом, отсутствием инженерных коммуникаций, недостаточным освещением, слабо развитой инфраструктурой для обеспечения нормального отдыха жителей (отсутствуют прогулочные дорожки, трассы для велосипедов и роликов и т.д.).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Принимаемые в последнее время меры по частичному благоустройству дворовых территорий, территорий общественного пользования не приводят к должному результату, поскольку не основаны на последовательном комплексном подходе к решению проблемы и не позволяют консолидировать денежные средства для достижения поставленной цели. Кроме того, отсутствуют четкие требования к организации современного городского пространства, в том числе предполагающие вовлечение в этот процесс самих граждан. Существующие программы благоустройства носят точечный, несистемный характер, не определяют критерии оценки эффективности, минимальные параметры необходимых работ.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Программой запланированы мероприятия по созданию современных детских игровых и спортивных площадок и установке безопасного оборудования на существующих детских и спортивных игровых площадках, что позволит занять детей младшего возраста, способствовать привитию здорового образа жизни. В целях улучшения уличного освещения на детских и спортивных площадках и вдоль пешеходных дорожек, где ранее отсутствовало нормальное уличное освещение, будут установлены дополнительные светильники, в том числе энергосберегающие. В рамках реализации мероприятий государственной программы планируется работа по созданию во дворах дополнительных парковочных мест.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A68">
        <w:rPr>
          <w:rFonts w:ascii="Times New Roman" w:hAnsi="Times New Roman"/>
          <w:sz w:val="24"/>
          <w:szCs w:val="24"/>
        </w:rPr>
        <w:t xml:space="preserve">Реализация Программы позволит создать благоприятные условия среды обитания, повысить комфортность проживания и отдыха населения </w:t>
      </w:r>
      <w:proofErr w:type="spellStart"/>
      <w:r w:rsidR="009021CC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9021C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2A68">
        <w:rPr>
          <w:rFonts w:ascii="Times New Roman" w:hAnsi="Times New Roman"/>
          <w:sz w:val="24"/>
          <w:szCs w:val="24"/>
        </w:rPr>
        <w:t xml:space="preserve">, обеспечить более эффективную эксплуатацию жилых домов, а также наиболее посещаемых общественных мест, улучшить условия для отдыха и занятий спортом, </w:t>
      </w:r>
      <w:r w:rsidRPr="00982A68">
        <w:rPr>
          <w:rFonts w:ascii="Times New Roman" w:hAnsi="Times New Roman"/>
          <w:sz w:val="24"/>
          <w:szCs w:val="24"/>
        </w:rPr>
        <w:lastRenderedPageBreak/>
        <w:t xml:space="preserve">обеспечить физическую, пространственную и информационную доступность зданий, сооружений, дворовых территорий и наиболее посещаемых мест общественного пользования для инвалидов и других </w:t>
      </w:r>
      <w:proofErr w:type="spellStart"/>
      <w:r w:rsidRPr="00982A68">
        <w:rPr>
          <w:rFonts w:ascii="Times New Roman" w:hAnsi="Times New Roman"/>
          <w:sz w:val="24"/>
          <w:szCs w:val="24"/>
        </w:rPr>
        <w:t>маломобильных</w:t>
      </w:r>
      <w:proofErr w:type="spellEnd"/>
      <w:r w:rsidRPr="00982A68">
        <w:rPr>
          <w:rFonts w:ascii="Times New Roman" w:hAnsi="Times New Roman"/>
          <w:sz w:val="24"/>
          <w:szCs w:val="24"/>
        </w:rPr>
        <w:t xml:space="preserve"> групп населения.</w:t>
      </w:r>
      <w:proofErr w:type="gramEnd"/>
    </w:p>
    <w:p w:rsidR="007E7FC0" w:rsidRDefault="007E7FC0" w:rsidP="007E7FC0">
      <w:pPr>
        <w:spacing w:after="0" w:line="240" w:lineRule="auto"/>
        <w:ind w:left="-993" w:firstLine="709"/>
        <w:jc w:val="both"/>
        <w:rPr>
          <w:color w:val="000000"/>
        </w:rPr>
      </w:pPr>
    </w:p>
    <w:p w:rsidR="009021CC" w:rsidRPr="00226E32" w:rsidRDefault="009021CC" w:rsidP="001825DF">
      <w:pPr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26E32">
        <w:rPr>
          <w:rFonts w:ascii="Times New Roman" w:hAnsi="Times New Roman"/>
          <w:b/>
          <w:sz w:val="24"/>
          <w:szCs w:val="24"/>
        </w:rPr>
        <w:t>Характеристика текущего состояния сферы благоустройства</w:t>
      </w:r>
      <w:r w:rsidR="00F537C2" w:rsidRPr="00F537C2">
        <w:rPr>
          <w:rFonts w:ascii="Times New Roman" w:hAnsi="Times New Roman"/>
          <w:b/>
          <w:sz w:val="24"/>
          <w:szCs w:val="24"/>
        </w:rPr>
        <w:t>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 xml:space="preserve">Создание условий для системного повышения качества и комфорта городской среды на территории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E01069">
        <w:rPr>
          <w:rFonts w:ascii="Times New Roman" w:hAnsi="Times New Roman"/>
          <w:sz w:val="24"/>
          <w:szCs w:val="24"/>
        </w:rPr>
        <w:t xml:space="preserve">путем реализации комплекса первоочередных мероприятий по благоустройству рассматривается в качестве одного из основных факторов </w:t>
      </w:r>
      <w:proofErr w:type="gramStart"/>
      <w:r w:rsidRPr="00E01069">
        <w:rPr>
          <w:rFonts w:ascii="Times New Roman" w:hAnsi="Times New Roman"/>
          <w:sz w:val="24"/>
          <w:szCs w:val="24"/>
        </w:rPr>
        <w:t>повышения комфортности условий проживания населения</w:t>
      </w:r>
      <w:proofErr w:type="gramEnd"/>
      <w:r w:rsidRPr="00E01069">
        <w:rPr>
          <w:rFonts w:ascii="Times New Roman" w:hAnsi="Times New Roman"/>
          <w:sz w:val="24"/>
          <w:szCs w:val="24"/>
        </w:rPr>
        <w:t>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 xml:space="preserve">В целях установления требований к содержанию и благоустройству территорий разработаны и утверждены Решением Совета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37 сессии 3 созыва</w:t>
      </w:r>
      <w:r w:rsidRPr="00E010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19.04.2018</w:t>
      </w:r>
      <w:r w:rsidRPr="00E01069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175</w:t>
      </w:r>
      <w:r w:rsidRPr="00E01069">
        <w:rPr>
          <w:rFonts w:ascii="Times New Roman" w:hAnsi="Times New Roman"/>
          <w:sz w:val="24"/>
          <w:szCs w:val="24"/>
        </w:rPr>
        <w:t xml:space="preserve"> «Правила благоустройства,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E01069">
        <w:rPr>
          <w:rFonts w:ascii="Times New Roman" w:hAnsi="Times New Roman"/>
          <w:sz w:val="24"/>
          <w:szCs w:val="24"/>
        </w:rPr>
        <w:t xml:space="preserve">» (далее - Правила благоустройства), в соответствии с которыми </w:t>
      </w:r>
      <w:proofErr w:type="gramStart"/>
      <w:r w:rsidRPr="00E01069">
        <w:rPr>
          <w:rFonts w:ascii="Times New Roman" w:hAnsi="Times New Roman"/>
          <w:sz w:val="24"/>
          <w:szCs w:val="24"/>
        </w:rPr>
        <w:t>определены</w:t>
      </w:r>
      <w:proofErr w:type="gramEnd"/>
      <w:r w:rsidRPr="00E01069">
        <w:rPr>
          <w:rFonts w:ascii="Times New Roman" w:hAnsi="Times New Roman"/>
          <w:sz w:val="24"/>
          <w:szCs w:val="24"/>
        </w:rPr>
        <w:t xml:space="preserve"> в том числе организация содержания и уборки территорий (периодичность уборки территорий в зимнее и летнее время, необходимость соответствия регламентированным критериям качества выполнения работ), правила содержания зданий, объектов внешнего благоустройства, правила озеленения.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На сегодняшний день уровень благоустройства дворовых территорий многоквартирных домов (далее - дворовые территории) полностью или частично не отвечает нормативным требованиям.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 xml:space="preserve">Многие дворы не имеют асфальтобетонного покрытия, значительная часть асфальтобетонного покрытия внутриквартальных проездов имеет высокую степень износа, так как срок службы дорожных покрытий с момента массовой застройки населенных пунктов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E01069">
        <w:rPr>
          <w:rFonts w:ascii="Times New Roman" w:hAnsi="Times New Roman"/>
          <w:sz w:val="24"/>
          <w:szCs w:val="24"/>
        </w:rPr>
        <w:t xml:space="preserve"> многоквартирными домами истек.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В ряде дворов отсутствует освещение придомовых территорий, создает неудобство малое количество парковок для временного хранения автомобилей или их полное отсутствие, нет оборудованных детских и спортивно-игровых площадок. Наличие на придомовых территориях сгоревших и разрушенных хозяйственных строений создает угрозу жизни и здоровью граждан.</w:t>
      </w:r>
    </w:p>
    <w:p w:rsidR="009021CC" w:rsidRPr="00E01069" w:rsidRDefault="009021CC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Зеленые насаждения на дворовых территориях представлены, в основном, зрелыми или перестойными деревьями, на газонах не устроены цветники. Повышение уровня благоустройства дворовых территорий требует производства работ, в том числе по удалению аварийных деревьев, посадке деревьев и кустарников.</w:t>
      </w:r>
    </w:p>
    <w:p w:rsidR="009021CC" w:rsidRPr="00E01069" w:rsidRDefault="009021CC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Зоны массового пребывания людей совершенно не оборудованы необходимым набором элементов благоустройства и ландшафтного дизайна, не имеют эстетического вида.</w:t>
      </w:r>
    </w:p>
    <w:p w:rsidR="009021CC" w:rsidRPr="00E01069" w:rsidRDefault="009021CC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E01069">
        <w:rPr>
          <w:rFonts w:ascii="Times New Roman" w:hAnsi="Times New Roman"/>
          <w:sz w:val="24"/>
          <w:szCs w:val="24"/>
        </w:rPr>
        <w:t xml:space="preserve">расположено порядка </w:t>
      </w:r>
      <w:r w:rsidR="006F5658">
        <w:rPr>
          <w:rFonts w:ascii="Times New Roman" w:hAnsi="Times New Roman"/>
          <w:sz w:val="24"/>
          <w:szCs w:val="24"/>
          <w:u w:val="single"/>
        </w:rPr>
        <w:t>трех</w:t>
      </w:r>
      <w:r w:rsidRPr="009014A5">
        <w:rPr>
          <w:rFonts w:ascii="Times New Roman" w:hAnsi="Times New Roman"/>
          <w:sz w:val="24"/>
          <w:szCs w:val="24"/>
        </w:rPr>
        <w:t xml:space="preserve"> </w:t>
      </w:r>
      <w:r w:rsidRPr="00E01069">
        <w:rPr>
          <w:rFonts w:ascii="Times New Roman" w:hAnsi="Times New Roman"/>
          <w:sz w:val="24"/>
          <w:szCs w:val="24"/>
        </w:rPr>
        <w:t xml:space="preserve">общественных территорий, общей площадью </w:t>
      </w:r>
      <w:r w:rsidR="006F5658" w:rsidRPr="006F5658">
        <w:rPr>
          <w:rFonts w:ascii="Times New Roman" w:hAnsi="Times New Roman"/>
          <w:sz w:val="24"/>
          <w:szCs w:val="24"/>
          <w:u w:val="single"/>
        </w:rPr>
        <w:t>13</w:t>
      </w:r>
      <w:r w:rsidR="00EF7EAE" w:rsidRPr="006F5658">
        <w:rPr>
          <w:rFonts w:ascii="Times New Roman" w:hAnsi="Times New Roman"/>
          <w:sz w:val="24"/>
          <w:szCs w:val="24"/>
          <w:u w:val="single"/>
        </w:rPr>
        <w:t>,800</w:t>
      </w:r>
      <w:r w:rsidRPr="00E01069">
        <w:rPr>
          <w:rFonts w:ascii="Times New Roman" w:hAnsi="Times New Roman"/>
          <w:sz w:val="24"/>
          <w:szCs w:val="24"/>
        </w:rPr>
        <w:t xml:space="preserve"> тыс. кв. м.</w:t>
      </w:r>
    </w:p>
    <w:p w:rsidR="009021CC" w:rsidRPr="00267A3C" w:rsidRDefault="009021CC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К повышению уровня благоустройства и качества городской среды необходим последовательный комплексный подход, рассчитанный на среднесрочный период, который предполагает использование программно-целевых методов. Основным методом решения проблемы должно стать благоустройство дворовых и общественных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территорий</w:t>
      </w:r>
    </w:p>
    <w:p w:rsidR="00EC15A7" w:rsidRDefault="00EC15A7" w:rsidP="00CE516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C15A7" w:rsidRPr="00B0585F" w:rsidRDefault="00EC15A7" w:rsidP="002E30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585F">
        <w:rPr>
          <w:rFonts w:ascii="Times New Roman" w:hAnsi="Times New Roman"/>
          <w:sz w:val="24"/>
          <w:szCs w:val="24"/>
        </w:rPr>
        <w:t xml:space="preserve">Оценка текущего состояния благоустройства </w:t>
      </w:r>
    </w:p>
    <w:p w:rsidR="00EC15A7" w:rsidRPr="00B0585F" w:rsidRDefault="00EC15A7" w:rsidP="00DD78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585F">
        <w:rPr>
          <w:rFonts w:ascii="Times New Roman" w:hAnsi="Times New Roman"/>
          <w:sz w:val="24"/>
          <w:szCs w:val="24"/>
        </w:rPr>
        <w:t>дворовых и общественных территорий</w:t>
      </w:r>
      <w:r w:rsidR="005E6CD3" w:rsidRPr="00B0585F">
        <w:rPr>
          <w:rFonts w:ascii="Times New Roman" w:hAnsi="Times New Roman"/>
          <w:sz w:val="24"/>
          <w:szCs w:val="24"/>
        </w:rPr>
        <w:t xml:space="preserve"> </w:t>
      </w:r>
      <w:r w:rsidRPr="00B0585F">
        <w:rPr>
          <w:rFonts w:ascii="Times New Roman" w:hAnsi="Times New Roman"/>
          <w:sz w:val="24"/>
          <w:szCs w:val="24"/>
        </w:rPr>
        <w:t xml:space="preserve">поселения </w:t>
      </w:r>
    </w:p>
    <w:p w:rsidR="00EC15A7" w:rsidRPr="00B0585F" w:rsidRDefault="00EC15A7" w:rsidP="00DD78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red"/>
        </w:rPr>
      </w:pPr>
      <w:r w:rsidRPr="00B0585F">
        <w:rPr>
          <w:rFonts w:ascii="Times New Roman" w:hAnsi="Times New Roman"/>
          <w:sz w:val="24"/>
          <w:szCs w:val="24"/>
        </w:rPr>
        <w:t>в период с 2015 по 201</w:t>
      </w:r>
      <w:r w:rsidR="007D36BA" w:rsidRPr="00B0585F">
        <w:rPr>
          <w:rFonts w:ascii="Times New Roman" w:hAnsi="Times New Roman"/>
          <w:sz w:val="24"/>
          <w:szCs w:val="24"/>
        </w:rPr>
        <w:t>7</w:t>
      </w:r>
      <w:r w:rsidRPr="00B0585F">
        <w:rPr>
          <w:rFonts w:ascii="Times New Roman" w:hAnsi="Times New Roman"/>
          <w:sz w:val="24"/>
          <w:szCs w:val="24"/>
        </w:rPr>
        <w:t xml:space="preserve"> годы</w:t>
      </w:r>
    </w:p>
    <w:tbl>
      <w:tblPr>
        <w:tblpPr w:leftFromText="180" w:rightFromText="180" w:vertAnchor="text" w:horzAnchor="margin" w:tblpXSpec="center" w:tblpY="476"/>
        <w:tblW w:w="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0"/>
        <w:gridCol w:w="3632"/>
        <w:gridCol w:w="1417"/>
        <w:gridCol w:w="1134"/>
        <w:gridCol w:w="1276"/>
        <w:gridCol w:w="1275"/>
        <w:gridCol w:w="144"/>
      </w:tblGrid>
      <w:tr w:rsidR="007D36BA" w:rsidRPr="003F531B">
        <w:trPr>
          <w:gridAfter w:val="1"/>
          <w:wAfter w:w="144" w:type="dxa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554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554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554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tabs>
                <w:tab w:val="left" w:pos="930"/>
              </w:tabs>
              <w:autoSpaceDE w:val="0"/>
              <w:autoSpaceDN w:val="0"/>
              <w:spacing w:after="0" w:line="240" w:lineRule="auto"/>
              <w:ind w:right="6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D36BA" w:rsidRPr="003F531B">
        <w:trPr>
          <w:trHeight w:val="227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P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3F531B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E2696C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P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P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P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 xml:space="preserve">Доля населения, проживающего в жилом фонде с благоустроенными дворовыми территориями от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Количество и площадь 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Единиц / тыс.кв</w:t>
            </w:r>
            <w:proofErr w:type="gramStart"/>
            <w:r w:rsidRPr="00D554D8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E2696C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Доля и площадь благоустроенных общественных территорий от общего</w:t>
            </w:r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количества таких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Процент/ тыс.кв.м.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 xml:space="preserve">Доля общественных территорий, нуждающихся </w:t>
            </w:r>
            <w:proofErr w:type="gramStart"/>
            <w:r w:rsidRPr="00D554D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54D8">
              <w:rPr>
                <w:rFonts w:ascii="Times New Roman" w:hAnsi="Times New Roman"/>
                <w:sz w:val="24"/>
                <w:szCs w:val="24"/>
              </w:rPr>
              <w:t>благоустройстве</w:t>
            </w:r>
            <w:proofErr w:type="gramEnd"/>
            <w:r w:rsidRPr="00D554D8">
              <w:rPr>
                <w:rFonts w:ascii="Times New Roman" w:hAnsi="Times New Roman"/>
                <w:sz w:val="24"/>
                <w:szCs w:val="24"/>
              </w:rPr>
              <w:t>, от общего количества таких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 xml:space="preserve">Площадь благоустроенных общественных территорий, приходящихся </w:t>
            </w:r>
            <w:proofErr w:type="gramStart"/>
            <w:r w:rsidRPr="00D554D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1 жителя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Объем финансового участия граждан, организаций в выполнении мероприятий по благоустройству дворовых территорий, 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Информация о наличии трудового участия граждан, организаций</w:t>
            </w:r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в выполнении мероприятий по благоустройству дворовых территорий,</w:t>
            </w:r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15A7" w:rsidRPr="007D36BA" w:rsidRDefault="00EC15A7" w:rsidP="00DD78D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D36BA">
        <w:rPr>
          <w:rFonts w:ascii="Times New Roman" w:hAnsi="Times New Roman"/>
          <w:sz w:val="26"/>
          <w:szCs w:val="26"/>
        </w:rPr>
        <w:t>Таблица 1</w:t>
      </w:r>
    </w:p>
    <w:p w:rsidR="00EC15A7" w:rsidRPr="00011BC0" w:rsidRDefault="00EC15A7" w:rsidP="00DD78D6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C15A7" w:rsidRPr="00B92E0E" w:rsidRDefault="00EC15A7" w:rsidP="008E14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537C2" w:rsidRDefault="00F537C2" w:rsidP="00F537C2">
      <w:pPr>
        <w:pStyle w:val="50"/>
        <w:shd w:val="clear" w:color="auto" w:fill="auto"/>
        <w:spacing w:line="284" w:lineRule="exact"/>
        <w:ind w:left="540"/>
        <w:rPr>
          <w:bCs w:val="0"/>
          <w:sz w:val="24"/>
          <w:szCs w:val="24"/>
          <w:lang w:eastAsia="en-US"/>
        </w:rPr>
      </w:pPr>
      <w:bookmarkStart w:id="1" w:name="bookmark1"/>
      <w:r>
        <w:rPr>
          <w:bCs w:val="0"/>
          <w:sz w:val="24"/>
          <w:szCs w:val="24"/>
          <w:lang w:val="en-US" w:eastAsia="en-US"/>
        </w:rPr>
        <w:t>II</w:t>
      </w:r>
      <w:r w:rsidRPr="00F537C2">
        <w:rPr>
          <w:bCs w:val="0"/>
          <w:sz w:val="24"/>
          <w:szCs w:val="24"/>
          <w:lang w:eastAsia="en-US"/>
        </w:rPr>
        <w:t xml:space="preserve">. </w:t>
      </w:r>
      <w:r>
        <w:rPr>
          <w:bCs w:val="0"/>
          <w:sz w:val="24"/>
          <w:szCs w:val="24"/>
          <w:lang w:eastAsia="en-US"/>
        </w:rPr>
        <w:t>Приоритеты муниципальной политики в сфере благоустройства.</w:t>
      </w:r>
      <w:bookmarkEnd w:id="1"/>
    </w:p>
    <w:p w:rsidR="00F537C2" w:rsidRDefault="00F537C2" w:rsidP="00F537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537C2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Цели и задачи муниципальной программы. Прогноз ожидаемых результатов.</w:t>
      </w:r>
    </w:p>
    <w:p w:rsidR="00EC15A7" w:rsidRPr="005A1A33" w:rsidRDefault="00EC15A7" w:rsidP="00F537C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Приоритеты муниципальной политики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определяются федеральным законодательством, паспортом Приоритетного проекта «Формирование комфортной городской среды», утверждённым президиумом </w:t>
      </w:r>
      <w:r>
        <w:rPr>
          <w:rFonts w:ascii="Times New Roman" w:hAnsi="Times New Roman"/>
          <w:sz w:val="24"/>
          <w:szCs w:val="24"/>
        </w:rPr>
        <w:lastRenderedPageBreak/>
        <w:t>Совета при Президенте Российской Федерации по стратегическому развитию и приоритетным проектам (протокол от 21 ноября 2016 года № 10).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Нормативное правовое регулирование в сфере реализации муниципальной программы осуществляется в соответствии с требованиями Федеральных законов от 10.01.2002 № 7-ФЗ «Об охране окружающей среды», от 24.06.1998 № 89-ФЗ «Об отходах производства и потребления»,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</w:t>
      </w:r>
      <w:proofErr w:type="gramEnd"/>
      <w:r>
        <w:rPr>
          <w:rFonts w:ascii="Times New Roman" w:hAnsi="Times New Roman"/>
          <w:sz w:val="24"/>
          <w:szCs w:val="24"/>
        </w:rPr>
        <w:t xml:space="preserve"> Федерации и муниципальных программ формирования современной городской среды».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Приоритетами муниципальной политики в сфере благоустройства являются</w:t>
      </w:r>
      <w:r>
        <w:rPr>
          <w:rFonts w:ascii="Times New Roman" w:hAnsi="Times New Roman"/>
          <w:sz w:val="24"/>
          <w:szCs w:val="24"/>
        </w:rPr>
        <w:t>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Системное повышение качества и комфорта городской среды на территории населённых пунктов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 (далее - населённый пункт) путем реализации комплекса первоочередных мероприятий по благоустройству, применения инструментов и подходов программного управления в ходе выполнения мероприятий по реализации Приоритетного проекта «Формирование комфортной городской среды» на территории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муниципального образования.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Осуществление контроля за реализацией муниципальной программы, проведение комиссионной оценки предложений граждан и организаций в сфере благоустройства на территории населённых пунктов с учетом мероприятий по ремонту и модернизации инженерных сетей при принятии решения о благоустройстве объектов, расположенных на территории соответствующего населённого пункта, обеспечивается коллегиально посредством общественной комиссии, состав и положение о которой утверждены </w:t>
      </w:r>
      <w:r w:rsidR="00751D13" w:rsidRPr="00751D13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proofErr w:type="spellStart"/>
      <w:r w:rsidR="00751D13" w:rsidRPr="00751D13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751D13" w:rsidRPr="00751D13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0585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51D13">
        <w:rPr>
          <w:rFonts w:ascii="Times New Roman" w:hAnsi="Times New Roman"/>
          <w:sz w:val="24"/>
          <w:szCs w:val="24"/>
        </w:rPr>
        <w:t>от 22 декабря</w:t>
      </w:r>
      <w:proofErr w:type="gramEnd"/>
      <w:r w:rsidR="00751D13">
        <w:rPr>
          <w:rFonts w:ascii="Times New Roman" w:hAnsi="Times New Roman"/>
          <w:sz w:val="24"/>
          <w:szCs w:val="24"/>
        </w:rPr>
        <w:t xml:space="preserve"> 2017 года № 56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мероприятий по благоустройству дворовых территорий и территорий общего пользования, которыми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общего пользования, скверы, парки, бульвары и иные территории) (далее - общественные территории), предложенных гражданами и организациями.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муниципальной программы является повышение качества и комфорта городской среды на территории 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F72F18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как следствие, улучшение условий проживания населения на территории поселения.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 задачам муниципальной программы относятся следующие:</w:t>
      </w:r>
      <w:proofErr w:type="gramEnd"/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формирования единого облика муниципального образования;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настоящей муниципальной программы под населёнными пунктами понимаются населенные пункты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Вовлечение граждан А</w:t>
      </w:r>
      <w:r w:rsidR="00F72F18">
        <w:rPr>
          <w:rFonts w:ascii="Times New Roman" w:hAnsi="Times New Roman"/>
          <w:sz w:val="24"/>
          <w:szCs w:val="24"/>
        </w:rPr>
        <w:t xml:space="preserve">дминистрацией </w:t>
      </w:r>
      <w:proofErr w:type="spellStart"/>
      <w:r w:rsidR="00F72F18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F72F18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в решение вопросов развития террито</w:t>
      </w:r>
      <w:r w:rsidR="00F72F18">
        <w:rPr>
          <w:rFonts w:ascii="Times New Roman" w:hAnsi="Times New Roman"/>
          <w:sz w:val="24"/>
          <w:szCs w:val="24"/>
        </w:rPr>
        <w:t xml:space="preserve">рии </w:t>
      </w:r>
      <w:proofErr w:type="spellStart"/>
      <w:r w:rsidR="00F72F18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F72F18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в </w:t>
      </w:r>
      <w:r w:rsidR="00496EB3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планируется посредством следующих мероприятий: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жителей о возможности и способах участия в программе по благоустройству территорий.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заявок на благоустройство территорий от заинтересованных лиц.</w:t>
      </w:r>
    </w:p>
    <w:p w:rsidR="00B0585F" w:rsidRDefault="00B0585F" w:rsidP="008A1FBF">
      <w:pPr>
        <w:pStyle w:val="ab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Публикация проектов благоустройства общественных территорий (поступивших заявок) на сайте Админ</w:t>
      </w:r>
      <w:r w:rsidR="00E74844">
        <w:rPr>
          <w:sz w:val="24"/>
          <w:szCs w:val="24"/>
        </w:rPr>
        <w:t xml:space="preserve">истрации </w:t>
      </w:r>
      <w:proofErr w:type="spellStart"/>
      <w:r w:rsidR="00E74844">
        <w:rPr>
          <w:sz w:val="24"/>
          <w:szCs w:val="24"/>
        </w:rPr>
        <w:t>Ледмозерского</w:t>
      </w:r>
      <w:proofErr w:type="spellEnd"/>
      <w:r w:rsidR="00E74844">
        <w:rPr>
          <w:sz w:val="24"/>
          <w:szCs w:val="24"/>
        </w:rPr>
        <w:t xml:space="preserve"> сельского поселения</w:t>
      </w:r>
      <w:r w:rsidR="008A1FBF">
        <w:rPr>
          <w:sz w:val="24"/>
          <w:szCs w:val="24"/>
        </w:rPr>
        <w:t xml:space="preserve"> </w:t>
      </w:r>
      <w:r w:rsidR="008A1FBF">
        <w:rPr>
          <w:sz w:val="24"/>
          <w:szCs w:val="24"/>
          <w:u w:val="single"/>
        </w:rPr>
        <w:t>http://</w:t>
      </w:r>
      <w:hyperlink r:id="rId9" w:history="1">
        <w:r w:rsidR="008A1FBF" w:rsidRPr="008A1FBF">
          <w:rPr>
            <w:rStyle w:val="a8"/>
            <w:color w:val="auto"/>
            <w:sz w:val="24"/>
            <w:szCs w:val="24"/>
          </w:rPr>
          <w:t>muezersky.ru</w:t>
        </w:r>
      </w:hyperlink>
      <w:r w:rsidR="008A1FBF">
        <w:t>,</w:t>
      </w:r>
      <w:r w:rsidR="008A1FBF" w:rsidRPr="008A1FBF">
        <w:rPr>
          <w:sz w:val="24"/>
          <w:szCs w:val="24"/>
        </w:rPr>
        <w:t xml:space="preserve">  в сети интернет.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Сбор и анализ полученной информации и предложений от жителей по проектам благоустройства.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</w:t>
      </w:r>
      <w:r w:rsidR="00496E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жителей</w:t>
      </w:r>
      <w:r>
        <w:rPr>
          <w:rFonts w:ascii="Times New Roman" w:hAnsi="Times New Roman"/>
          <w:sz w:val="24"/>
          <w:szCs w:val="24"/>
        </w:rPr>
        <w:tab/>
      </w:r>
      <w:r w:rsidR="00496EB3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E74844" w:rsidRPr="00E74844">
        <w:rPr>
          <w:rFonts w:ascii="Times New Roman" w:hAnsi="Times New Roman"/>
          <w:sz w:val="24"/>
          <w:szCs w:val="24"/>
          <w:u w:val="single"/>
        </w:rPr>
        <w:t>Ледмозерского</w:t>
      </w:r>
      <w:proofErr w:type="spellEnd"/>
      <w:r w:rsidR="00E74844">
        <w:rPr>
          <w:rFonts w:ascii="Times New Roman" w:hAnsi="Times New Roman"/>
          <w:sz w:val="24"/>
          <w:szCs w:val="24"/>
        </w:rPr>
        <w:t xml:space="preserve"> </w:t>
      </w:r>
      <w:r w:rsidR="00496EB3">
        <w:rPr>
          <w:rFonts w:ascii="Times New Roman" w:hAnsi="Times New Roman"/>
          <w:sz w:val="24"/>
          <w:szCs w:val="24"/>
        </w:rPr>
        <w:t xml:space="preserve">    </w:t>
      </w:r>
      <w:r w:rsidR="00E74844">
        <w:rPr>
          <w:rFonts w:ascii="Times New Roman" w:hAnsi="Times New Roman"/>
          <w:sz w:val="24"/>
          <w:szCs w:val="24"/>
        </w:rPr>
        <w:t xml:space="preserve">сельского </w:t>
      </w:r>
      <w:r w:rsidR="00496EB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поселения </w:t>
      </w:r>
      <w:r w:rsidR="00496EB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>о проведении общественных обсуждений по проектам благоустройства общественных территорий.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визуальных материалов к обсуждениям (схемы территории, объяснение предлагаемых решений, наглядные визуализации предлагаемых решений, фотографии).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общественных обсуждений по проектам благоустройства общественных территорий.</w:t>
      </w:r>
    </w:p>
    <w:p w:rsidR="00B0585F" w:rsidRPr="003D2A7B" w:rsidRDefault="00B0585F" w:rsidP="001A07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Опубликование</w:t>
      </w:r>
      <w:r w:rsidR="00E7484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протокола </w:t>
      </w:r>
      <w:r w:rsidR="00E7484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общественных</w:t>
      </w:r>
      <w:r w:rsidR="00E74844">
        <w:rPr>
          <w:rFonts w:ascii="Times New Roman" w:hAnsi="Times New Roman"/>
          <w:sz w:val="24"/>
          <w:szCs w:val="24"/>
        </w:rPr>
        <w:t xml:space="preserve">   обсуждений на </w:t>
      </w:r>
      <w:r>
        <w:rPr>
          <w:rFonts w:ascii="Times New Roman" w:hAnsi="Times New Roman"/>
          <w:sz w:val="24"/>
          <w:szCs w:val="24"/>
        </w:rPr>
        <w:t>сайте</w:t>
      </w:r>
      <w:r w:rsidR="00E74844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E74844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E7484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055334" w:rsidRPr="00055334">
        <w:rPr>
          <w:rFonts w:ascii="Times New Roman" w:hAnsi="Times New Roman"/>
          <w:sz w:val="24"/>
          <w:szCs w:val="24"/>
        </w:rPr>
        <w:t xml:space="preserve"> </w:t>
      </w:r>
      <w:r w:rsidR="00055334" w:rsidRPr="003D2A7B">
        <w:rPr>
          <w:rFonts w:ascii="Times New Roman" w:hAnsi="Times New Roman"/>
          <w:sz w:val="24"/>
          <w:szCs w:val="24"/>
        </w:rPr>
        <w:t>http://</w:t>
      </w:r>
      <w:hyperlink r:id="rId10" w:history="1">
        <w:r w:rsidR="00055334" w:rsidRPr="003D2A7B">
          <w:rPr>
            <w:rStyle w:val="a8"/>
            <w:rFonts w:ascii="Times New Roman" w:hAnsi="Times New Roman"/>
            <w:color w:val="auto"/>
            <w:sz w:val="24"/>
            <w:szCs w:val="24"/>
          </w:rPr>
          <w:t>muezersky.ru</w:t>
        </w:r>
      </w:hyperlink>
      <w:r>
        <w:rPr>
          <w:rFonts w:ascii="Times New Roman" w:hAnsi="Times New Roman"/>
          <w:sz w:val="24"/>
          <w:szCs w:val="24"/>
        </w:rPr>
        <w:t xml:space="preserve">, а также в </w:t>
      </w:r>
      <w:r w:rsidR="003D2A7B" w:rsidRPr="003D2A7B">
        <w:rPr>
          <w:rFonts w:ascii="Times New Roman" w:hAnsi="Times New Roman"/>
          <w:sz w:val="24"/>
          <w:szCs w:val="24"/>
        </w:rPr>
        <w:t>сети и</w:t>
      </w:r>
      <w:r w:rsidR="00055334">
        <w:rPr>
          <w:rFonts w:ascii="Times New Roman" w:hAnsi="Times New Roman"/>
          <w:sz w:val="24"/>
          <w:szCs w:val="24"/>
        </w:rPr>
        <w:t>нтернет.</w:t>
      </w:r>
    </w:p>
    <w:p w:rsidR="00B0585F" w:rsidRDefault="00B0585F" w:rsidP="003D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Утверждение проектов благоустройства территории на</w:t>
      </w:r>
      <w:r w:rsidR="00E748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заседании Общественной комиссии, опубликование протокола заседания Общественной комиссии на сайте </w:t>
      </w:r>
      <w:r w:rsidR="003D2A7B" w:rsidRPr="003D2A7B">
        <w:rPr>
          <w:rFonts w:ascii="Times New Roman" w:hAnsi="Times New Roman"/>
          <w:sz w:val="24"/>
          <w:szCs w:val="24"/>
        </w:rPr>
        <w:t>http://</w:t>
      </w:r>
      <w:hyperlink r:id="rId11" w:history="1">
        <w:r w:rsidR="003D2A7B" w:rsidRPr="003D2A7B">
          <w:rPr>
            <w:rStyle w:val="a8"/>
            <w:rFonts w:ascii="Times New Roman" w:hAnsi="Times New Roman"/>
            <w:color w:val="auto"/>
            <w:sz w:val="24"/>
            <w:szCs w:val="24"/>
          </w:rPr>
          <w:t>muezersky.ru</w:t>
        </w:r>
      </w:hyperlink>
      <w:r w:rsidR="003D2A7B">
        <w:rPr>
          <w:rFonts w:ascii="Times New Roman" w:hAnsi="Times New Roman"/>
          <w:sz w:val="24"/>
          <w:szCs w:val="24"/>
        </w:rPr>
        <w:t>, а также в сети интернет.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граждан к непосредственному участию в реализации проектов благоустройства путем трудового и финансового участия.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Регулярное информирование жителей поселения о ходе реализации проектов, проведение дополнительных встреч.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Возможное участие отдельных заинтересованных групп в рамках рабочей группы в </w:t>
      </w:r>
      <w:proofErr w:type="gramStart"/>
      <w:r>
        <w:rPr>
          <w:rFonts w:ascii="Times New Roman" w:hAnsi="Times New Roman"/>
          <w:sz w:val="24"/>
          <w:szCs w:val="24"/>
        </w:rPr>
        <w:t>контроле за</w:t>
      </w:r>
      <w:proofErr w:type="gramEnd"/>
      <w:r>
        <w:rPr>
          <w:rFonts w:ascii="Times New Roman" w:hAnsi="Times New Roman"/>
          <w:sz w:val="24"/>
          <w:szCs w:val="24"/>
        </w:rPr>
        <w:t xml:space="preserve"> ходом работ с целью соответствия реализации утвержденному проекту.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Открытие объекта с участием жителей </w:t>
      </w:r>
      <w:proofErr w:type="spellStart"/>
      <w:r w:rsidR="008D4D3D">
        <w:rPr>
          <w:sz w:val="24"/>
          <w:szCs w:val="24"/>
        </w:rPr>
        <w:t>Ледмозерского</w:t>
      </w:r>
      <w:proofErr w:type="spellEnd"/>
      <w:r w:rsidR="008D4D3D">
        <w:rPr>
          <w:sz w:val="24"/>
          <w:szCs w:val="24"/>
        </w:rPr>
        <w:t xml:space="preserve"> сельского поселения.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оценки реализованного объекта с участием заинтересованных групп в рамках рабочей группы, разработка рекомендаций по исправлению недочетов.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подпрограммы: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благоустроенных дворовых территорий в общем количестве дворовых территорий, подлежащих благоустройству, составит 100 процентов;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благоустроенных общественных территорий в общем количестве общественных территорий, подлежащих благоустройству, составит 100 процентов;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увеличится доля дворовых территорий МКД, приведенных в нормативное состояние по результатам проведения работ по благоустройству, от общего количества дворовых территорий МКД;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будет подготовлена проектно - сметная документации на выполнение ремонта дворовых территорий МКД;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увеличится общая площадь дорожного покрытия дворовых территорий МКД приведенных в нормативное состояние;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-будут созданы комфортные условия для отдыха и досуга жителей;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-увеличится число граждан, обеспеченных комфортными условиями проживания в МКД.</w:t>
      </w:r>
    </w:p>
    <w:p w:rsidR="00B0585F" w:rsidRPr="00814EF2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реализации программы: 2018 - 2024 годы. Этапы реализации выделяются по годам. Сведения о показателях (индикаторах) муниципальной программы, применяемых для оценки достижения цели и решения задач муниципальной программы приведены в </w:t>
      </w:r>
      <w:r w:rsidRPr="00814EF2">
        <w:rPr>
          <w:rFonts w:ascii="Times New Roman" w:hAnsi="Times New Roman"/>
          <w:sz w:val="24"/>
          <w:szCs w:val="24"/>
        </w:rPr>
        <w:t>Приложении № 1.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основных мероприятий муниципальной программы представлен в </w:t>
      </w:r>
      <w:r w:rsidRPr="00814EF2">
        <w:rPr>
          <w:rFonts w:ascii="Times New Roman" w:hAnsi="Times New Roman"/>
          <w:sz w:val="24"/>
          <w:szCs w:val="24"/>
        </w:rPr>
        <w:t>Приложении</w:t>
      </w:r>
      <w:r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Pr="00814EF2">
        <w:rPr>
          <w:rFonts w:ascii="Times New Roman" w:hAnsi="Times New Roman"/>
          <w:sz w:val="24"/>
          <w:szCs w:val="24"/>
        </w:rPr>
        <w:t>№2.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5957" w:rsidRDefault="00B0585F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61">
        <w:rPr>
          <w:rFonts w:ascii="Times New Roman" w:hAnsi="Times New Roman"/>
          <w:sz w:val="24"/>
          <w:szCs w:val="24"/>
        </w:rPr>
        <w:t>Адресный перечень общественных и дворовых территорий многоквартирных домов, благоустроенных в 2018 году в Приложении № 3.</w:t>
      </w:r>
    </w:p>
    <w:p w:rsidR="00C05957" w:rsidRDefault="00B0585F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61">
        <w:rPr>
          <w:rFonts w:ascii="Times New Roman" w:hAnsi="Times New Roman"/>
          <w:sz w:val="24"/>
          <w:szCs w:val="24"/>
        </w:rPr>
        <w:t xml:space="preserve"> </w:t>
      </w:r>
      <w:r w:rsidR="003A3C2D" w:rsidRPr="00E42E61">
        <w:rPr>
          <w:rFonts w:ascii="Times New Roman" w:hAnsi="Times New Roman"/>
          <w:sz w:val="24"/>
          <w:szCs w:val="24"/>
        </w:rPr>
        <w:t xml:space="preserve">Адресный перечень общественных и дворовых территорий многоквартирных домов </w:t>
      </w:r>
      <w:r w:rsidR="006A2873" w:rsidRPr="00E42E61">
        <w:rPr>
          <w:rFonts w:ascii="Times New Roman" w:hAnsi="Times New Roman"/>
          <w:sz w:val="24"/>
          <w:szCs w:val="24"/>
        </w:rPr>
        <w:t>благоустроенных</w:t>
      </w:r>
      <w:r w:rsidR="003A3C2D" w:rsidRPr="00E42E61">
        <w:rPr>
          <w:rFonts w:ascii="Times New Roman" w:hAnsi="Times New Roman"/>
          <w:sz w:val="24"/>
          <w:szCs w:val="24"/>
        </w:rPr>
        <w:t xml:space="preserve"> в 2019 г. в Приложении № 3.1.</w:t>
      </w:r>
    </w:p>
    <w:p w:rsidR="00C05957" w:rsidRDefault="003A3C2D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61">
        <w:rPr>
          <w:rFonts w:ascii="Times New Roman" w:hAnsi="Times New Roman"/>
          <w:sz w:val="24"/>
          <w:szCs w:val="24"/>
        </w:rPr>
        <w:t xml:space="preserve"> </w:t>
      </w:r>
      <w:r w:rsidR="006A2873" w:rsidRPr="00E42E61">
        <w:rPr>
          <w:rFonts w:ascii="Times New Roman" w:hAnsi="Times New Roman"/>
          <w:sz w:val="24"/>
          <w:szCs w:val="24"/>
        </w:rPr>
        <w:t>Адресный перечень общественных и дворовых территорий многоквартирных домов благоустроенных в 2020 г. в Приложении № 3.2.</w:t>
      </w:r>
    </w:p>
    <w:p w:rsidR="003B32DF" w:rsidRDefault="006A2873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61">
        <w:rPr>
          <w:rFonts w:ascii="Times New Roman" w:hAnsi="Times New Roman"/>
          <w:sz w:val="24"/>
          <w:szCs w:val="24"/>
        </w:rPr>
        <w:t xml:space="preserve"> </w:t>
      </w:r>
      <w:r w:rsidR="003B32DF" w:rsidRPr="00E42E61">
        <w:rPr>
          <w:rFonts w:ascii="Times New Roman" w:hAnsi="Times New Roman"/>
          <w:sz w:val="24"/>
          <w:szCs w:val="24"/>
        </w:rPr>
        <w:t>Адресный перечень общественных и дворовых территорий многоквартирных домов, подлежащих благоустройству в 202</w:t>
      </w:r>
      <w:r w:rsidR="00E42E61" w:rsidRPr="00E42E61">
        <w:rPr>
          <w:rFonts w:ascii="Times New Roman" w:hAnsi="Times New Roman"/>
          <w:sz w:val="24"/>
          <w:szCs w:val="24"/>
        </w:rPr>
        <w:t>1 г. в Приложении № 3.3</w:t>
      </w:r>
      <w:r w:rsidR="003B32DF" w:rsidRPr="00E42E61">
        <w:rPr>
          <w:rFonts w:ascii="Times New Roman" w:hAnsi="Times New Roman"/>
          <w:sz w:val="24"/>
          <w:szCs w:val="24"/>
        </w:rPr>
        <w:t>.</w:t>
      </w:r>
      <w:r w:rsidR="003B32DF">
        <w:rPr>
          <w:rFonts w:ascii="Times New Roman" w:hAnsi="Times New Roman"/>
          <w:sz w:val="24"/>
          <w:szCs w:val="24"/>
        </w:rPr>
        <w:t xml:space="preserve"> </w:t>
      </w:r>
    </w:p>
    <w:p w:rsidR="00C05957" w:rsidRDefault="00C05957" w:rsidP="00C05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35B2">
        <w:rPr>
          <w:rFonts w:ascii="Times New Roman" w:hAnsi="Times New Roman"/>
          <w:sz w:val="24"/>
          <w:szCs w:val="24"/>
        </w:rPr>
        <w:t>Адресный перечень общественных и дворовых территорий многоквартирных домов, подлежащих благоустройству в 2022 г. в Приложении № 3.</w:t>
      </w:r>
      <w:r w:rsidR="00EA13D6" w:rsidRPr="001E35B2">
        <w:rPr>
          <w:rFonts w:ascii="Times New Roman" w:hAnsi="Times New Roman"/>
          <w:sz w:val="24"/>
          <w:szCs w:val="24"/>
        </w:rPr>
        <w:t>4</w:t>
      </w:r>
      <w:r w:rsidRPr="001E35B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5957" w:rsidRDefault="00C05957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85F" w:rsidRDefault="00B0585F" w:rsidP="006A2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заинтересованным лицам относятся представители органов власти, местного самоуправления, бизнеса, общественных объединений, физические лица, заинтересованные в проекте благоустройства и готовые участвовать в его реализации.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Адресный перечень всех общественных и дворовых территорий, нуждающихся в благоустройстве (с учетом их физического состояния) приведен в </w:t>
      </w:r>
      <w:r w:rsidRPr="00814EF2">
        <w:rPr>
          <w:rFonts w:ascii="Times New Roman" w:hAnsi="Times New Roman"/>
          <w:sz w:val="24"/>
          <w:szCs w:val="24"/>
        </w:rPr>
        <w:t>Приложении № 4.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proofErr w:type="gramStart"/>
      <w:r>
        <w:rPr>
          <w:rFonts w:ascii="Times New Roman" w:hAnsi="Times New Roman"/>
          <w:sz w:val="24"/>
          <w:szCs w:val="24"/>
        </w:rPr>
        <w:t>индивидуальных предпринимателей, подлежащих благоустройству не позднее 2024 года за счет средств указанных лиц в соответствии с заключенными соглашениями с органами местного самоуправления приведен</w:t>
      </w:r>
      <w:proofErr w:type="gramEnd"/>
      <w:r>
        <w:rPr>
          <w:rFonts w:ascii="Times New Roman" w:hAnsi="Times New Roman"/>
          <w:sz w:val="24"/>
          <w:szCs w:val="24"/>
        </w:rPr>
        <w:t xml:space="preserve"> в </w:t>
      </w:r>
      <w:r w:rsidRPr="00814EF2">
        <w:rPr>
          <w:rFonts w:ascii="Times New Roman" w:hAnsi="Times New Roman"/>
          <w:sz w:val="24"/>
          <w:szCs w:val="24"/>
        </w:rPr>
        <w:t>Приложении №5.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Администра</w:t>
      </w:r>
      <w:r w:rsidR="00E74844">
        <w:rPr>
          <w:rFonts w:ascii="Times New Roman" w:hAnsi="Times New Roman"/>
          <w:sz w:val="24"/>
          <w:szCs w:val="24"/>
        </w:rPr>
        <w:t xml:space="preserve">ция </w:t>
      </w:r>
      <w:proofErr w:type="spellStart"/>
      <w:r w:rsidR="00E74844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E74844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имеет право исключать из адресного перечня дворовых и общественных территорий, подлежащих благоустройству в рамках реализации настоящей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</w:t>
      </w:r>
      <w:r w:rsidR="00E74844">
        <w:rPr>
          <w:rFonts w:ascii="Times New Roman" w:hAnsi="Times New Roman"/>
          <w:sz w:val="24"/>
          <w:szCs w:val="24"/>
        </w:rPr>
        <w:t xml:space="preserve">аном </w:t>
      </w:r>
      <w:proofErr w:type="spellStart"/>
      <w:r w:rsidR="00E74844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E74844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, при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условии</w:t>
      </w:r>
      <w:proofErr w:type="gramEnd"/>
      <w:r>
        <w:rPr>
          <w:rFonts w:ascii="Times New Roman" w:hAnsi="Times New Roman"/>
          <w:sz w:val="24"/>
          <w:szCs w:val="24"/>
        </w:rPr>
        <w:t xml:space="preserve">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Администраци</w:t>
      </w:r>
      <w:r w:rsidR="00E74844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="00E74844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E74844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имеет право исключать из адресного перечня дворовых территорий, подлежащих благоустройству в рамках реализации настоящей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  <w:proofErr w:type="gramEnd"/>
      <w:r>
        <w:rPr>
          <w:rFonts w:ascii="Times New Roman" w:hAnsi="Times New Roman"/>
          <w:sz w:val="24"/>
          <w:szCs w:val="24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по проведению работ по образованию земельных участков, на которых расположены многоквартирные дома, </w:t>
      </w:r>
      <w:proofErr w:type="gramStart"/>
      <w:r>
        <w:rPr>
          <w:rFonts w:ascii="Times New Roman" w:hAnsi="Times New Roman"/>
          <w:sz w:val="24"/>
          <w:szCs w:val="24"/>
        </w:rPr>
        <w:t>работы</w:t>
      </w:r>
      <w:proofErr w:type="gramEnd"/>
      <w:r>
        <w:rPr>
          <w:rFonts w:ascii="Times New Roman" w:hAnsi="Times New Roman"/>
          <w:sz w:val="24"/>
          <w:szCs w:val="24"/>
        </w:rPr>
        <w:t xml:space="preserve"> по благоустройству дворовых территорий которых </w:t>
      </w:r>
      <w:proofErr w:type="spellStart"/>
      <w:r>
        <w:rPr>
          <w:rFonts w:ascii="Times New Roman" w:hAnsi="Times New Roman"/>
          <w:sz w:val="24"/>
          <w:szCs w:val="24"/>
        </w:rPr>
        <w:t>софинансируются</w:t>
      </w:r>
      <w:proofErr w:type="spellEnd"/>
      <w:r>
        <w:rPr>
          <w:rFonts w:ascii="Times New Roman" w:hAnsi="Times New Roman"/>
          <w:sz w:val="24"/>
          <w:szCs w:val="24"/>
        </w:rPr>
        <w:t xml:space="preserve"> из бюджета субъекта Российской Федерации, приведены в </w:t>
      </w:r>
      <w:r w:rsidRPr="00814EF2">
        <w:rPr>
          <w:rFonts w:ascii="Times New Roman" w:hAnsi="Times New Roman"/>
          <w:sz w:val="24"/>
          <w:szCs w:val="24"/>
        </w:rPr>
        <w:t>Приложении № 15.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реализации мероприятий муниципальной программы подготовлены следующие документы: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минимальный перечень видов работ по благоустройству дворовых территорий, </w:t>
      </w:r>
      <w:proofErr w:type="spellStart"/>
      <w:r>
        <w:rPr>
          <w:rFonts w:ascii="Times New Roman" w:hAnsi="Times New Roman"/>
          <w:sz w:val="24"/>
          <w:szCs w:val="24"/>
        </w:rPr>
        <w:t>софинансируемых</w:t>
      </w:r>
      <w:proofErr w:type="spellEnd"/>
      <w:r>
        <w:rPr>
          <w:rFonts w:ascii="Times New Roman" w:hAnsi="Times New Roman"/>
          <w:sz w:val="24"/>
          <w:szCs w:val="24"/>
        </w:rPr>
        <w:t xml:space="preserve"> за счет средств бюджета Республики Карелия, приведён в </w:t>
      </w:r>
      <w:r w:rsidRPr="00814EF2">
        <w:rPr>
          <w:rFonts w:ascii="Times New Roman" w:hAnsi="Times New Roman"/>
          <w:sz w:val="24"/>
          <w:szCs w:val="24"/>
        </w:rPr>
        <w:t>Приложении № 6</w:t>
      </w:r>
      <w:r>
        <w:rPr>
          <w:rFonts w:ascii="Times New Roman" w:hAnsi="Times New Roman"/>
          <w:sz w:val="24"/>
          <w:szCs w:val="24"/>
        </w:rPr>
        <w:t xml:space="preserve"> (далее - минимальный перечень работ по благоустройству);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 в соответствии с минимальным перечнем работ по благоустройству, приведён в </w:t>
      </w:r>
      <w:r w:rsidRPr="00814EF2">
        <w:rPr>
          <w:rFonts w:ascii="Times New Roman" w:hAnsi="Times New Roman"/>
          <w:sz w:val="24"/>
          <w:szCs w:val="24"/>
        </w:rPr>
        <w:t>Приложении № 7</w:t>
      </w:r>
      <w:r>
        <w:rPr>
          <w:rFonts w:ascii="Times New Roman" w:hAnsi="Times New Roman"/>
          <w:sz w:val="24"/>
          <w:szCs w:val="24"/>
        </w:rPr>
        <w:t>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дополнительный перечень видов работ по благоустройству дворовых территорий, </w:t>
      </w:r>
      <w:proofErr w:type="spellStart"/>
      <w:r>
        <w:rPr>
          <w:rFonts w:ascii="Times New Roman" w:hAnsi="Times New Roman"/>
          <w:sz w:val="24"/>
          <w:szCs w:val="24"/>
        </w:rPr>
        <w:t>софинансируемых</w:t>
      </w:r>
      <w:proofErr w:type="spellEnd"/>
      <w:r>
        <w:rPr>
          <w:rFonts w:ascii="Times New Roman" w:hAnsi="Times New Roman"/>
          <w:sz w:val="24"/>
          <w:szCs w:val="24"/>
        </w:rPr>
        <w:t xml:space="preserve"> за счет средств бюджета Республики Карелия, приведён в </w:t>
      </w:r>
      <w:r w:rsidRPr="00814EF2">
        <w:rPr>
          <w:rFonts w:ascii="Times New Roman" w:hAnsi="Times New Roman"/>
          <w:sz w:val="24"/>
          <w:szCs w:val="24"/>
        </w:rPr>
        <w:t xml:space="preserve">Приложении № </w:t>
      </w:r>
      <w:r>
        <w:rPr>
          <w:rFonts w:ascii="Times New Roman" w:hAnsi="Times New Roman"/>
          <w:sz w:val="24"/>
          <w:szCs w:val="24"/>
        </w:rPr>
        <w:t>8 (далее - дополнительный перечень работ по благоустройству);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нормативная стоимость (единичные расценки) работ по благоустройству дворовых территорий, входящих в минимальный и дополнительный перечни работ по благоустройству, приведена в </w:t>
      </w:r>
      <w:r w:rsidRPr="00814EF2">
        <w:rPr>
          <w:rFonts w:ascii="Times New Roman" w:hAnsi="Times New Roman"/>
          <w:sz w:val="24"/>
          <w:szCs w:val="24"/>
        </w:rPr>
        <w:t>Приложении №9</w:t>
      </w:r>
      <w:r>
        <w:rPr>
          <w:rFonts w:ascii="Times New Roman" w:hAnsi="Times New Roman"/>
          <w:sz w:val="24"/>
          <w:szCs w:val="24"/>
        </w:rPr>
        <w:t>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аккумулирования и расходования безвозмездных поступлений от физических и юридических лиц, направляемых на выполнение минимального и дополнительного перечней работ по благоустройству, приведен в </w:t>
      </w:r>
      <w:r w:rsidRPr="00814EF2">
        <w:rPr>
          <w:rFonts w:ascii="Times New Roman" w:hAnsi="Times New Roman"/>
          <w:sz w:val="24"/>
          <w:szCs w:val="24"/>
        </w:rPr>
        <w:t xml:space="preserve">Приложении № </w:t>
      </w:r>
      <w:r>
        <w:rPr>
          <w:rFonts w:ascii="Times New Roman" w:hAnsi="Times New Roman"/>
          <w:sz w:val="24"/>
          <w:szCs w:val="24"/>
        </w:rPr>
        <w:t>10.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разработки, обсуждения с заинтересованными лицами и утверждения дизайн - проектов благоустройства дворовой территории приведён в </w:t>
      </w:r>
      <w:r w:rsidRPr="00814EF2">
        <w:rPr>
          <w:rFonts w:ascii="Times New Roman" w:hAnsi="Times New Roman"/>
          <w:sz w:val="24"/>
          <w:szCs w:val="24"/>
        </w:rPr>
        <w:t xml:space="preserve">Приложении № </w:t>
      </w:r>
      <w:r>
        <w:rPr>
          <w:rFonts w:ascii="Times New Roman" w:hAnsi="Times New Roman"/>
          <w:sz w:val="24"/>
          <w:szCs w:val="24"/>
        </w:rPr>
        <w:t>11.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планируемые результаты реализации муниципальной программы приведены в </w:t>
      </w:r>
      <w:r w:rsidRPr="00814EF2">
        <w:rPr>
          <w:rFonts w:ascii="Times New Roman" w:hAnsi="Times New Roman"/>
          <w:sz w:val="24"/>
          <w:szCs w:val="24"/>
        </w:rPr>
        <w:t>Приложении № 14</w:t>
      </w:r>
      <w:r>
        <w:rPr>
          <w:rFonts w:ascii="Times New Roman" w:hAnsi="Times New Roman"/>
          <w:sz w:val="24"/>
          <w:szCs w:val="24"/>
        </w:rPr>
        <w:t>.</w:t>
      </w:r>
    </w:p>
    <w:p w:rsidR="00E74844" w:rsidRDefault="00E74844" w:rsidP="00D4077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487" w:rsidRDefault="00A31487" w:rsidP="00F537C2">
      <w:pPr>
        <w:spacing w:after="0" w:line="240" w:lineRule="auto"/>
        <w:ind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bookmarkStart w:id="2" w:name="bookmark2"/>
      <w:r>
        <w:rPr>
          <w:rFonts w:ascii="Times New Roman" w:hAnsi="Times New Roman"/>
          <w:b/>
          <w:sz w:val="24"/>
          <w:szCs w:val="24"/>
        </w:rPr>
        <w:t xml:space="preserve">Характеристика вклада органа местного самоуправления в достижение </w:t>
      </w:r>
      <w:r w:rsidR="00F537C2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результатов. Объем средств, необходимых на реализацию программы за счет всех источников финансирования на</w:t>
      </w:r>
      <w:bookmarkEnd w:id="2"/>
      <w:r>
        <w:rPr>
          <w:rFonts w:ascii="Times New Roman" w:hAnsi="Times New Roman"/>
          <w:b/>
          <w:sz w:val="24"/>
          <w:szCs w:val="24"/>
        </w:rPr>
        <w:t xml:space="preserve"> 2018 - 2024 годы.</w:t>
      </w:r>
    </w:p>
    <w:p w:rsidR="00A31487" w:rsidRDefault="00A31487" w:rsidP="00A31487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муниципальной программы осуществляется за счёт следующих источников финансирования: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бюджета Республики Карелия;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местного бюджета – 6 процентов от предоставленной субсидии из бюджета Республики Карелия;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мероприятий государственной программы внебюджетные средства планируется привлечь за счет финансового участия заинтересованных лиц (безвозмездные поступления от физических и юридических лиц, предусмотренных на </w:t>
      </w:r>
      <w:proofErr w:type="spellStart"/>
      <w:r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муниципальной программы).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Ресурсное обеспечение реализации муниципальной программы за счет всех источников финансирования представлено в </w:t>
      </w:r>
      <w:r w:rsidRPr="004D563C">
        <w:rPr>
          <w:rFonts w:ascii="Times New Roman" w:hAnsi="Times New Roman"/>
          <w:color w:val="000000"/>
          <w:sz w:val="24"/>
          <w:szCs w:val="24"/>
        </w:rPr>
        <w:t>Приложении № 12.</w:t>
      </w:r>
    </w:p>
    <w:p w:rsidR="00A31487" w:rsidRPr="004D563C" w:rsidRDefault="00A31487" w:rsidP="00F537C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Обоснование объема финансовых ресурсов, необходимых для реализации программы представлено в </w:t>
      </w:r>
      <w:r w:rsidRPr="004D563C">
        <w:rPr>
          <w:rFonts w:ascii="Times New Roman" w:hAnsi="Times New Roman"/>
          <w:color w:val="000000"/>
          <w:sz w:val="24"/>
          <w:szCs w:val="24"/>
        </w:rPr>
        <w:t>Приложении № 13.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ходом выполнения муниципальной программы общественной комиссией, созданной в соответствии с постановлением Правительства Российской Федерации от 10 февраля 2017 г. N 169, включая проведение оценки предложений заинтересованных лиц.</w:t>
      </w:r>
    </w:p>
    <w:p w:rsidR="00EC15A7" w:rsidRDefault="00EC15A7" w:rsidP="003F17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00446" w:rsidRDefault="00500446" w:rsidP="00500446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bookmarkStart w:id="3" w:name="bookmark3"/>
      <w:r>
        <w:rPr>
          <w:rFonts w:ascii="Times New Roman" w:hAnsi="Times New Roman"/>
          <w:b/>
          <w:sz w:val="24"/>
          <w:szCs w:val="24"/>
        </w:rPr>
        <w:t>Условия предоставления субсидии на реализацию муниципальной программы</w:t>
      </w:r>
      <w:bookmarkEnd w:id="3"/>
    </w:p>
    <w:p w:rsidR="00500446" w:rsidRDefault="00500446" w:rsidP="00500446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проведения общественных обсуждений проектов муниципальной программы (срок обсуждения - не менее 30 календарных дней со дня опубликования такого проекта), в том числе при внесении в него изменений.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Обязательства по учету предложений заинтересованных лиц о включении дворовой территории, общественной территории в муниципальную программу.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ходом выполнения муниципальной программы общественной комиссией, созданной в соответствии с постановлением Правительства Российской Федерации от 10 февраля 2017 г. N 169, включая проведение оценки предложений заинтересованных лиц.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заявки по форме и в срок, утверждаемые Министерством строительства, жилищно-коммунального хозяйства и энергетики Республики Карелия.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минимального 3-летнего гарантийного срока на результаты выполненных работ по благоустройству дворовых и общественных территорий.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Установление предельной даты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июля года предоставления субсидии - для заключения соглашений на выполнение работ по благоустройству общественных территорий, и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Включение в муниципальную программу комплексных (два и более вида работ по благоустройству) проектов благоустройства общественных территорий, предусматривающие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населения, мероприятия по преобразованию отрасли городского хозяйства посредством внедрения цифровых технологий и платформенных решений из перечня мероприятий, предусмотренных методическими рекомендациями по </w:t>
      </w:r>
      <w:proofErr w:type="spellStart"/>
      <w:r>
        <w:rPr>
          <w:rFonts w:ascii="Times New Roman" w:hAnsi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хозяйства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утверждаемыми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Министерством строительства и жилищно-коммунального хозяйства Российской Федерации.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обязательном порядке получателями субсидии являются: финалисты Всероссийского конкурса лучших проектов создания комфортной городской среды (год финансирования - следующий за годом, в котором муниципальное образование было признано победителем).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 (при минимальном перечне работ по благоустройству);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 (при дополнительном перечне работ по благоустройству);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(финансовое и (или) трудовое)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в рамках минимального перечня работ по благоустройству.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к выполнению работ по благоустройству дворовых территорий студенческих строительных отрядов (рекомендовано).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Ежегодная актуализация муниципальной программы по результатам проведения голосования по отбору общественных территорий, а также продление срока их действия на срок реализации федерального проекта.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Синхронизация реализаций мероприятий в рамках муниципальной программы с реализуемыми в</w:t>
      </w:r>
      <w:r w:rsidR="00420AFB">
        <w:rPr>
          <w:rFonts w:ascii="Times New Roman" w:hAnsi="Times New Roman"/>
          <w:sz w:val="24"/>
          <w:szCs w:val="24"/>
        </w:rPr>
        <w:t xml:space="preserve"> </w:t>
      </w:r>
      <w:r w:rsidR="00420AFB">
        <w:rPr>
          <w:sz w:val="24"/>
          <w:szCs w:val="24"/>
        </w:rPr>
        <w:t xml:space="preserve">рамках муниципальной программы с реализуемыми в </w:t>
      </w:r>
      <w:proofErr w:type="spellStart"/>
      <w:r w:rsidR="00420AFB">
        <w:rPr>
          <w:sz w:val="24"/>
          <w:szCs w:val="24"/>
        </w:rPr>
        <w:t>Ледмозерском</w:t>
      </w:r>
      <w:proofErr w:type="spellEnd"/>
      <w:r w:rsidR="00420AFB">
        <w:rPr>
          <w:sz w:val="24"/>
          <w:szCs w:val="24"/>
        </w:rPr>
        <w:t xml:space="preserve"> сельском  поселении </w:t>
      </w:r>
      <w:r w:rsidR="00420A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мероприятиями в сфере обеспечения доступности городской среды для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 населения, </w:t>
      </w:r>
      <w:proofErr w:type="spellStart"/>
      <w:r>
        <w:rPr>
          <w:rFonts w:ascii="Times New Roman" w:hAnsi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</w:t>
      </w:r>
      <w:proofErr w:type="gramEnd"/>
      <w:r>
        <w:rPr>
          <w:rFonts w:ascii="Times New Roman" w:hAnsi="Times New Roman"/>
          <w:sz w:val="24"/>
          <w:szCs w:val="24"/>
        </w:rPr>
        <w:t xml:space="preserve">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Синхронизация выполнения работ в рамках муниципальной программы с реализуемыми в </w:t>
      </w:r>
      <w:proofErr w:type="spellStart"/>
      <w:r w:rsidR="009D6D6A" w:rsidRPr="007A16D6">
        <w:rPr>
          <w:rFonts w:ascii="Times New Roman" w:hAnsi="Times New Roman"/>
          <w:sz w:val="24"/>
          <w:szCs w:val="24"/>
        </w:rPr>
        <w:t>Ледмозерском</w:t>
      </w:r>
      <w:proofErr w:type="spellEnd"/>
      <w:r w:rsidR="009D6D6A">
        <w:rPr>
          <w:sz w:val="24"/>
          <w:szCs w:val="24"/>
        </w:rPr>
        <w:t xml:space="preserve"> </w:t>
      </w:r>
      <w:r w:rsidR="009D6D6A" w:rsidRPr="007A16D6">
        <w:rPr>
          <w:rFonts w:ascii="Times New Roman" w:hAnsi="Times New Roman"/>
          <w:sz w:val="24"/>
          <w:szCs w:val="24"/>
        </w:rPr>
        <w:t>сельском</w:t>
      </w:r>
      <w:r w:rsidR="009D6D6A">
        <w:rPr>
          <w:sz w:val="24"/>
          <w:szCs w:val="24"/>
        </w:rPr>
        <w:t xml:space="preserve"> </w:t>
      </w:r>
      <w:r w:rsidR="009D6D6A" w:rsidRPr="007A16D6">
        <w:rPr>
          <w:rFonts w:ascii="Times New Roman" w:hAnsi="Times New Roman"/>
          <w:sz w:val="24"/>
          <w:szCs w:val="24"/>
        </w:rPr>
        <w:t>поселении</w:t>
      </w:r>
      <w:r w:rsidRPr="007A16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78125C" w:rsidRPr="00FC74E0" w:rsidRDefault="00500446" w:rsidP="0078125C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</w:t>
      </w:r>
      <w:r w:rsidR="002420DE">
        <w:rPr>
          <w:rFonts w:ascii="Times New Roman" w:hAnsi="Times New Roman"/>
          <w:sz w:val="24"/>
          <w:szCs w:val="24"/>
        </w:rPr>
        <w:t xml:space="preserve">ужений, дворовых и </w:t>
      </w:r>
      <w:proofErr w:type="spellStart"/>
      <w:r w:rsidR="002420DE">
        <w:rPr>
          <w:rFonts w:ascii="Times New Roman" w:hAnsi="Times New Roman"/>
          <w:sz w:val="24"/>
          <w:szCs w:val="24"/>
        </w:rPr>
        <w:t>общественных</w:t>
      </w:r>
      <w:r>
        <w:rPr>
          <w:rFonts w:ascii="Times New Roman" w:hAnsi="Times New Roman"/>
          <w:sz w:val="24"/>
          <w:szCs w:val="24"/>
        </w:rPr>
        <w:t>территорий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инвалидов и других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 населения.</w:t>
      </w:r>
    </w:p>
    <w:p w:rsidR="00FC74E0" w:rsidRDefault="00FC74E0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16D6" w:rsidRDefault="007A16D6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16D6" w:rsidRDefault="007A16D6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16D6" w:rsidRDefault="007A16D6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74E0" w:rsidRDefault="00FC74E0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. Порядок проведения инвентаризации уровня благоустройства индивидуальных жилых домов и земельных участков, предоставленных для их размещения</w:t>
      </w:r>
    </w:p>
    <w:p w:rsidR="00FC74E0" w:rsidRDefault="00FC74E0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инвентаризация уровня благоустройства индивидуальных жилых домов и земельных участков, предоставленных для их размещения, проводится в срок до 31 декабря 2024 года.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проводится в соответствии с графиком, утверждаемым органом местного самоуправления муниципального образования.</w:t>
      </w:r>
    </w:p>
    <w:p w:rsidR="00FC74E0" w:rsidRDefault="00FC74E0" w:rsidP="00242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График размещается на официальном сайте </w:t>
      </w:r>
      <w:proofErr w:type="spellStart"/>
      <w:r>
        <w:rPr>
          <w:rFonts w:ascii="Times New Roman" w:hAnsi="Times New Roman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Инвентаризация проводится путем визуального обследования территорий и расположенных на них объектов и элементов.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инвентаризации составляется паспорт благоустройства обследуемой территории (далее - Паспорт).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Паспорта формируются с учетом следующих особенностей: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пересечение границ территорий, указанных в Паспорте;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установление границ территорий, указанных в Паспорте, приводящее к образованию неучтенных (бесхозяйных) объектов;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начала проведения инвентаризации рекомендуется предварительное заполнение Паспортов:</w:t>
      </w:r>
    </w:p>
    <w:p w:rsidR="00FC74E0" w:rsidRDefault="00FC74E0" w:rsidP="00F03B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территориям индивидуальных жилых домов и земельных участков, предоставленных для их размещения, - представителями общественных комиссий, юридическими лицами и индивидуальными предпринимателями.</w:t>
      </w:r>
    </w:p>
    <w:p w:rsidR="00FC74E0" w:rsidRDefault="00FC74E0" w:rsidP="00F03B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Актуализация Паспортов проводится не реже одного раза в 5 лет со дня проведения первичной (предыдущей) инвентаризации в соответствии с настоящим Порядком.</w:t>
      </w:r>
    </w:p>
    <w:p w:rsidR="00FC74E0" w:rsidRDefault="00FC74E0" w:rsidP="00F03B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инвентаризации территорий органами местного самоуправления муниципальных образований составляется паспорт благоустройства территории населенного пункта (далее - Паспорт НП).</w:t>
      </w:r>
    </w:p>
    <w:p w:rsidR="00FC74E0" w:rsidRDefault="00FC74E0" w:rsidP="00FC74E0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EC15A7" w:rsidRPr="0078125C" w:rsidRDefault="00EC15A7" w:rsidP="0078125C">
      <w:pPr>
        <w:rPr>
          <w:rFonts w:ascii="Times New Roman" w:hAnsi="Times New Roman"/>
          <w:sz w:val="26"/>
          <w:szCs w:val="26"/>
        </w:rPr>
        <w:sectPr w:rsidR="00EC15A7" w:rsidRPr="0078125C" w:rsidSect="001324C3">
          <w:pgSz w:w="11906" w:h="16838" w:code="9"/>
          <w:pgMar w:top="567" w:right="926" w:bottom="709" w:left="1620" w:header="709" w:footer="709" w:gutter="0"/>
          <w:cols w:space="708"/>
          <w:docGrid w:linePitch="360"/>
        </w:sectPr>
      </w:pPr>
    </w:p>
    <w:p w:rsidR="00030FE2" w:rsidRDefault="00030FE2" w:rsidP="00030FE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 1</w:t>
      </w:r>
    </w:p>
    <w:p w:rsidR="00030FE2" w:rsidRDefault="00030FE2" w:rsidP="00030FE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030FE2" w:rsidRDefault="00030FE2" w:rsidP="00030F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30FE2" w:rsidRDefault="00030FE2" w:rsidP="00030FE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Целевые показатели (индикаторы), характеризующие сферу содержания </w:t>
      </w:r>
    </w:p>
    <w:p w:rsidR="00030FE2" w:rsidRDefault="00030FE2" w:rsidP="00030FE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дворовых территорий в период 2018-2024 годы </w:t>
      </w:r>
    </w:p>
    <w:tbl>
      <w:tblPr>
        <w:tblOverlap w:val="never"/>
        <w:tblW w:w="1432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91"/>
        <w:gridCol w:w="6305"/>
        <w:gridCol w:w="1417"/>
        <w:gridCol w:w="851"/>
        <w:gridCol w:w="850"/>
        <w:gridCol w:w="851"/>
        <w:gridCol w:w="850"/>
        <w:gridCol w:w="851"/>
        <w:gridCol w:w="850"/>
        <w:gridCol w:w="709"/>
      </w:tblGrid>
      <w:tr w:rsidR="00030FE2">
        <w:trPr>
          <w:trHeight w:val="96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b/>
                <w:lang w:eastAsia="en-US"/>
              </w:rPr>
            </w:pPr>
            <w:r>
              <w:rPr>
                <w:rStyle w:val="21"/>
                <w:b/>
              </w:rPr>
              <w:t xml:space="preserve">№ </w:t>
            </w:r>
            <w:proofErr w:type="spellStart"/>
            <w:proofErr w:type="gramStart"/>
            <w:r>
              <w:rPr>
                <w:rStyle w:val="21"/>
                <w:b/>
              </w:rPr>
              <w:t>п</w:t>
            </w:r>
            <w:proofErr w:type="spellEnd"/>
            <w:proofErr w:type="gramEnd"/>
            <w:r>
              <w:rPr>
                <w:rStyle w:val="21"/>
                <w:b/>
              </w:rPr>
              <w:t>/</w:t>
            </w:r>
            <w:proofErr w:type="spellStart"/>
            <w:r>
              <w:rPr>
                <w:rStyle w:val="21"/>
                <w:b/>
              </w:rPr>
              <w:t>п</w:t>
            </w:r>
            <w:proofErr w:type="spellEnd"/>
          </w:p>
        </w:tc>
        <w:tc>
          <w:tcPr>
            <w:tcW w:w="63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81" w:lineRule="exact"/>
              <w:jc w:val="center"/>
              <w:rPr>
                <w:b/>
                <w:lang w:eastAsia="en-US"/>
              </w:rPr>
            </w:pPr>
            <w:r>
              <w:rPr>
                <w:rStyle w:val="21"/>
                <w:b/>
              </w:rPr>
              <w:t>Наименование целевого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b/>
                <w:lang w:eastAsia="en-US"/>
              </w:rPr>
            </w:pPr>
            <w:r>
              <w:rPr>
                <w:rStyle w:val="21"/>
                <w:b/>
              </w:rPr>
              <w:t>Единица</w:t>
            </w:r>
          </w:p>
          <w:p w:rsidR="00030FE2" w:rsidRDefault="00030FE2">
            <w:pPr>
              <w:spacing w:line="220" w:lineRule="exact"/>
              <w:jc w:val="center"/>
              <w:rPr>
                <w:b/>
                <w:lang w:eastAsia="en-US"/>
              </w:rPr>
            </w:pPr>
            <w:r>
              <w:rPr>
                <w:rStyle w:val="21"/>
                <w:b/>
              </w:rPr>
              <w:t>измерения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Значение показателей</w:t>
            </w:r>
          </w:p>
        </w:tc>
      </w:tr>
      <w:tr w:rsidR="00030FE2">
        <w:trPr>
          <w:trHeight w:val="102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0FE2" w:rsidRDefault="00030FE2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3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0FE2" w:rsidRDefault="00030FE2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0FE2" w:rsidRDefault="00030FE2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2024</w:t>
            </w:r>
          </w:p>
        </w:tc>
      </w:tr>
      <w:tr w:rsidR="00030FE2">
        <w:trPr>
          <w:trHeight w:val="449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300" w:lineRule="exact"/>
              <w:jc w:val="center"/>
              <w:rPr>
                <w:lang w:eastAsia="en-US"/>
              </w:rPr>
            </w:pPr>
            <w:r>
              <w:rPr>
                <w:rStyle w:val="2Geneva"/>
              </w:rPr>
              <w:t>1</w:t>
            </w:r>
            <w:r>
              <w:rPr>
                <w:rStyle w:val="2ArialNarrow1"/>
              </w:rPr>
              <w:t>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Количество благоустроенных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EE5841" w:rsidRDefault="00AA0C3C">
            <w:pPr>
              <w:spacing w:line="21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7D2910" w:rsidRDefault="007D2910">
            <w:pPr>
              <w:spacing w:line="220" w:lineRule="exact"/>
              <w:jc w:val="center"/>
              <w:rPr>
                <w:lang w:eastAsia="en-US"/>
              </w:rPr>
            </w:pPr>
            <w:r w:rsidRPr="007D2910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EE5841" w:rsidRDefault="00B339DA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1E35B2" w:rsidRDefault="00B339DA">
            <w:pPr>
              <w:spacing w:line="220" w:lineRule="exact"/>
              <w:jc w:val="center"/>
              <w:rPr>
                <w:lang w:eastAsia="en-US"/>
              </w:rPr>
            </w:pPr>
            <w:r w:rsidRPr="001E35B2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Pr="001E35B2" w:rsidRDefault="00B339DA">
            <w:pPr>
              <w:spacing w:line="220" w:lineRule="exact"/>
              <w:jc w:val="center"/>
              <w:rPr>
                <w:lang w:eastAsia="en-US"/>
              </w:rPr>
            </w:pPr>
            <w:r w:rsidRPr="001E35B2">
              <w:rPr>
                <w:lang w:eastAsia="en-US"/>
              </w:rPr>
              <w:t>1</w:t>
            </w:r>
          </w:p>
        </w:tc>
      </w:tr>
      <w:tr w:rsidR="00030FE2" w:rsidTr="00AA0C3C">
        <w:trPr>
          <w:trHeight w:val="65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2.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4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 xml:space="preserve">Доля благоустроенных дворовых территорий от общего количества дворовых территорий, </w:t>
            </w:r>
            <w:r w:rsidR="007A16D6">
              <w:rPr>
                <w:rStyle w:val="21"/>
              </w:rPr>
              <w:t xml:space="preserve">запланированных </w:t>
            </w:r>
            <w:r>
              <w:rPr>
                <w:rStyle w:val="21"/>
              </w:rPr>
              <w:t>к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1E0B91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A0C3C" w:rsidRDefault="00AA0C3C" w:rsidP="00AA0C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</w:p>
          <w:p w:rsidR="00AA0C3C" w:rsidRDefault="00AA0C3C" w:rsidP="00AA0C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50</w:t>
            </w:r>
          </w:p>
          <w:p w:rsidR="00030FE2" w:rsidRDefault="00030FE2" w:rsidP="00AA0C3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 w:rsidP="00AA0C3C">
            <w:pPr>
              <w:jc w:val="center"/>
            </w:pPr>
            <w:r w:rsidRPr="00C747B5"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 w:rsidP="00AA0C3C">
            <w:pPr>
              <w:jc w:val="center"/>
            </w:pPr>
            <w:r w:rsidRPr="00C747B5"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 w:rsidP="00AA0C3C">
            <w:pPr>
              <w:jc w:val="center"/>
            </w:pPr>
            <w:r w:rsidRPr="00C747B5"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030FE2" w:rsidP="00AA0C3C">
            <w:pPr>
              <w:jc w:val="center"/>
            </w:pPr>
            <w:r w:rsidRPr="00C747B5">
              <w:rPr>
                <w:lang w:eastAsia="en-US"/>
              </w:rPr>
              <w:t>100</w:t>
            </w:r>
          </w:p>
        </w:tc>
      </w:tr>
      <w:tr w:rsidR="00030FE2">
        <w:trPr>
          <w:trHeight w:val="453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3.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4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Количество</w:t>
            </w:r>
            <w:r>
              <w:t xml:space="preserve"> </w:t>
            </w:r>
            <w:r>
              <w:rPr>
                <w:rStyle w:val="21"/>
              </w:rPr>
              <w:t>благоустроенных</w:t>
            </w:r>
            <w:r>
              <w:t xml:space="preserve"> </w:t>
            </w:r>
            <w:r>
              <w:rPr>
                <w:rStyle w:val="21"/>
              </w:rPr>
              <w:t>общественных</w:t>
            </w:r>
            <w:r>
              <w:t xml:space="preserve"> </w:t>
            </w:r>
            <w:r>
              <w:rPr>
                <w:rStyle w:val="21"/>
              </w:rPr>
              <w:t>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AA0C3C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7D2910" w:rsidRDefault="00030FE2">
            <w:pPr>
              <w:spacing w:line="220" w:lineRule="exact"/>
              <w:jc w:val="center"/>
              <w:rPr>
                <w:lang w:eastAsia="en-US"/>
              </w:rPr>
            </w:pPr>
            <w:r w:rsidRPr="007D2910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1E35B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1E35B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1E35B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30FE2">
        <w:trPr>
          <w:trHeight w:val="116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4.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4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Доля благоустроенных</w:t>
            </w:r>
            <w:r>
              <w:t xml:space="preserve"> </w:t>
            </w:r>
            <w:r>
              <w:rPr>
                <w:rStyle w:val="21"/>
              </w:rPr>
              <w:t>общественных</w:t>
            </w:r>
            <w:r>
              <w:t xml:space="preserve"> </w:t>
            </w:r>
            <w:r>
              <w:rPr>
                <w:rStyle w:val="21"/>
              </w:rPr>
              <w:t>территорий от общего</w:t>
            </w:r>
            <w:r>
              <w:t xml:space="preserve"> </w:t>
            </w:r>
            <w:r>
              <w:rPr>
                <w:rStyle w:val="21"/>
              </w:rPr>
              <w:t>количества</w:t>
            </w:r>
            <w:r>
              <w:t xml:space="preserve"> </w:t>
            </w:r>
            <w:r>
              <w:rPr>
                <w:rStyle w:val="21"/>
              </w:rPr>
              <w:t>общественных</w:t>
            </w:r>
            <w:r>
              <w:t xml:space="preserve"> </w:t>
            </w:r>
            <w:r>
              <w:rPr>
                <w:rStyle w:val="21"/>
              </w:rPr>
              <w:t>территорий, запланированных к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1E0B91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030FE2">
        <w:trPr>
          <w:trHeight w:val="84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5.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4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Объем финансового</w:t>
            </w:r>
            <w:r>
              <w:t xml:space="preserve"> </w:t>
            </w:r>
            <w:r>
              <w:rPr>
                <w:rStyle w:val="21"/>
              </w:rPr>
              <w:t>участия граждан,</w:t>
            </w:r>
            <w:r>
              <w:t xml:space="preserve"> </w:t>
            </w:r>
            <w:r>
              <w:rPr>
                <w:rStyle w:val="21"/>
              </w:rPr>
              <w:t>организаций в</w:t>
            </w:r>
            <w:r>
              <w:t xml:space="preserve"> </w:t>
            </w:r>
            <w:r>
              <w:rPr>
                <w:rStyle w:val="21"/>
              </w:rPr>
              <w:t>выполнении</w:t>
            </w:r>
            <w:r>
              <w:t xml:space="preserve"> </w:t>
            </w:r>
            <w:r>
              <w:rPr>
                <w:rStyle w:val="21"/>
              </w:rPr>
              <w:t>мероприятий по</w:t>
            </w:r>
            <w:r>
              <w:t xml:space="preserve"> </w:t>
            </w:r>
            <w:r>
              <w:rPr>
                <w:rStyle w:val="21"/>
              </w:rPr>
              <w:t>благоустройству</w:t>
            </w:r>
            <w:r>
              <w:t xml:space="preserve"> </w:t>
            </w:r>
            <w:r>
              <w:rPr>
                <w:rStyle w:val="21"/>
              </w:rPr>
              <w:t>дворовых территорий,</w:t>
            </w:r>
            <w:r>
              <w:t xml:space="preserve"> </w:t>
            </w:r>
            <w:r>
              <w:rPr>
                <w:rStyle w:val="21"/>
              </w:rPr>
              <w:t>общественных</w:t>
            </w:r>
            <w:r>
              <w:t xml:space="preserve"> </w:t>
            </w:r>
            <w:r>
              <w:rPr>
                <w:rStyle w:val="21"/>
              </w:rPr>
              <w:t>территорий</w:t>
            </w:r>
            <w:r>
              <w:t xml:space="preserve"> </w:t>
            </w:r>
            <w:r>
              <w:rPr>
                <w:rStyle w:val="21"/>
              </w:rPr>
              <w:t>(при наличии такой</w:t>
            </w:r>
            <w:r>
              <w:t xml:space="preserve"> </w:t>
            </w:r>
            <w:r>
              <w:rPr>
                <w:rStyle w:val="21"/>
              </w:rPr>
              <w:t>практики)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тыс.</w:t>
            </w: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Pr="007A16D6" w:rsidRDefault="007A16D6">
            <w:pPr>
              <w:spacing w:line="22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6D6">
              <w:rPr>
                <w:rFonts w:ascii="Times New Roman" w:hAnsi="Times New Roman"/>
                <w:sz w:val="20"/>
                <w:szCs w:val="20"/>
              </w:rPr>
              <w:t>27,23418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030FE2" w:rsidRDefault="00030FE2" w:rsidP="00030FE2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C15A7" w:rsidRPr="0079398B" w:rsidRDefault="00EC15A7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398B">
        <w:rPr>
          <w:rFonts w:ascii="Times New Roman" w:hAnsi="Times New Roman"/>
          <w:sz w:val="24"/>
          <w:szCs w:val="24"/>
        </w:rPr>
        <w:t xml:space="preserve">Приложение </w:t>
      </w:r>
      <w:r w:rsidRPr="0079398B">
        <w:rPr>
          <w:rFonts w:ascii="Times New Roman" w:hAnsi="Times New Roman"/>
          <w:b/>
          <w:sz w:val="24"/>
          <w:szCs w:val="24"/>
        </w:rPr>
        <w:t>№ 2</w:t>
      </w:r>
    </w:p>
    <w:p w:rsidR="00EC15A7" w:rsidRPr="0079398B" w:rsidRDefault="00EC15A7" w:rsidP="00DD78D6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79398B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696BD0" w:rsidRPr="00696BD0" w:rsidRDefault="00696BD0" w:rsidP="00696BD0">
      <w:pPr>
        <w:spacing w:line="0" w:lineRule="atLeast"/>
        <w:ind w:right="-319"/>
        <w:jc w:val="center"/>
        <w:rPr>
          <w:rFonts w:ascii="Times New Roman" w:hAnsi="Times New Roman"/>
          <w:b/>
        </w:rPr>
      </w:pPr>
      <w:r w:rsidRPr="00696BD0">
        <w:rPr>
          <w:rFonts w:ascii="Times New Roman" w:hAnsi="Times New Roman"/>
          <w:b/>
        </w:rPr>
        <w:t>Перечень основных мероприятий муниципальной программы</w:t>
      </w:r>
    </w:p>
    <w:tbl>
      <w:tblPr>
        <w:tblOverlap w:val="never"/>
        <w:tblW w:w="14970" w:type="dxa"/>
        <w:tblInd w:w="27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63"/>
        <w:gridCol w:w="1267"/>
        <w:gridCol w:w="22"/>
        <w:gridCol w:w="11"/>
        <w:gridCol w:w="1360"/>
        <w:gridCol w:w="11"/>
        <w:gridCol w:w="15"/>
        <w:gridCol w:w="1346"/>
        <w:gridCol w:w="18"/>
        <w:gridCol w:w="11"/>
        <w:gridCol w:w="2092"/>
        <w:gridCol w:w="18"/>
        <w:gridCol w:w="15"/>
        <w:gridCol w:w="1832"/>
        <w:gridCol w:w="7"/>
        <w:gridCol w:w="19"/>
        <w:gridCol w:w="1926"/>
        <w:gridCol w:w="25"/>
        <w:gridCol w:w="12"/>
      </w:tblGrid>
      <w:tr w:rsidR="00696BD0" w:rsidRPr="00696BD0" w:rsidTr="0005388E">
        <w:trPr>
          <w:gridAfter w:val="1"/>
          <w:wAfter w:w="12" w:type="dxa"/>
          <w:trHeight w:val="464"/>
        </w:trPr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81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Номер и наименование основного мероприятия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276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Ожидаемый непосредственный результат (краткое описание)</w:t>
            </w:r>
          </w:p>
        </w:tc>
        <w:tc>
          <w:tcPr>
            <w:tcW w:w="1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81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направления реализации</w:t>
            </w:r>
          </w:p>
        </w:tc>
        <w:tc>
          <w:tcPr>
            <w:tcW w:w="19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6BD0" w:rsidRPr="00696BD0" w:rsidRDefault="00696BD0">
            <w:pPr>
              <w:spacing w:line="281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Связь с показателями Программы (подпрограммы)</w:t>
            </w:r>
          </w:p>
        </w:tc>
      </w:tr>
      <w:tr w:rsidR="00696BD0" w:rsidRPr="00696BD0" w:rsidTr="0005388E">
        <w:trPr>
          <w:gridAfter w:val="1"/>
          <w:wAfter w:w="12" w:type="dxa"/>
          <w:trHeight w:val="609"/>
        </w:trPr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Начала реализации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gridAfter w:val="1"/>
          <w:wAfter w:w="12" w:type="dxa"/>
          <w:trHeight w:val="267"/>
        </w:trPr>
        <w:tc>
          <w:tcPr>
            <w:tcW w:w="14958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Задача 1. проведение ремонта и обустройства дворовых территории МКД</w:t>
            </w:r>
          </w:p>
        </w:tc>
      </w:tr>
      <w:tr w:rsidR="00696BD0" w:rsidRPr="00696BD0" w:rsidTr="0005388E">
        <w:trPr>
          <w:gridAfter w:val="1"/>
          <w:wAfter w:w="12" w:type="dxa"/>
          <w:trHeight w:val="1960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1.1. Мероприятия: Разработка проектно-сметной документации на выполнение ремонта дворовых территории МКД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Собственники МКД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Локальные сметные расчеты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gridAfter w:val="1"/>
          <w:wAfter w:w="12" w:type="dxa"/>
          <w:trHeight w:val="4242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1.2. Основные мероприятия на дворовой территории многоквартирных домов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7"/>
              </w:numPr>
              <w:tabs>
                <w:tab w:val="left" w:pos="511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Style w:val="2"/>
                <w:sz w:val="24"/>
                <w:szCs w:val="24"/>
              </w:rPr>
              <w:t>Минимальный перечень работ: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8"/>
              </w:numPr>
              <w:tabs>
                <w:tab w:val="left" w:pos="158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2.Обеспечение освещения дворовых территорий.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скамеек.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9"/>
              </w:numPr>
              <w:tabs>
                <w:tab w:val="left" w:pos="180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урн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7"/>
              </w:numPr>
              <w:tabs>
                <w:tab w:val="left" w:pos="662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Style w:val="2"/>
                <w:sz w:val="24"/>
                <w:szCs w:val="24"/>
              </w:rPr>
              <w:t>Дополнительный перечень работ: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1.Обустройство тротуаров, пешеходных дорожек (в том числе тротуарной плиткой).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бордюрных камней.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качелей.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4938BC" w:rsidRDefault="00696BD0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38B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AD5B9E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38B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4938BC" w:rsidRDefault="00696BD0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38B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2024</w:t>
            </w: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AD5B9E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2024</w:t>
            </w: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BD18D8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38B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2020</w:t>
            </w:r>
          </w:p>
          <w:p w:rsidR="00854DC5" w:rsidRPr="004938BC" w:rsidRDefault="00854DC5" w:rsidP="00854DC5">
            <w:pPr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Выполнены работы по благоустройству из минимального или дополнительного перечня работ, в соответствии с поданной заявкой граждан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 уровня ежегодного достижения целевых показателей муниципальной программы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gridAfter w:val="1"/>
          <w:wAfter w:w="12" w:type="dxa"/>
          <w:trHeight w:val="3464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4.Устройство гостевой стоянки (автомобильной парковки).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5.Оборудование детской (игровой) площадки.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6.Оборудование спортивной площадки.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7.Озеленение территории (высадка, формирование крон деревьев, кустарников, устройство цветников).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8.Установка газонных ограждений, декоративных ограждений.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9.0брезка деревьев и кустов.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10.Удаление аварийных деревьев.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11 .Демонтаж хозяйственных построек (в том числе сараев) и строительство сараев.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12.Устройство хозяйственно-бытовых площадок для установки контейнеров-мусоросборников.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13.Отсыпка дворовой территории (выравнивание).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14.Устройство площадок для выгула животных.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15.Оборудование </w:t>
            </w:r>
            <w:proofErr w:type="spellStart"/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велопарковки</w:t>
            </w:r>
            <w:proofErr w:type="spellEnd"/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1б</w:t>
            </w:r>
            <w:proofErr w:type="gramStart"/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.У</w:t>
            </w:r>
            <w:proofErr w:type="gramEnd"/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стройство ливневой канализации.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gridAfter w:val="2"/>
          <w:wAfter w:w="37" w:type="dxa"/>
          <w:trHeight w:val="317"/>
        </w:trPr>
        <w:tc>
          <w:tcPr>
            <w:tcW w:w="14933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5388E" w:rsidRDefault="0005388E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Задача 2. Привлечение населения к участию в благоустройстве дворовых территорий МКД</w:t>
            </w:r>
          </w:p>
        </w:tc>
      </w:tr>
      <w:tr w:rsidR="00696BD0" w:rsidRPr="00696BD0" w:rsidTr="0005388E">
        <w:trPr>
          <w:gridAfter w:val="2"/>
          <w:wAfter w:w="37" w:type="dxa"/>
          <w:trHeight w:val="2966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2.1 Мероприятия: 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населения о проводимых мероприятий по благоустройству дворовых территории МКД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100 % уровень информирования о мероприятиях по благоустройству дворовых территорий МКД, доля участия населения в мероприятиях, проводимых в рамках Программы, составит 100%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trHeight w:val="306"/>
        </w:trPr>
        <w:tc>
          <w:tcPr>
            <w:tcW w:w="14970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Задача 3. Проведение ремонта и обустройства общественных территорий</w:t>
            </w:r>
          </w:p>
        </w:tc>
      </w:tr>
      <w:tr w:rsidR="00696BD0" w:rsidRPr="00696BD0" w:rsidTr="0005388E">
        <w:trPr>
          <w:trHeight w:val="2225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3.1 Мероприятия: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проектно-сметной документации на благоустройство общественных территорий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 поселения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Локальные сметные расчеты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trHeight w:val="221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3.2 Мероприятия: 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благоустройства общественных территорий: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Выполнены работы по благоустройству в соответствии с поданной заявкой граждан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trHeight w:val="310"/>
        </w:trPr>
        <w:tc>
          <w:tcPr>
            <w:tcW w:w="14970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Задача 4. Привлечение населения к участию в благоустройстве общественных территорий</w:t>
            </w:r>
          </w:p>
        </w:tc>
      </w:tr>
      <w:tr w:rsidR="00696BD0" w:rsidRPr="00696BD0" w:rsidTr="0005388E">
        <w:trPr>
          <w:trHeight w:val="221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4.1. Мероприятия: </w:t>
            </w:r>
          </w:p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населения о проводимых мероприятиях по благоустройству общественных территорий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100 </w:t>
            </w:r>
            <w:r w:rsidRPr="00696BD0">
              <w:rPr>
                <w:rStyle w:val="20"/>
                <w:sz w:val="24"/>
                <w:szCs w:val="24"/>
              </w:rPr>
              <w:t>%</w:t>
            </w: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уровень информирования о мероприятиях по благоустройству общественных территорий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trHeight w:val="201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4.2 Мероприятия: </w:t>
            </w:r>
          </w:p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вовлеченности заинтересованных граждан, организаций в реализацию мероприятий по благоустройству общественных территорий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участия населения в мероприятиях, проводимых в рамках Программы, составит 100%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96BD0" w:rsidRPr="00696BD0" w:rsidRDefault="00696BD0" w:rsidP="00696BD0">
      <w:pPr>
        <w:rPr>
          <w:rFonts w:ascii="Times New Roman" w:eastAsia="Calibri" w:hAnsi="Times New Roman"/>
          <w:sz w:val="26"/>
          <w:szCs w:val="26"/>
        </w:rPr>
        <w:sectPr w:rsidR="00696BD0" w:rsidRPr="00696BD0">
          <w:pgSz w:w="16840" w:h="11907" w:orient="landscape"/>
          <w:pgMar w:top="709" w:right="1247" w:bottom="851" w:left="992" w:header="720" w:footer="720" w:gutter="0"/>
          <w:cols w:space="720"/>
        </w:sectPr>
      </w:pPr>
    </w:p>
    <w:p w:rsidR="00EC15A7" w:rsidRDefault="00EC15A7" w:rsidP="007B49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C15A7" w:rsidRDefault="00EC15A7" w:rsidP="007B49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740B6" w:rsidRDefault="00F740B6" w:rsidP="00F740B6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</w:t>
      </w:r>
    </w:p>
    <w:p w:rsidR="00F740B6" w:rsidRDefault="00F740B6" w:rsidP="00F740B6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F740B6" w:rsidRDefault="00F740B6" w:rsidP="00F740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F740B6" w:rsidRPr="003140F2" w:rsidRDefault="00F740B6" w:rsidP="00F740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3140F2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 w:rsidRPr="003140F2"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 w:rsidRPr="003140F2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F740B6" w:rsidRDefault="00F740B6" w:rsidP="00F740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proofErr w:type="gramStart"/>
      <w:r w:rsidRPr="003140F2">
        <w:rPr>
          <w:rFonts w:ascii="Times New Roman" w:hAnsi="Times New Roman" w:cs="Times New Roman"/>
          <w:b/>
          <w:sz w:val="26"/>
          <w:szCs w:val="26"/>
          <w:lang w:eastAsia="en-US"/>
        </w:rPr>
        <w:t>благоустроенных</w:t>
      </w:r>
      <w:proofErr w:type="gramEnd"/>
      <w:r w:rsidRPr="003140F2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в 2018 году</w:t>
      </w:r>
    </w:p>
    <w:p w:rsidR="00F740B6" w:rsidRDefault="00F740B6" w:rsidP="00F740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5097"/>
        <w:gridCol w:w="6663"/>
      </w:tblGrid>
      <w:tr w:rsidR="00F740B6">
        <w:trPr>
          <w:trHeight w:val="82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дворовой</w:t>
            </w:r>
            <w:proofErr w:type="gramEnd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и общественной</w:t>
            </w:r>
          </w:p>
          <w:p w:rsidR="00F740B6" w:rsidRDefault="00F740B6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F740B6" w:rsidRDefault="00F740B6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 площадь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F740B6" w:rsidRDefault="00F740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F740B6">
        <w:tc>
          <w:tcPr>
            <w:tcW w:w="1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F740B6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МКД  № 27</w:t>
            </w:r>
            <w:r w:rsidRPr="00F24C63">
              <w:rPr>
                <w:sz w:val="24"/>
                <w:szCs w:val="24"/>
              </w:rPr>
              <w:t xml:space="preserve"> по ул. 50 лет ВЛКСМ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3" w:rsidRDefault="00C73273" w:rsidP="00C732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Благоустройство:</w:t>
            </w:r>
          </w:p>
          <w:p w:rsidR="00F740B6" w:rsidRDefault="00C73273" w:rsidP="00C73273">
            <w:pPr>
              <w:pStyle w:val="ab"/>
              <w:ind w:left="0" w:right="14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устройство скамеек, урн, освещения, площадок</w:t>
            </w:r>
          </w:p>
        </w:tc>
      </w:tr>
      <w:tr w:rsidR="00F740B6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МКД  № 31</w:t>
            </w:r>
            <w:r w:rsidRPr="00F24C63">
              <w:rPr>
                <w:sz w:val="24"/>
                <w:szCs w:val="24"/>
              </w:rPr>
              <w:t xml:space="preserve"> по ул. 50 лет ВЛКСМ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3" w:rsidRDefault="00C73273" w:rsidP="00C732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Благоустройство:</w:t>
            </w:r>
          </w:p>
          <w:p w:rsidR="00F740B6" w:rsidRDefault="00C73273" w:rsidP="00C73273">
            <w:pPr>
              <w:pStyle w:val="ab"/>
              <w:ind w:left="0" w:right="14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устройство скамеек, урн, освещения, площадок</w:t>
            </w:r>
          </w:p>
        </w:tc>
      </w:tr>
      <w:tr w:rsidR="00F740B6">
        <w:tc>
          <w:tcPr>
            <w:tcW w:w="1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F740B6">
        <w:trPr>
          <w:trHeight w:val="39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C73273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C93" w:rsidRDefault="000E2C93" w:rsidP="000E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Пешеходная зона ул. 50 лет ВЛКСМ</w:t>
            </w:r>
          </w:p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F2" w:rsidRDefault="003140F2" w:rsidP="00314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общественной зоны </w:t>
            </w:r>
          </w:p>
          <w:p w:rsidR="003140F2" w:rsidRDefault="003140F2" w:rsidP="00314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</w:p>
          <w:p w:rsidR="00F740B6" w:rsidRDefault="003140F2" w:rsidP="003140F2">
            <w:pPr>
              <w:pStyle w:val="ab"/>
              <w:ind w:left="0" w:right="14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пешеходной зоны устройство скамеек, урн, освещения.</w:t>
            </w:r>
          </w:p>
        </w:tc>
      </w:tr>
    </w:tbl>
    <w:p w:rsidR="00EC15A7" w:rsidRDefault="00EC15A7" w:rsidP="007B49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C15A7" w:rsidRPr="00275F20" w:rsidRDefault="00EC15A7" w:rsidP="007B49C3">
      <w:pPr>
        <w:spacing w:after="0" w:line="240" w:lineRule="atLeast"/>
        <w:ind w:right="-319"/>
        <w:jc w:val="center"/>
        <w:rPr>
          <w:rFonts w:ascii="Times New Roman" w:hAnsi="Times New Roman" w:cs="Arial"/>
          <w:sz w:val="28"/>
          <w:szCs w:val="20"/>
        </w:rPr>
      </w:pPr>
    </w:p>
    <w:p w:rsidR="00EC15A7" w:rsidRPr="00275F20" w:rsidRDefault="00EC15A7" w:rsidP="007B49C3">
      <w:pPr>
        <w:spacing w:after="0" w:line="11" w:lineRule="exact"/>
        <w:rPr>
          <w:rFonts w:ascii="Times New Roman" w:hAnsi="Times New Roman" w:cs="Arial"/>
          <w:sz w:val="20"/>
          <w:szCs w:val="20"/>
        </w:rPr>
      </w:pP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br w:type="column"/>
      </w: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55DB9" w:rsidRDefault="00955DB9" w:rsidP="00955DB9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3.1</w:t>
      </w:r>
    </w:p>
    <w:p w:rsidR="00955DB9" w:rsidRDefault="00955DB9" w:rsidP="00955DB9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955DB9" w:rsidRDefault="00955DB9" w:rsidP="00955D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955DB9" w:rsidRPr="001A612D" w:rsidRDefault="00955DB9" w:rsidP="00955D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A61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 w:rsidRPr="001A612D"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 w:rsidRPr="001A61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955DB9" w:rsidRDefault="00220F5F" w:rsidP="00955D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proofErr w:type="gramStart"/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благоустроенных</w:t>
      </w:r>
      <w:proofErr w:type="gramEnd"/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955DB9"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в 2019 году</w:t>
      </w:r>
    </w:p>
    <w:p w:rsidR="00955DB9" w:rsidRDefault="00955DB9" w:rsidP="00955D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9349" w:type="dxa"/>
        <w:tblInd w:w="1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5"/>
        <w:gridCol w:w="7076"/>
        <w:gridCol w:w="1558"/>
      </w:tblGrid>
      <w:tr w:rsidR="00955DB9">
        <w:trPr>
          <w:trHeight w:val="82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дворовой</w:t>
            </w:r>
            <w:proofErr w:type="gramEnd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и общественной</w:t>
            </w:r>
          </w:p>
          <w:p w:rsidR="00955DB9" w:rsidRDefault="00955DB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955DB9" w:rsidRDefault="00955DB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955DB9" w:rsidRDefault="00955DB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955DB9"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5DB9"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0F5F" w:rsidRPr="00E42E61" w:rsidRDefault="00220F5F" w:rsidP="00220F5F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>Приложение 3.2</w:t>
      </w:r>
    </w:p>
    <w:p w:rsidR="00220F5F" w:rsidRDefault="00220F5F" w:rsidP="00220F5F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220F5F" w:rsidRDefault="00220F5F" w:rsidP="00220F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220F5F" w:rsidRPr="001A612D" w:rsidRDefault="00220F5F" w:rsidP="00220F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A61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 w:rsidRPr="001A612D"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 w:rsidRPr="001A61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220F5F" w:rsidRDefault="00220F5F" w:rsidP="00220F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proofErr w:type="gramStart"/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благоустроенных</w:t>
      </w:r>
      <w:proofErr w:type="gramEnd"/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 в 20</w:t>
      </w:r>
      <w:r w:rsidR="00F60EFF"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20</w:t>
      </w: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году</w:t>
      </w:r>
    </w:p>
    <w:p w:rsidR="00220F5F" w:rsidRDefault="00220F5F" w:rsidP="00220F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9349" w:type="dxa"/>
        <w:tblInd w:w="1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5"/>
        <w:gridCol w:w="5535"/>
        <w:gridCol w:w="3099"/>
      </w:tblGrid>
      <w:tr w:rsidR="00220F5F" w:rsidTr="008D3F5A">
        <w:trPr>
          <w:trHeight w:val="82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дворовой</w:t>
            </w:r>
            <w:proofErr w:type="gramEnd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и общественной</w:t>
            </w:r>
          </w:p>
          <w:p w:rsidR="00220F5F" w:rsidRDefault="00220F5F" w:rsidP="00220F5F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220F5F" w:rsidRDefault="00220F5F" w:rsidP="00220F5F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220F5F" w:rsidRDefault="00220F5F" w:rsidP="00220F5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220F5F" w:rsidTr="00220F5F"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220F5F" w:rsidTr="008D3F5A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F60EFF" w:rsidP="00F60EF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 w:rsidRPr="00E42E61">
              <w:rPr>
                <w:sz w:val="24"/>
                <w:szCs w:val="24"/>
              </w:rPr>
              <w:t xml:space="preserve">пос. </w:t>
            </w:r>
            <w:proofErr w:type="spellStart"/>
            <w:r w:rsidRPr="00E42E61">
              <w:rPr>
                <w:sz w:val="24"/>
                <w:szCs w:val="24"/>
              </w:rPr>
              <w:t>Ледмозеро</w:t>
            </w:r>
            <w:proofErr w:type="spellEnd"/>
            <w:r w:rsidRPr="00E42E61">
              <w:rPr>
                <w:sz w:val="24"/>
                <w:szCs w:val="24"/>
              </w:rPr>
              <w:t>, ул. Сосновая, д.12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8D3F5A" w:rsidP="00DF4A81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 w:rsidRPr="00E42E61">
              <w:rPr>
                <w:sz w:val="24"/>
                <w:szCs w:val="24"/>
                <w:lang w:eastAsia="en-US"/>
              </w:rPr>
              <w:t>Обус</w:t>
            </w:r>
            <w:r w:rsidR="00DF4A81" w:rsidRPr="00E42E61">
              <w:rPr>
                <w:sz w:val="24"/>
                <w:szCs w:val="24"/>
                <w:lang w:eastAsia="en-US"/>
              </w:rPr>
              <w:t>тройство тротуара; Установка скамеек, урн; Устройство водоотвода</w:t>
            </w:r>
          </w:p>
        </w:tc>
      </w:tr>
      <w:tr w:rsidR="00220F5F" w:rsidTr="00220F5F"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220F5F" w:rsidTr="008D3F5A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Pr="00E42E61" w:rsidRDefault="00DF4A81" w:rsidP="00DF4A81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</w:t>
      </w:r>
      <w:r w:rsidRPr="00E42E61">
        <w:rPr>
          <w:rFonts w:ascii="Times New Roman" w:hAnsi="Times New Roman"/>
          <w:sz w:val="26"/>
          <w:szCs w:val="26"/>
        </w:rPr>
        <w:t>Приложение 3.3</w:t>
      </w:r>
    </w:p>
    <w:p w:rsidR="00DF4A81" w:rsidRDefault="00DF4A81" w:rsidP="00DF4A81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 xml:space="preserve">                                                                     к муниципальной программе</w:t>
      </w:r>
    </w:p>
    <w:p w:rsidR="00DF4A81" w:rsidRDefault="00DF4A81" w:rsidP="00DF4A8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DF4A81" w:rsidRDefault="00DF4A81" w:rsidP="00DF4A8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DF4A81" w:rsidRDefault="00DF4A81" w:rsidP="00DF4A8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подлежащих благоустройству в 2021 году</w:t>
      </w:r>
    </w:p>
    <w:p w:rsidR="00DF4A81" w:rsidRDefault="00DF4A81" w:rsidP="00DF4A8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0" w:type="auto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9"/>
        <w:gridCol w:w="6928"/>
        <w:gridCol w:w="6027"/>
      </w:tblGrid>
      <w:tr w:rsidR="00DF4A81" w:rsidTr="004248F7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дворовой</w:t>
            </w:r>
            <w:proofErr w:type="gramEnd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и общественной</w:t>
            </w:r>
          </w:p>
          <w:p w:rsidR="00DF4A81" w:rsidRDefault="00DF4A81" w:rsidP="00DF4A81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DF4A81" w:rsidRDefault="00DF4A81" w:rsidP="00DF4A81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81" w:rsidRDefault="00DF4A81" w:rsidP="00DF4A81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DF4A81" w:rsidRDefault="00DF4A81" w:rsidP="00DF4A8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DF4A81" w:rsidTr="004248F7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DF4A81" w:rsidTr="004248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Pr="000416D5" w:rsidRDefault="00DF4A81" w:rsidP="00DF4A81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  <w:r w:rsidRPr="00E42E61">
              <w:rPr>
                <w:sz w:val="24"/>
                <w:szCs w:val="24"/>
              </w:rPr>
              <w:t xml:space="preserve">пос. </w:t>
            </w:r>
            <w:proofErr w:type="spellStart"/>
            <w:r w:rsidRPr="00E42E61">
              <w:rPr>
                <w:sz w:val="24"/>
                <w:szCs w:val="24"/>
              </w:rPr>
              <w:t>Ледмозеро</w:t>
            </w:r>
            <w:proofErr w:type="spellEnd"/>
            <w:r w:rsidRPr="00E42E61">
              <w:rPr>
                <w:sz w:val="24"/>
                <w:szCs w:val="24"/>
              </w:rPr>
              <w:t>, ул. Лесная, д.12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Pr="00E42E61" w:rsidRDefault="00DF4A81" w:rsidP="00DF4A81">
            <w:pPr>
              <w:pStyle w:val="ab"/>
              <w:numPr>
                <w:ilvl w:val="0"/>
                <w:numId w:val="10"/>
              </w:numPr>
              <w:tabs>
                <w:tab w:val="left" w:pos="567"/>
              </w:tabs>
              <w:suppressAutoHyphens/>
              <w:ind w:left="0" w:hanging="11"/>
              <w:rPr>
                <w:sz w:val="26"/>
                <w:szCs w:val="26"/>
                <w:lang w:eastAsia="ar-SA"/>
              </w:rPr>
            </w:pPr>
            <w:r w:rsidRPr="00E42E61">
              <w:rPr>
                <w:sz w:val="26"/>
                <w:szCs w:val="26"/>
                <w:lang w:eastAsia="ar-SA"/>
              </w:rPr>
              <w:t>Ремонт дворовых проездов.</w:t>
            </w:r>
          </w:p>
          <w:p w:rsidR="00DF4A81" w:rsidRPr="00E42E61" w:rsidRDefault="00DF4A81" w:rsidP="00DF4A81">
            <w:pPr>
              <w:pStyle w:val="ab"/>
              <w:numPr>
                <w:ilvl w:val="0"/>
                <w:numId w:val="10"/>
              </w:numPr>
              <w:tabs>
                <w:tab w:val="left" w:pos="567"/>
              </w:tabs>
              <w:suppressAutoHyphens/>
              <w:ind w:left="0" w:hanging="11"/>
              <w:rPr>
                <w:sz w:val="26"/>
                <w:szCs w:val="26"/>
                <w:lang w:eastAsia="ar-SA"/>
              </w:rPr>
            </w:pPr>
            <w:r w:rsidRPr="00E42E61">
              <w:rPr>
                <w:sz w:val="26"/>
                <w:szCs w:val="26"/>
                <w:lang w:eastAsia="ar-SA"/>
              </w:rPr>
              <w:t>Обеспечение освещения дворовых территорий.</w:t>
            </w:r>
          </w:p>
          <w:p w:rsidR="00DF4A81" w:rsidRPr="00E42E61" w:rsidRDefault="00DF4A81" w:rsidP="00DF4A81">
            <w:pPr>
              <w:pStyle w:val="ab"/>
              <w:numPr>
                <w:ilvl w:val="0"/>
                <w:numId w:val="10"/>
              </w:numPr>
              <w:tabs>
                <w:tab w:val="left" w:pos="567"/>
              </w:tabs>
              <w:suppressAutoHyphens/>
              <w:ind w:left="0" w:hanging="11"/>
              <w:rPr>
                <w:sz w:val="26"/>
                <w:szCs w:val="26"/>
                <w:lang w:eastAsia="ar-SA"/>
              </w:rPr>
            </w:pPr>
            <w:r w:rsidRPr="00E42E61">
              <w:rPr>
                <w:sz w:val="26"/>
                <w:szCs w:val="26"/>
              </w:rPr>
              <w:t xml:space="preserve">Установка скамеек </w:t>
            </w:r>
          </w:p>
          <w:p w:rsidR="00DF4A81" w:rsidRPr="00E42E61" w:rsidRDefault="00DF4A81" w:rsidP="00DF4A81">
            <w:pPr>
              <w:pStyle w:val="ab"/>
              <w:numPr>
                <w:ilvl w:val="0"/>
                <w:numId w:val="10"/>
              </w:numPr>
              <w:tabs>
                <w:tab w:val="left" w:pos="567"/>
              </w:tabs>
              <w:suppressAutoHyphens/>
              <w:ind w:left="0" w:hanging="11"/>
              <w:rPr>
                <w:sz w:val="26"/>
                <w:szCs w:val="26"/>
                <w:lang w:eastAsia="ar-SA"/>
              </w:rPr>
            </w:pPr>
            <w:r w:rsidRPr="00E42E61">
              <w:rPr>
                <w:sz w:val="26"/>
                <w:szCs w:val="26"/>
                <w:lang w:eastAsia="ar-SA"/>
              </w:rPr>
              <w:t>Установка урн.</w:t>
            </w:r>
          </w:p>
          <w:p w:rsidR="00DF4A81" w:rsidRPr="000416D5" w:rsidRDefault="00DF4A81" w:rsidP="00DF4A81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DF4A81" w:rsidTr="004248F7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DF4A81" w:rsidTr="004248F7"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81" w:rsidRPr="00E42E61" w:rsidRDefault="00DF4A81" w:rsidP="00DF4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E61">
              <w:rPr>
                <w:rFonts w:ascii="Times New Roman" w:hAnsi="Times New Roman"/>
                <w:sz w:val="24"/>
                <w:szCs w:val="24"/>
              </w:rPr>
              <w:t xml:space="preserve">Общественная зона ул. 50 лет ВЛКСМ (между домами № 26-26а) </w:t>
            </w:r>
          </w:p>
          <w:p w:rsidR="00DF4A81" w:rsidRPr="004248F7" w:rsidRDefault="00DF4A81" w:rsidP="00DF4A81">
            <w:pPr>
              <w:pStyle w:val="ab"/>
              <w:ind w:left="0" w:right="141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F7" w:rsidRPr="00D05A87" w:rsidRDefault="004248F7" w:rsidP="00DF4A81">
            <w:pPr>
              <w:pStyle w:val="ab"/>
              <w:ind w:left="0" w:right="141"/>
              <w:rPr>
                <w:sz w:val="24"/>
                <w:szCs w:val="24"/>
              </w:rPr>
            </w:pPr>
            <w:r w:rsidRPr="00D05A87">
              <w:rPr>
                <w:sz w:val="24"/>
                <w:szCs w:val="24"/>
              </w:rPr>
              <w:t>1.Озеленение территории</w:t>
            </w:r>
          </w:p>
          <w:p w:rsidR="004248F7" w:rsidRPr="00D05A87" w:rsidRDefault="004248F7" w:rsidP="00DF4A81">
            <w:pPr>
              <w:pStyle w:val="ab"/>
              <w:ind w:left="0" w:right="141"/>
              <w:rPr>
                <w:sz w:val="24"/>
                <w:szCs w:val="24"/>
              </w:rPr>
            </w:pPr>
            <w:r w:rsidRPr="00D05A87">
              <w:rPr>
                <w:sz w:val="24"/>
                <w:szCs w:val="24"/>
              </w:rPr>
              <w:t xml:space="preserve">2. Устройство ливневой канализации. </w:t>
            </w:r>
          </w:p>
          <w:p w:rsidR="00DF4A81" w:rsidRPr="000416D5" w:rsidRDefault="004248F7" w:rsidP="00DF4A81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  <w:r w:rsidRPr="00D05A87">
              <w:rPr>
                <w:sz w:val="24"/>
                <w:szCs w:val="24"/>
              </w:rPr>
              <w:t>3.Установка скамейки</w:t>
            </w:r>
          </w:p>
        </w:tc>
      </w:tr>
    </w:tbl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</w:t>
      </w: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Pr="00E42E61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Приложение 3.4</w:t>
      </w: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 xml:space="preserve">                                                                     к муниципальной программе</w:t>
      </w:r>
    </w:p>
    <w:p w:rsidR="00D05A87" w:rsidRDefault="00D05A87" w:rsidP="00D05A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1E35B2" w:rsidRDefault="001E35B2" w:rsidP="001E35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1E35B2" w:rsidRDefault="001E35B2" w:rsidP="001E35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подлежащих благоустройству в 2021 году</w:t>
      </w:r>
    </w:p>
    <w:p w:rsidR="001E35B2" w:rsidRDefault="001E35B2" w:rsidP="001E35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0" w:type="auto"/>
        <w:tblInd w:w="2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9"/>
        <w:gridCol w:w="4664"/>
        <w:gridCol w:w="3554"/>
      </w:tblGrid>
      <w:tr w:rsidR="001E35B2" w:rsidTr="001E35B2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дворовой</w:t>
            </w:r>
            <w:proofErr w:type="gramEnd"/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и общественной</w:t>
            </w:r>
          </w:p>
          <w:p w:rsidR="001E35B2" w:rsidRDefault="001E35B2" w:rsidP="001E35B2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1E35B2" w:rsidRDefault="001E35B2" w:rsidP="001E35B2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B2" w:rsidRDefault="001E35B2" w:rsidP="001E35B2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1E35B2" w:rsidRDefault="001E35B2" w:rsidP="001E35B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1E35B2" w:rsidTr="001E35B2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1E35B2" w:rsidTr="001E35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Pr="000416D5" w:rsidRDefault="001E35B2" w:rsidP="001E35B2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пос. </w:t>
            </w:r>
            <w:proofErr w:type="spellStart"/>
            <w:r>
              <w:rPr>
                <w:sz w:val="24"/>
                <w:szCs w:val="24"/>
              </w:rPr>
              <w:t>Ледмозеро</w:t>
            </w:r>
            <w:proofErr w:type="spellEnd"/>
            <w:r>
              <w:rPr>
                <w:sz w:val="24"/>
                <w:szCs w:val="24"/>
              </w:rPr>
              <w:t>, ул. Сосновая</w:t>
            </w:r>
            <w:r w:rsidRPr="00E42E61">
              <w:rPr>
                <w:sz w:val="24"/>
                <w:szCs w:val="24"/>
              </w:rPr>
              <w:t>, д.1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Pr="00E42E61" w:rsidRDefault="001E35B2" w:rsidP="001E35B2">
            <w:pPr>
              <w:pStyle w:val="ab"/>
              <w:tabs>
                <w:tab w:val="left" w:pos="567"/>
              </w:tabs>
              <w:suppressAutoHyphens/>
              <w:ind w:left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1. </w:t>
            </w:r>
            <w:r w:rsidRPr="00E42E61">
              <w:rPr>
                <w:sz w:val="26"/>
                <w:szCs w:val="26"/>
                <w:lang w:eastAsia="ar-SA"/>
              </w:rPr>
              <w:t>Ремонт дворовых проездов.</w:t>
            </w:r>
          </w:p>
          <w:p w:rsidR="001E35B2" w:rsidRPr="000416D5" w:rsidRDefault="001E35B2" w:rsidP="001E35B2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E35B2" w:rsidTr="001E35B2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1E35B2" w:rsidTr="001E35B2"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B2" w:rsidRPr="004248F7" w:rsidRDefault="001E35B2" w:rsidP="001E35B2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1E35B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Pr="00D05A87" w:rsidRDefault="001E35B2" w:rsidP="001E35B2">
            <w:pPr>
              <w:pStyle w:val="ab"/>
              <w:ind w:left="0" w:right="141"/>
              <w:rPr>
                <w:sz w:val="24"/>
                <w:szCs w:val="24"/>
              </w:rPr>
            </w:pPr>
          </w:p>
          <w:p w:rsidR="001E35B2" w:rsidRPr="00D05A87" w:rsidRDefault="001E35B2" w:rsidP="001E35B2">
            <w:pPr>
              <w:pStyle w:val="ab"/>
              <w:ind w:left="0" w:right="141"/>
              <w:rPr>
                <w:sz w:val="24"/>
                <w:szCs w:val="24"/>
              </w:rPr>
            </w:pPr>
            <w:r w:rsidRPr="00D05A87">
              <w:rPr>
                <w:sz w:val="24"/>
                <w:szCs w:val="24"/>
              </w:rPr>
              <w:t xml:space="preserve"> </w:t>
            </w:r>
          </w:p>
          <w:p w:rsidR="001E35B2" w:rsidRPr="000416D5" w:rsidRDefault="001E35B2" w:rsidP="001E35B2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D05A87" w:rsidRDefault="00D05A87" w:rsidP="00D05A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D05A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35B2" w:rsidRDefault="00F10F1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75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35B2" w:rsidRDefault="001E35B2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35B2" w:rsidRDefault="001E35B2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35B2" w:rsidRDefault="001E35B2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35B2" w:rsidRDefault="001E35B2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Приложение № 4</w:t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D43B1" w:rsidRDefault="006D43B1" w:rsidP="006D43B1">
      <w:pPr>
        <w:shd w:val="clear" w:color="auto" w:fill="FFFFFF"/>
        <w:spacing w:before="322" w:line="322" w:lineRule="exac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Адресный перечень дворовых и общественных территорий, </w:t>
      </w:r>
      <w:r w:rsidRPr="006D43B1">
        <w:rPr>
          <w:rFonts w:ascii="Times New Roman" w:hAnsi="Times New Roman"/>
          <w:b/>
          <w:sz w:val="26"/>
          <w:szCs w:val="26"/>
        </w:rPr>
        <w:t>нуждающихся в благоустройстве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EC15A7" w:rsidRDefault="00EC15A7" w:rsidP="001B1C3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1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0348"/>
      </w:tblGrid>
      <w:tr w:rsidR="004C0F56" w:rsidRPr="00F24C6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F24C63" w:rsidRDefault="00D93C90" w:rsidP="00F24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F24C63" w:rsidRDefault="004C0F56" w:rsidP="00F24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дворовой и общественной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</w:tr>
      <w:tr w:rsidR="00D93C90" w:rsidRPr="00F24C63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0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0" w:rsidRPr="00D93C90" w:rsidRDefault="00D93C90" w:rsidP="00D93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C90">
              <w:rPr>
                <w:rFonts w:ascii="Times New Roman" w:hAnsi="Times New Roman"/>
                <w:b/>
                <w:sz w:val="24"/>
                <w:szCs w:val="24"/>
              </w:rPr>
              <w:t>Дворовые территории</w:t>
            </w:r>
          </w:p>
        </w:tc>
      </w:tr>
      <w:tr w:rsidR="004C0F56" w:rsidRPr="005A1A33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C0F56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 № 29 по ул. 50 лет ВЛКСМ</w:t>
            </w:r>
          </w:p>
        </w:tc>
      </w:tr>
      <w:tr w:rsidR="004C0F56" w:rsidRPr="005A1A33"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C0F56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 № 16  по ул. Лесная</w:t>
            </w:r>
          </w:p>
        </w:tc>
      </w:tr>
      <w:tr w:rsidR="004C0F56" w:rsidRPr="005A1A33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C0F56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 № 11  по ул. Лесная</w:t>
            </w:r>
          </w:p>
        </w:tc>
      </w:tr>
      <w:tr w:rsidR="004C0F56" w:rsidRPr="005A1A33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F4A81" w:rsidP="00DF4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4</w:t>
            </w:r>
            <w:r w:rsidR="004C0F56" w:rsidRPr="001E35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 №17  по ул. Лесная</w:t>
            </w:r>
          </w:p>
        </w:tc>
      </w:tr>
      <w:tr w:rsidR="004C0F56" w:rsidRPr="005A1A3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F4A81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5</w:t>
            </w:r>
            <w:r w:rsidR="004C0F56" w:rsidRPr="001E35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248F7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№ 10 по ул</w:t>
            </w:r>
            <w:proofErr w:type="gramStart"/>
            <w:r w:rsidRPr="001E35B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E35B2">
              <w:rPr>
                <w:rFonts w:ascii="Times New Roman" w:hAnsi="Times New Roman"/>
                <w:sz w:val="24"/>
                <w:szCs w:val="24"/>
              </w:rPr>
              <w:t>основая</w:t>
            </w:r>
          </w:p>
        </w:tc>
      </w:tr>
      <w:tr w:rsidR="004C0F56" w:rsidRPr="005A1A33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C0F56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D93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5B2">
              <w:rPr>
                <w:rFonts w:ascii="Times New Roman" w:hAnsi="Times New Roman"/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4C0F56" w:rsidRPr="005A1A33" w:rsidTr="004248F7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248F7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1)</w:t>
            </w:r>
            <w:r w:rsidR="004C0F56" w:rsidRPr="001E3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0" w:rsidRPr="001E35B2" w:rsidRDefault="004C0F56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C90" w:rsidRPr="001E35B2">
              <w:rPr>
                <w:rFonts w:ascii="Times New Roman" w:hAnsi="Times New Roman"/>
                <w:sz w:val="24"/>
                <w:szCs w:val="24"/>
              </w:rPr>
              <w:t xml:space="preserve">Парк  </w:t>
            </w:r>
            <w:proofErr w:type="spellStart"/>
            <w:r w:rsidR="00D93C90" w:rsidRPr="001E35B2">
              <w:rPr>
                <w:rFonts w:ascii="Times New Roman" w:hAnsi="Times New Roman"/>
                <w:sz w:val="24"/>
                <w:szCs w:val="24"/>
              </w:rPr>
              <w:t>Ледмозерского</w:t>
            </w:r>
            <w:proofErr w:type="spellEnd"/>
            <w:r w:rsidR="00D93C90" w:rsidRPr="001E35B2">
              <w:rPr>
                <w:rFonts w:ascii="Times New Roman" w:hAnsi="Times New Roman"/>
                <w:sz w:val="24"/>
                <w:szCs w:val="24"/>
              </w:rPr>
              <w:t xml:space="preserve"> Дома культуры</w:t>
            </w:r>
          </w:p>
          <w:p w:rsidR="004C0F56" w:rsidRPr="001E35B2" w:rsidRDefault="004C0F56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0F56" w:rsidRPr="00F24C63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F4A81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2</w:t>
            </w:r>
            <w:r w:rsidR="004248F7" w:rsidRPr="001E35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424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Общест</w:t>
            </w:r>
            <w:r w:rsidR="004248F7" w:rsidRPr="001E35B2">
              <w:rPr>
                <w:rFonts w:ascii="Times New Roman" w:hAnsi="Times New Roman"/>
                <w:sz w:val="24"/>
                <w:szCs w:val="24"/>
              </w:rPr>
              <w:t xml:space="preserve">венная зона по ул. 50 лет ВЛКСМ в </w:t>
            </w:r>
            <w:proofErr w:type="spellStart"/>
            <w:r w:rsidR="004248F7" w:rsidRPr="001E35B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4248F7" w:rsidRPr="001E35B2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="004248F7" w:rsidRPr="001E35B2">
              <w:rPr>
                <w:rFonts w:ascii="Times New Roman" w:hAnsi="Times New Roman"/>
                <w:sz w:val="24"/>
                <w:szCs w:val="24"/>
              </w:rPr>
              <w:t>едмозеро</w:t>
            </w:r>
            <w:proofErr w:type="spellEnd"/>
            <w:r w:rsidR="004248F7" w:rsidRPr="001E35B2">
              <w:rPr>
                <w:rFonts w:ascii="Times New Roman" w:hAnsi="Times New Roman"/>
                <w:sz w:val="24"/>
                <w:szCs w:val="24"/>
              </w:rPr>
              <w:t xml:space="preserve"> (напротив д.20)</w:t>
            </w:r>
          </w:p>
        </w:tc>
      </w:tr>
    </w:tbl>
    <w:p w:rsidR="00EC15A7" w:rsidRDefault="00EC15A7" w:rsidP="001B1C3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1B1C3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91C76" w:rsidRDefault="00A91C76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1C76" w:rsidRDefault="00A91C76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Приложение № 5</w:t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Pr="00E3041E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15A7" w:rsidRPr="00CA0CC6" w:rsidRDefault="00EC15A7" w:rsidP="007B49C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CA0CC6">
        <w:rPr>
          <w:rFonts w:ascii="Times New Roman" w:hAnsi="Times New Roman" w:cs="Times New Roman"/>
          <w:sz w:val="24"/>
          <w:szCs w:val="24"/>
          <w:lang w:eastAsia="en-US"/>
        </w:rPr>
        <w:t xml:space="preserve">Адресный перечень </w:t>
      </w:r>
    </w:p>
    <w:p w:rsidR="00EC15A7" w:rsidRPr="00CA0CC6" w:rsidRDefault="00EC15A7" w:rsidP="007B49C3">
      <w:pPr>
        <w:jc w:val="center"/>
        <w:rPr>
          <w:rFonts w:ascii="Times New Roman" w:hAnsi="Times New Roman"/>
          <w:sz w:val="24"/>
          <w:szCs w:val="24"/>
        </w:rPr>
      </w:pPr>
      <w:r w:rsidRPr="00CA0CC6">
        <w:rPr>
          <w:rFonts w:ascii="Times New Roman" w:hAnsi="Times New Roman"/>
          <w:sz w:val="24"/>
          <w:szCs w:val="24"/>
        </w:rPr>
        <w:t>объектов недвижимого имущества и земельных участков, находящихся в собственности (пользовании) юридических лиц и индивидуальных предпринимателей, подлежащих благоу</w:t>
      </w:r>
      <w:r w:rsidR="008D04D9" w:rsidRPr="00CA0CC6">
        <w:rPr>
          <w:rFonts w:ascii="Times New Roman" w:hAnsi="Times New Roman"/>
          <w:sz w:val="24"/>
          <w:szCs w:val="24"/>
        </w:rPr>
        <w:t>стройству не позднее 2024</w:t>
      </w:r>
      <w:r w:rsidRPr="00CA0CC6">
        <w:rPr>
          <w:rFonts w:ascii="Times New Roman" w:hAnsi="Times New Roman"/>
          <w:sz w:val="24"/>
          <w:szCs w:val="24"/>
        </w:rPr>
        <w:t xml:space="preserve"> года за счет средств указанных лиц в соответствии с заключенными соглашениями с органами местного самоуправления в рамках муниципальной программы</w:t>
      </w:r>
    </w:p>
    <w:p w:rsidR="00EC15A7" w:rsidRPr="00CA0CC6" w:rsidRDefault="00EC15A7" w:rsidP="007B49C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26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9"/>
        <w:gridCol w:w="2059"/>
        <w:gridCol w:w="1999"/>
        <w:gridCol w:w="30"/>
        <w:gridCol w:w="4241"/>
        <w:gridCol w:w="1275"/>
        <w:gridCol w:w="1558"/>
        <w:gridCol w:w="2479"/>
      </w:tblGrid>
      <w:tr w:rsidR="00EC15A7" w:rsidRPr="00CA0CC6" w:rsidTr="00E42276">
        <w:trPr>
          <w:trHeight w:val="264"/>
        </w:trPr>
        <w:tc>
          <w:tcPr>
            <w:tcW w:w="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40" w:lineRule="atLeast"/>
              <w:jc w:val="center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EC15A7" w:rsidRPr="00CA0CC6" w:rsidRDefault="00EC15A7" w:rsidP="009B3A0E">
            <w:pPr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(адрес, место расположения) территории</w:t>
            </w:r>
          </w:p>
          <w:p w:rsidR="00EC15A7" w:rsidRPr="00CA0CC6" w:rsidRDefault="00EC15A7" w:rsidP="009B3A0E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Собственник (пользователь), номер, дата соглашения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55" w:lineRule="exact"/>
              <w:ind w:left="-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Перечень мероприятий</w:t>
            </w:r>
          </w:p>
        </w:tc>
        <w:tc>
          <w:tcPr>
            <w:tcW w:w="283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64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247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42276" w:rsidP="009B3A0E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по годам</w:t>
            </w:r>
          </w:p>
        </w:tc>
      </w:tr>
      <w:tr w:rsidR="00EC15A7" w:rsidRPr="00CA0CC6" w:rsidTr="00E42276">
        <w:trPr>
          <w:trHeight w:val="116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5" w:lineRule="exact"/>
              <w:ind w:left="12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59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w w:val="99"/>
                <w:sz w:val="24"/>
                <w:szCs w:val="24"/>
              </w:rPr>
              <w:t>Количес</w:t>
            </w:r>
            <w:r w:rsidRPr="00CA0CC6">
              <w:rPr>
                <w:rFonts w:ascii="Times New Roman" w:hAnsi="Times New Roman"/>
                <w:sz w:val="24"/>
                <w:szCs w:val="24"/>
              </w:rPr>
              <w:t>тво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44"/>
        </w:trPr>
        <w:tc>
          <w:tcPr>
            <w:tcW w:w="61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A0CC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A0CC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A0CC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39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w w:val="98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41"/>
        </w:trPr>
        <w:tc>
          <w:tcPr>
            <w:tcW w:w="6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269"/>
        </w:trPr>
        <w:tc>
          <w:tcPr>
            <w:tcW w:w="6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DF4A81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9" w:type="dxa"/>
            <w:tcBorders>
              <w:right w:val="single" w:sz="8" w:space="0" w:color="auto"/>
            </w:tcBorders>
            <w:vAlign w:val="bottom"/>
          </w:tcPr>
          <w:p w:rsidR="00EC15A7" w:rsidRPr="00CA0CC6" w:rsidRDefault="00DF4A81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Ледмозеро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основая д.33</w:t>
            </w:r>
          </w:p>
        </w:tc>
        <w:tc>
          <w:tcPr>
            <w:tcW w:w="1999" w:type="dxa"/>
            <w:tcBorders>
              <w:right w:val="single" w:sz="8" w:space="0" w:color="auto"/>
            </w:tcBorders>
            <w:vAlign w:val="bottom"/>
          </w:tcPr>
          <w:p w:rsidR="00EC15A7" w:rsidRPr="00CA0CC6" w:rsidRDefault="00DF4A81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Климашевич Л.В.</w:t>
            </w:r>
          </w:p>
        </w:tc>
        <w:tc>
          <w:tcPr>
            <w:tcW w:w="427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4248F7" w:rsidRDefault="00DF4A81" w:rsidP="004A3376">
            <w:pPr>
              <w:spacing w:after="0"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4248F7">
              <w:rPr>
                <w:rFonts w:ascii="Times New Roman" w:hAnsi="Times New Roman"/>
                <w:sz w:val="24"/>
                <w:szCs w:val="24"/>
              </w:rPr>
              <w:t>Установка урны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E42276" w:rsidRDefault="00E42276" w:rsidP="004A3376">
            <w:pPr>
              <w:spacing w:after="0" w:line="269" w:lineRule="exact"/>
              <w:ind w:left="100"/>
              <w:jc w:val="center"/>
              <w:rPr>
                <w:rFonts w:ascii="Times New Roman" w:hAnsi="Times New Roman"/>
                <w:sz w:val="32"/>
                <w:szCs w:val="32"/>
                <w:vertAlign w:val="superscript"/>
              </w:rPr>
            </w:pPr>
            <w:r w:rsidRPr="00E42276">
              <w:rPr>
                <w:rFonts w:ascii="Times New Roman" w:hAnsi="Times New Roman"/>
                <w:sz w:val="32"/>
                <w:szCs w:val="32"/>
                <w:vertAlign w:val="superscript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42276" w:rsidP="004A3376">
            <w:pPr>
              <w:spacing w:after="0" w:line="270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1E35B2" w:rsidRDefault="001E35B2" w:rsidP="004A3376">
            <w:pPr>
              <w:spacing w:after="0" w:line="270" w:lineRule="exact"/>
              <w:jc w:val="center"/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  <w:t>Выполнены</w:t>
            </w:r>
          </w:p>
        </w:tc>
      </w:tr>
      <w:tr w:rsidR="00EC15A7" w:rsidRPr="00CA0CC6" w:rsidTr="00E42276">
        <w:trPr>
          <w:trHeight w:val="268"/>
        </w:trPr>
        <w:tc>
          <w:tcPr>
            <w:tcW w:w="6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4248F7" w:rsidRDefault="00DF4A81" w:rsidP="004A3376">
            <w:pPr>
              <w:spacing w:after="0"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4248F7">
              <w:rPr>
                <w:rFonts w:ascii="Times New Roman" w:hAnsi="Times New Roman"/>
                <w:sz w:val="24"/>
                <w:szCs w:val="24"/>
              </w:rPr>
              <w:t>Установка скамейки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DF4A81" w:rsidP="004A3376">
            <w:pPr>
              <w:spacing w:after="0" w:line="264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42276" w:rsidP="004A3376">
            <w:pPr>
              <w:spacing w:after="0" w:line="268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1E35B2" w:rsidRDefault="001E35B2" w:rsidP="004A3376">
            <w:pPr>
              <w:spacing w:after="0" w:line="268" w:lineRule="exact"/>
              <w:jc w:val="center"/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  <w:t xml:space="preserve">Выполнены </w:t>
            </w:r>
          </w:p>
        </w:tc>
      </w:tr>
      <w:tr w:rsidR="00EC15A7" w:rsidRPr="00CA0CC6" w:rsidTr="00E42276">
        <w:trPr>
          <w:trHeight w:val="268"/>
        </w:trPr>
        <w:tc>
          <w:tcPr>
            <w:tcW w:w="6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EC15A7" w:rsidRPr="004248F7" w:rsidRDefault="00EC15A7" w:rsidP="00DF4A81">
            <w:pPr>
              <w:spacing w:after="0" w:line="264" w:lineRule="exact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4248F7" w:rsidRDefault="00DF4A81" w:rsidP="00DF4A81">
            <w:pPr>
              <w:spacing w:after="0" w:line="264" w:lineRule="exact"/>
              <w:ind w:left="-302"/>
              <w:rPr>
                <w:rFonts w:ascii="Times New Roman" w:hAnsi="Times New Roman"/>
                <w:sz w:val="24"/>
                <w:szCs w:val="24"/>
              </w:rPr>
            </w:pPr>
            <w:r w:rsidRPr="004248F7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1E35B2">
            <w:pPr>
              <w:spacing w:after="0" w:line="26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8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1E35B2" w:rsidRDefault="00EC15A7" w:rsidP="004A3376">
            <w:pPr>
              <w:spacing w:after="0" w:line="268" w:lineRule="exact"/>
              <w:jc w:val="center"/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263"/>
        </w:trPr>
        <w:tc>
          <w:tcPr>
            <w:tcW w:w="6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3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3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474368" w:rsidRDefault="00EC15A7" w:rsidP="004A3376">
            <w:pPr>
              <w:spacing w:after="0" w:line="263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  <w:highlight w:val="red"/>
              </w:rPr>
            </w:pPr>
          </w:p>
        </w:tc>
      </w:tr>
      <w:tr w:rsidR="00EC15A7" w:rsidRPr="00CA0CC6" w:rsidTr="00E42276">
        <w:trPr>
          <w:trHeight w:val="166"/>
        </w:trPr>
        <w:tc>
          <w:tcPr>
            <w:tcW w:w="6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256"/>
        </w:trPr>
        <w:tc>
          <w:tcPr>
            <w:tcW w:w="61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6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Merge w:val="restart"/>
            <w:vAlign w:val="bottom"/>
          </w:tcPr>
          <w:p w:rsidR="00EC15A7" w:rsidRPr="00CA0CC6" w:rsidRDefault="00EC15A7" w:rsidP="004A3376">
            <w:pPr>
              <w:spacing w:after="0" w:line="240" w:lineRule="atLeast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479" w:lineRule="exact"/>
              <w:rPr>
                <w:rFonts w:ascii="Times New Roman" w:hAnsi="Times New Roman"/>
                <w:w w:val="76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479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276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Merge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5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31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Merge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31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308"/>
        </w:trPr>
        <w:tc>
          <w:tcPr>
            <w:tcW w:w="61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2"/>
            <w:tcBorders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479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47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23"/>
        </w:trPr>
        <w:tc>
          <w:tcPr>
            <w:tcW w:w="6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15A7" w:rsidRDefault="00EC15A7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5A7" w:rsidRDefault="00EC15A7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DF0" w:rsidRDefault="002D3DF0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DF0" w:rsidRDefault="002D3DF0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D3DF0" w:rsidSect="009B3A0E">
          <w:pgSz w:w="16838" w:h="11906" w:orient="landscape"/>
          <w:pgMar w:top="0" w:right="567" w:bottom="567" w:left="992" w:header="709" w:footer="709" w:gutter="0"/>
          <w:cols w:space="708"/>
          <w:docGrid w:linePitch="360"/>
        </w:sectPr>
      </w:pPr>
    </w:p>
    <w:p w:rsidR="00EC15A7" w:rsidRPr="00EA659E" w:rsidRDefault="00EC15A7" w:rsidP="00A230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lastRenderedPageBreak/>
        <w:t>Приложение № 6</w:t>
      </w:r>
    </w:p>
    <w:p w:rsidR="00EC15A7" w:rsidRPr="00EA659E" w:rsidRDefault="00EC15A7" w:rsidP="00A230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Default="00EC15A7" w:rsidP="00A230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C15A7" w:rsidRDefault="00EC15A7" w:rsidP="00A230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C1FAA" w:rsidRPr="00F03B0F" w:rsidRDefault="004C1FAA" w:rsidP="004C1FAA">
      <w:pPr>
        <w:tabs>
          <w:tab w:val="left" w:pos="993"/>
          <w:tab w:val="left" w:pos="1260"/>
        </w:tabs>
        <w:suppressAutoHyphens/>
        <w:autoSpaceDE w:val="0"/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Минимальный перечень </w:t>
      </w:r>
    </w:p>
    <w:p w:rsidR="004C1FAA" w:rsidRPr="00F03B0F" w:rsidRDefault="004C1FAA" w:rsidP="004C1FAA">
      <w:pPr>
        <w:tabs>
          <w:tab w:val="left" w:pos="993"/>
          <w:tab w:val="left" w:pos="1260"/>
        </w:tabs>
        <w:suppressAutoHyphens/>
        <w:autoSpaceDE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видов работ по благоустройству дворовых территорий, </w:t>
      </w:r>
      <w:proofErr w:type="spellStart"/>
      <w:r w:rsidRPr="00F03B0F">
        <w:rPr>
          <w:rFonts w:ascii="Times New Roman" w:hAnsi="Times New Roman"/>
          <w:b/>
          <w:sz w:val="26"/>
          <w:szCs w:val="26"/>
          <w:lang w:eastAsia="ar-SA"/>
        </w:rPr>
        <w:t>софинансируемых</w:t>
      </w:r>
      <w:proofErr w:type="spellEnd"/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 за счет средств субсидии</w:t>
      </w:r>
      <w:r w:rsidRPr="00F03B0F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Pr="00F03B0F">
        <w:rPr>
          <w:rFonts w:ascii="Times New Roman" w:hAnsi="Times New Roman"/>
          <w:b/>
          <w:sz w:val="26"/>
          <w:szCs w:val="26"/>
        </w:rPr>
        <w:t>из</w:t>
      </w:r>
      <w:proofErr w:type="gramEnd"/>
      <w:r w:rsidRPr="00F03B0F">
        <w:rPr>
          <w:rFonts w:ascii="Times New Roman" w:hAnsi="Times New Roman"/>
          <w:b/>
          <w:sz w:val="26"/>
          <w:szCs w:val="26"/>
        </w:rPr>
        <w:t xml:space="preserve"> </w:t>
      </w:r>
    </w:p>
    <w:p w:rsidR="004C1FAA" w:rsidRPr="00F03B0F" w:rsidRDefault="004C1FAA" w:rsidP="004C1FAA">
      <w:pPr>
        <w:tabs>
          <w:tab w:val="left" w:pos="993"/>
          <w:tab w:val="left" w:pos="1260"/>
        </w:tabs>
        <w:suppressAutoHyphens/>
        <w:autoSpaceDE w:val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</w:rPr>
        <w:t>бюджета Республики Карелия</w:t>
      </w:r>
    </w:p>
    <w:p w:rsidR="004C1FAA" w:rsidRDefault="004C1FAA" w:rsidP="004C1FAA">
      <w:pPr>
        <w:tabs>
          <w:tab w:val="left" w:pos="993"/>
          <w:tab w:val="left" w:pos="1260"/>
        </w:tabs>
        <w:suppressAutoHyphens/>
        <w:autoSpaceDE w:val="0"/>
        <w:jc w:val="center"/>
        <w:rPr>
          <w:lang w:eastAsia="ar-SA"/>
        </w:rPr>
      </w:pPr>
    </w:p>
    <w:p w:rsidR="004C1FAA" w:rsidRPr="00F03B0F" w:rsidRDefault="004C1FAA" w:rsidP="004C1FAA">
      <w:pPr>
        <w:pStyle w:val="ab"/>
        <w:numPr>
          <w:ilvl w:val="0"/>
          <w:numId w:val="10"/>
        </w:numPr>
        <w:tabs>
          <w:tab w:val="left" w:pos="567"/>
        </w:tabs>
        <w:suppressAutoHyphens/>
        <w:ind w:left="0" w:hanging="11"/>
        <w:rPr>
          <w:sz w:val="26"/>
          <w:szCs w:val="26"/>
          <w:lang w:eastAsia="ar-SA"/>
        </w:rPr>
      </w:pPr>
      <w:r w:rsidRPr="00F03B0F">
        <w:rPr>
          <w:sz w:val="26"/>
          <w:szCs w:val="26"/>
          <w:lang w:eastAsia="ar-SA"/>
        </w:rPr>
        <w:t>Ремонт дворовых проездов.</w:t>
      </w:r>
    </w:p>
    <w:p w:rsidR="004C1FAA" w:rsidRPr="00F03B0F" w:rsidRDefault="004C1FAA" w:rsidP="004C1FAA">
      <w:pPr>
        <w:pStyle w:val="ab"/>
        <w:numPr>
          <w:ilvl w:val="0"/>
          <w:numId w:val="10"/>
        </w:numPr>
        <w:tabs>
          <w:tab w:val="left" w:pos="567"/>
        </w:tabs>
        <w:suppressAutoHyphens/>
        <w:ind w:left="0" w:hanging="11"/>
        <w:rPr>
          <w:sz w:val="26"/>
          <w:szCs w:val="26"/>
          <w:lang w:eastAsia="ar-SA"/>
        </w:rPr>
      </w:pPr>
      <w:r w:rsidRPr="00F03B0F">
        <w:rPr>
          <w:sz w:val="26"/>
          <w:szCs w:val="26"/>
          <w:lang w:eastAsia="ar-SA"/>
        </w:rPr>
        <w:t>Обеспечение освещения дворовых территорий.</w:t>
      </w:r>
    </w:p>
    <w:p w:rsidR="004C1FAA" w:rsidRPr="00F03B0F" w:rsidRDefault="004C1FAA" w:rsidP="004C1FAA">
      <w:pPr>
        <w:pStyle w:val="ab"/>
        <w:numPr>
          <w:ilvl w:val="0"/>
          <w:numId w:val="10"/>
        </w:numPr>
        <w:tabs>
          <w:tab w:val="left" w:pos="567"/>
        </w:tabs>
        <w:suppressAutoHyphens/>
        <w:ind w:left="0" w:hanging="11"/>
        <w:rPr>
          <w:sz w:val="26"/>
          <w:szCs w:val="26"/>
          <w:lang w:eastAsia="ar-SA"/>
        </w:rPr>
      </w:pPr>
      <w:r w:rsidRPr="00F03B0F">
        <w:rPr>
          <w:sz w:val="26"/>
          <w:szCs w:val="26"/>
        </w:rPr>
        <w:t>Установка скамеек со спинками и подлокотниками</w:t>
      </w:r>
      <w:r w:rsidRPr="00F03B0F">
        <w:rPr>
          <w:sz w:val="26"/>
          <w:szCs w:val="26"/>
          <w:lang w:eastAsia="ar-SA"/>
        </w:rPr>
        <w:t>.</w:t>
      </w:r>
    </w:p>
    <w:p w:rsidR="004C1FAA" w:rsidRPr="00F03B0F" w:rsidRDefault="004C1FAA" w:rsidP="004C1FAA">
      <w:pPr>
        <w:pStyle w:val="ab"/>
        <w:numPr>
          <w:ilvl w:val="0"/>
          <w:numId w:val="10"/>
        </w:numPr>
        <w:tabs>
          <w:tab w:val="left" w:pos="567"/>
        </w:tabs>
        <w:suppressAutoHyphens/>
        <w:ind w:left="0" w:hanging="11"/>
        <w:rPr>
          <w:sz w:val="26"/>
          <w:szCs w:val="26"/>
          <w:lang w:eastAsia="ar-SA"/>
        </w:rPr>
      </w:pPr>
      <w:r w:rsidRPr="00F03B0F">
        <w:rPr>
          <w:sz w:val="26"/>
          <w:szCs w:val="26"/>
          <w:lang w:eastAsia="ar-SA"/>
        </w:rPr>
        <w:t>Установка урн.</w:t>
      </w:r>
    </w:p>
    <w:p w:rsidR="00EC15A7" w:rsidRPr="004C1FAA" w:rsidRDefault="00EC15A7" w:rsidP="004C1FAA">
      <w:pPr>
        <w:spacing w:after="0"/>
        <w:rPr>
          <w:sz w:val="28"/>
          <w:szCs w:val="28"/>
          <w:highlight w:val="yellow"/>
        </w:rPr>
      </w:pPr>
      <w:r w:rsidRPr="00F03B0F">
        <w:rPr>
          <w:rFonts w:ascii="Times New Roman" w:hAnsi="Times New Roman"/>
          <w:sz w:val="26"/>
          <w:szCs w:val="26"/>
        </w:rPr>
        <w:br w:type="column"/>
      </w:r>
      <w:r w:rsidR="00AA54AE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Pr="00EA659E">
        <w:rPr>
          <w:rFonts w:ascii="Times New Roman" w:hAnsi="Times New Roman"/>
          <w:sz w:val="24"/>
          <w:szCs w:val="24"/>
        </w:rPr>
        <w:t>Приложение № 7</w:t>
      </w:r>
    </w:p>
    <w:p w:rsidR="00EC15A7" w:rsidRPr="00EA659E" w:rsidRDefault="00EC15A7" w:rsidP="004C1F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A829FB" w:rsidRDefault="00A829FB" w:rsidP="00A829FB">
      <w:pPr>
        <w:tabs>
          <w:tab w:val="left" w:pos="993"/>
          <w:tab w:val="left" w:pos="1260"/>
        </w:tabs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829FB" w:rsidRPr="00F03B0F" w:rsidRDefault="00A829FB" w:rsidP="00A829FB">
      <w:pPr>
        <w:tabs>
          <w:tab w:val="left" w:pos="993"/>
          <w:tab w:val="left" w:pos="1260"/>
        </w:tabs>
        <w:suppressAutoHyphens/>
        <w:autoSpaceDE w:val="0"/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>Визуализированный перечень</w:t>
      </w:r>
    </w:p>
    <w:p w:rsidR="00A829FB" w:rsidRPr="00F03B0F" w:rsidRDefault="00A829FB" w:rsidP="00A829FB">
      <w:pPr>
        <w:tabs>
          <w:tab w:val="left" w:pos="993"/>
          <w:tab w:val="left" w:pos="1260"/>
        </w:tabs>
        <w:suppressAutoHyphens/>
        <w:autoSpaceDE w:val="0"/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>образцов элементов благоустройства, предлагаемых к размещению на дворовой территории в соответствии с минимальным перечнем работ по благоустройству</w:t>
      </w:r>
    </w:p>
    <w:p w:rsidR="00A829FB" w:rsidRPr="00A829FB" w:rsidRDefault="00A829FB" w:rsidP="00A829F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0"/>
        <w:gridCol w:w="4005"/>
        <w:gridCol w:w="49"/>
        <w:gridCol w:w="4451"/>
      </w:tblGrid>
      <w:tr w:rsidR="00A829FB" w:rsidRPr="00A829FB">
        <w:trPr>
          <w:trHeight w:val="5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/</w:t>
            </w:r>
            <w:proofErr w:type="spellStart"/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Визуализированное изображение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Наименование, характеристики</w:t>
            </w:r>
          </w:p>
        </w:tc>
      </w:tr>
      <w:tr w:rsidR="00A829FB" w:rsidRPr="00A829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FB" w:rsidRPr="00A829FB" w:rsidRDefault="00A829FB" w:rsidP="00A829FB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5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ind w:left="10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Скамья</w:t>
            </w:r>
          </w:p>
        </w:tc>
      </w:tr>
      <w:tr w:rsidR="00A829FB" w:rsidRPr="00A829FB">
        <w:trPr>
          <w:trHeight w:val="25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26005" cy="1695450"/>
                  <wp:effectExtent l="1905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00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Скамья без спинки: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длина скамейки - 1,5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– 380 мм;</w:t>
            </w:r>
          </w:p>
          <w:p w:rsidR="00A829FB" w:rsidRPr="00A829FB" w:rsidRDefault="00A829FB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 w:line="256" w:lineRule="auto"/>
              <w:ind w:left="5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- 680 мм.</w:t>
            </w:r>
          </w:p>
        </w:tc>
      </w:tr>
      <w:tr w:rsidR="00A829FB" w:rsidRPr="00A829FB">
        <w:trPr>
          <w:trHeight w:val="24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1.2.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06600" cy="692150"/>
                  <wp:effectExtent l="19050" t="0" r="0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69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350" w:hanging="3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Скамья без спинки: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350" w:hanging="35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длина скамейки - 2,0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513" w:hanging="513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- 385 мм;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- 660  мм.</w:t>
            </w:r>
          </w:p>
        </w:tc>
      </w:tr>
      <w:tr w:rsidR="00A829FB" w:rsidRPr="00A829FB">
        <w:trPr>
          <w:trHeight w:val="21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210435" cy="1677670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435" cy="167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Скамья со спинкой: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длина скамейки - 2,085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- 770  мм;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- 975  мм.</w:t>
            </w:r>
          </w:p>
        </w:tc>
      </w:tr>
      <w:tr w:rsidR="00A829FB" w:rsidRPr="00A829FB">
        <w:trPr>
          <w:trHeight w:val="48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 w:rsidP="00A829FB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5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ind w:left="10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Урна </w:t>
            </w:r>
          </w:p>
        </w:tc>
      </w:tr>
      <w:tr w:rsidR="00A829FB" w:rsidRPr="00A829FB">
        <w:trPr>
          <w:trHeight w:val="21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2.1.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ind w:left="1276" w:hanging="709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340485" cy="1233805"/>
                  <wp:effectExtent l="1905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485" cy="1233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Урна металлическая «Деревянный декор»</w:t>
            </w: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- 665мм;</w:t>
            </w:r>
          </w:p>
          <w:p w:rsidR="00A829FB" w:rsidRPr="00A829FB" w:rsidRDefault="00A829FB">
            <w:pPr>
              <w:widowControl w:val="0"/>
              <w:tabs>
                <w:tab w:val="num" w:pos="720"/>
              </w:tabs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- 420 мм;</w:t>
            </w:r>
          </w:p>
          <w:p w:rsidR="00A829FB" w:rsidRPr="00A829FB" w:rsidRDefault="00A829FB">
            <w:pPr>
              <w:widowControl w:val="0"/>
              <w:tabs>
                <w:tab w:val="num" w:pos="720"/>
              </w:tabs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объем: 10 л</w:t>
            </w:r>
          </w:p>
        </w:tc>
      </w:tr>
      <w:tr w:rsidR="00A829FB" w:rsidRPr="00A829FB">
        <w:trPr>
          <w:trHeight w:val="19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2.2.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ind w:left="426" w:firstLine="141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012190" cy="1012190"/>
                  <wp:effectExtent l="19050" t="0" r="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Урна для мусора: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- 540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– 400 мм;</w:t>
            </w:r>
          </w:p>
          <w:p w:rsidR="00A829FB" w:rsidRPr="00A829FB" w:rsidRDefault="00A829FB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объем: 20 л.</w:t>
            </w:r>
          </w:p>
        </w:tc>
      </w:tr>
      <w:tr w:rsidR="00A829FB" w:rsidRPr="00A829FB">
        <w:trPr>
          <w:trHeight w:val="19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2.3.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224915" cy="1092200"/>
                  <wp:effectExtent l="0" t="0" r="0" b="0"/>
                  <wp:docPr id="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021080" cy="1109980"/>
                  <wp:effectExtent l="19050" t="0" r="7620" b="0"/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109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Урна уличная: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- 540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– 400 мм;</w:t>
            </w:r>
          </w:p>
          <w:p w:rsidR="00A829FB" w:rsidRPr="00A829FB" w:rsidRDefault="00A829FB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объем: 20 л.</w:t>
            </w:r>
          </w:p>
        </w:tc>
      </w:tr>
      <w:tr w:rsidR="00A829FB" w:rsidRPr="00A829FB">
        <w:trPr>
          <w:trHeight w:val="19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71040" cy="1473835"/>
                  <wp:effectExtent l="19050" t="0" r="0" b="0"/>
                  <wp:docPr id="8" name="Рисунок 8" descr="https://pp.userapi.com/c637223/v637223798/af57/cpDAhvMNb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pp.userapi.com/c637223/v637223798/af57/cpDAhvMNb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147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Скамья уличная со спинкой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Длина -1500 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Высота - 850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FB" w:rsidRPr="00A829FB">
        <w:trPr>
          <w:trHeight w:val="19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49960" cy="1269365"/>
                  <wp:effectExtent l="19050" t="0" r="254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69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Урна для мусора с крышкой: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Урна</w:t>
            </w:r>
            <w:proofErr w:type="gramEnd"/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опрокидывающаяся на двух опорах 25л. верх арка с крышкой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FB" w:rsidRPr="00A829FB">
        <w:trPr>
          <w:trHeight w:val="19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sz w:val="24"/>
                <w:szCs w:val="24"/>
                <w:lang w:eastAsia="ar-SA"/>
              </w:rPr>
              <w:t>2.6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27710" cy="994410"/>
                  <wp:effectExtent l="19050" t="0" r="0" b="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710" cy="994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Урна для мусора с крышкой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Урна металлическая цилиндрическая  - 20л 1010x330x281</w:t>
            </w:r>
          </w:p>
        </w:tc>
      </w:tr>
    </w:tbl>
    <w:p w:rsidR="00A829FB" w:rsidRPr="00A829FB" w:rsidRDefault="00A829FB" w:rsidP="00A829FB">
      <w:pPr>
        <w:rPr>
          <w:rFonts w:ascii="Times New Roman" w:hAnsi="Times New Roman"/>
          <w:sz w:val="24"/>
          <w:szCs w:val="24"/>
        </w:rPr>
      </w:pPr>
    </w:p>
    <w:p w:rsidR="00EC15A7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EC15A7" w:rsidRPr="002F2C47" w:rsidRDefault="00EC15A7" w:rsidP="002F2C47">
      <w:pPr>
        <w:rPr>
          <w:rFonts w:ascii="Times New Roman" w:hAnsi="Times New Roman"/>
          <w:sz w:val="28"/>
          <w:szCs w:val="28"/>
        </w:rPr>
        <w:sectPr w:rsidR="00EC15A7" w:rsidRPr="002F2C47" w:rsidSect="00477DD5">
          <w:headerReference w:type="default" r:id="rId22"/>
          <w:headerReference w:type="first" r:id="rId23"/>
          <w:pgSz w:w="11907" w:h="16840"/>
          <w:pgMar w:top="709" w:right="851" w:bottom="993" w:left="1701" w:header="720" w:footer="720" w:gutter="0"/>
          <w:cols w:space="720"/>
          <w:titlePg/>
          <w:docGrid w:linePitch="381"/>
        </w:sectPr>
      </w:pP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lastRenderedPageBreak/>
        <w:t>Приложение № 8</w:t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Pr="00F50FBC" w:rsidRDefault="00EC15A7" w:rsidP="00DD78D6">
      <w:pPr>
        <w:tabs>
          <w:tab w:val="left" w:pos="1929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C15A7" w:rsidRPr="002E3070" w:rsidRDefault="00EC15A7" w:rsidP="00DD78D6">
      <w:pPr>
        <w:tabs>
          <w:tab w:val="left" w:pos="1929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EC15A7" w:rsidRPr="00F03B0F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Дополнительный перечень </w:t>
      </w:r>
    </w:p>
    <w:p w:rsidR="00EC15A7" w:rsidRPr="00F03B0F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видов работ по благоустройству дворовых территорий, </w:t>
      </w:r>
    </w:p>
    <w:p w:rsidR="00EC15A7" w:rsidRPr="00F03B0F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proofErr w:type="spellStart"/>
      <w:r w:rsidRPr="00F03B0F">
        <w:rPr>
          <w:rFonts w:ascii="Times New Roman" w:hAnsi="Times New Roman"/>
          <w:b/>
          <w:sz w:val="26"/>
          <w:szCs w:val="26"/>
          <w:lang w:eastAsia="ar-SA"/>
        </w:rPr>
        <w:t>софинансируемых</w:t>
      </w:r>
      <w:proofErr w:type="spellEnd"/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 за счет средств субсидии</w:t>
      </w:r>
    </w:p>
    <w:p w:rsidR="00EC15A7" w:rsidRPr="00F03B0F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</w:rPr>
        <w:t>из бюджета Республики Карелия</w:t>
      </w:r>
      <w:r w:rsidR="00AD5B9E">
        <w:rPr>
          <w:rFonts w:ascii="Times New Roman" w:hAnsi="Times New Roman"/>
          <w:b/>
          <w:sz w:val="26"/>
          <w:szCs w:val="26"/>
        </w:rPr>
        <w:t xml:space="preserve"> </w:t>
      </w:r>
    </w:p>
    <w:p w:rsidR="00EC15A7" w:rsidRPr="00F03B0F" w:rsidRDefault="00EC15A7" w:rsidP="00DD78D6">
      <w:pPr>
        <w:tabs>
          <w:tab w:val="left" w:pos="1929"/>
        </w:tabs>
        <w:suppressAutoHyphens/>
        <w:spacing w:after="0" w:line="240" w:lineRule="auto"/>
        <w:rPr>
          <w:rFonts w:ascii="Times New Roman" w:hAnsi="Times New Roman"/>
          <w:b/>
          <w:sz w:val="26"/>
          <w:szCs w:val="26"/>
          <w:lang w:eastAsia="ar-SA"/>
        </w:rPr>
      </w:pP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Обустройство тротуаров, пешеходных дорожек (в том числе тротуарной плиткой).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Установка бордюрных камней.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Установка качелей.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Устройство гостевой стоянки (автомобильной парковки).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Оборудование детской (игровой) площадки.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Оборудование спортивной площадки.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709" w:hanging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 xml:space="preserve">Озеленение территории (высадка, формирование крон деревьев, кустарников, </w:t>
      </w:r>
      <w:r w:rsidR="00AA54AE">
        <w:rPr>
          <w:rFonts w:ascii="Times New Roman" w:hAnsi="Times New Roman"/>
          <w:sz w:val="26"/>
          <w:szCs w:val="26"/>
          <w:lang w:eastAsia="ar-SA"/>
        </w:rPr>
        <w:t xml:space="preserve">  </w:t>
      </w:r>
      <w:r w:rsidRPr="00AA54AE">
        <w:rPr>
          <w:rFonts w:ascii="Times New Roman" w:hAnsi="Times New Roman"/>
          <w:sz w:val="26"/>
          <w:szCs w:val="26"/>
          <w:lang w:eastAsia="ar-SA"/>
        </w:rPr>
        <w:t>устройство цветников).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Установка газонных ограждений, декоративных ограждений.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Обрезка деревьев и кустов.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Удаление аварийных деревьев.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Демонтаж хозяйственных построек (в том числе сараев) и строительство сараев.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709" w:right="1417" w:hanging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 xml:space="preserve">Устройство хозяйственно-бытовых площадок для установки </w:t>
      </w:r>
      <w:r w:rsidR="00AA54AE">
        <w:rPr>
          <w:rFonts w:ascii="Times New Roman" w:hAnsi="Times New Roman"/>
          <w:sz w:val="26"/>
          <w:szCs w:val="26"/>
          <w:lang w:eastAsia="ar-SA"/>
        </w:rPr>
        <w:t xml:space="preserve">            </w:t>
      </w:r>
      <w:r w:rsidRPr="00AA54AE">
        <w:rPr>
          <w:rFonts w:ascii="Times New Roman" w:hAnsi="Times New Roman"/>
          <w:sz w:val="26"/>
          <w:szCs w:val="26"/>
          <w:lang w:eastAsia="ar-SA"/>
        </w:rPr>
        <w:t xml:space="preserve"> контейнеров-мусоросборников.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Отсыпка дворовой территории (выравнивание).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Устройство площадок для выгула животных.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 xml:space="preserve">Оборудование </w:t>
      </w:r>
      <w:proofErr w:type="spellStart"/>
      <w:r w:rsidRPr="00AA54AE">
        <w:rPr>
          <w:rFonts w:ascii="Times New Roman" w:hAnsi="Times New Roman"/>
          <w:sz w:val="26"/>
          <w:szCs w:val="26"/>
          <w:lang w:eastAsia="ar-SA"/>
        </w:rPr>
        <w:t>велопарковки</w:t>
      </w:r>
      <w:proofErr w:type="spellEnd"/>
      <w:r w:rsidRPr="00AA54AE">
        <w:rPr>
          <w:rFonts w:ascii="Times New Roman" w:hAnsi="Times New Roman"/>
          <w:sz w:val="26"/>
          <w:szCs w:val="26"/>
          <w:lang w:eastAsia="ar-SA"/>
        </w:rPr>
        <w:t>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Устройство ливневой канализации.</w:t>
      </w:r>
    </w:p>
    <w:p w:rsidR="00EC15A7" w:rsidRDefault="00EC15A7" w:rsidP="00764A3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A54AE">
        <w:rPr>
          <w:rFonts w:ascii="Times New Roman" w:hAnsi="Times New Roman"/>
          <w:sz w:val="26"/>
          <w:szCs w:val="26"/>
        </w:rPr>
        <w:br w:type="page"/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lastRenderedPageBreak/>
        <w:t>Приложение № 9</w:t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Pr="00224AAF" w:rsidRDefault="00EC15A7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F66523" w:rsidRPr="00F03B0F" w:rsidRDefault="00F66523" w:rsidP="00F665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>Укрупненные показатели сметной стоимости</w:t>
      </w:r>
    </w:p>
    <w:p w:rsidR="00F66523" w:rsidRPr="00F03B0F" w:rsidRDefault="00F66523" w:rsidP="00F665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 xml:space="preserve">работ по благоустройству дворовых территорий </w:t>
      </w:r>
    </w:p>
    <w:p w:rsidR="00F66523" w:rsidRPr="00F03B0F" w:rsidRDefault="00F66523" w:rsidP="00F665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>в рамках приоритетного проекта «Комфортная городская среда»</w:t>
      </w:r>
    </w:p>
    <w:tbl>
      <w:tblPr>
        <w:tblW w:w="103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6022"/>
        <w:gridCol w:w="1730"/>
        <w:gridCol w:w="1856"/>
      </w:tblGrid>
      <w:tr w:rsidR="00F66523" w:rsidRPr="00F66523">
        <w:trPr>
          <w:trHeight w:val="56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и характеристика строительных работ и конструкции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Стоимость в ценах 1 квартала 2017 года с НДС, руб.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1. Ремонт дворовых проездов.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покрытия, исправление профиля с добавлением щебня, устройство покрытия из ЩМА-15 т.6 см, регулировка крышек колодцев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1387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Выравнивание основания щебнем 5см, розлив битума, устройство покрытия из а/б смеси тип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толщиной 4 см, регулирование высотного положения крышек колодцев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635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Ямочный ремонт асфальтобетонного покрытия: добавка в ямы песка, щебня, розлив битума,  ремонт асфальтобетонного покрытия дорог однослойного толщиной 50 мм , 70мм с вывозом лома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1073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Исправление профиля оснований щебеночных с добавлением нового материала, устройство покрытия из а/б смеси тип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толщиной 5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842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Выемка непригодного грунта толщ.15см, устройство основания из щебня  толщ.15см, устройство покрытия из а/б смеси тип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толщиной 5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1182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Разборка покрытия и подстилающих слоев, устройство щебеночного основания т.15см, замена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поребрика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 устройство покрытия из а/б смеси 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типБ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 т.6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1641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покрытия и подстилающих слоев, устройство щебеночного основания т.15см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,з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аменапоребрика, устройство покрытия из а/б смеси М2,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типБ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 т.6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1867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Разборка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покрытий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а/б; вывоз, утилизация отходов; исправление профиля оснований щебеночных с добавлением нового материала, ремонт бордюров, розлив вяжущих материалов, устройство а/б покрытия (толщина слоя 5 см)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1031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покрытия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справление профиля с добавлением щебня, устройство покрытия из а/б смеси М2,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типБ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 т.6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1102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а/б толщ. 50 мм и бортового камня 170 м с вывозом мусора. Разработка грунта с вывозом. Устройство песчаного слоя толщ. 20 см. Устройство щебеночного слоя толщ.18 см с розливом битума. Устройство нижнего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слоя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а/б толщ. 5 см и верхнего 5 см. Установка бортового камня.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2263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Снятие деформированных асфальтобетонных покрытий самоходными холодными фрезами с шириной фрезерования 500-1000мм и толщиной слоя до 50 мм с вывозом лома, разборка щебеночного основания с вывозом мусора, розлив битума, щебеночное основании 12 см из местного материала, устройство 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покрытия из а/б смеси тип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толщиной 6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1310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Снятие деформированных асфальтобетонных покрытий самоходными холодными фрезами с шириной фрезерования 500-1000 мм и толщиной слоя до 50 мм с вывозом лома, розлив битума, исправление профиля оснований щебеночных с добавлением нового материала, устройство покрытия из а/б смеси тип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толщиной 5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1092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Снятие деформированных асфальтобетонных покрытий самоходными холодными фрезами с шириной фрезерования 500-1000 мм и толщиной слоя до 90 мм с вывозом лома. Устройство прослойки из нетканого синтетического материала (НСМ), устройство подстилающих и выравнивающих слоев оснований из щебня 20см, устройство покрытия из горячих асфальтобетонных смесей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асфальтоукладчиками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типа «VOGELE» средних типоразмеров при ширине укладки до 6 м и толщиной слоя 5 см, регулирование высотного положения крышек колодцев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1271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2. Обеспечение освещения дворовых территорий.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светильников на кронштейнах над подъездами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7803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Установка опор деревянных в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ж/б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кольцо с забутовкой, установка 2-х светильников с подключением к существующей сети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41312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Установка опор деревянных в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ж/б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кольцо с забутовкой, установка светильников, установка щитка управления освещением, подключение к существующей сети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47456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Замена светильников на стене здания, замена кабеля освещения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11410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Разработка грунта, устройство пастели в траншее под кабель из песка, устройство трубопроводов из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хризотилцементных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труб, прокладка кабеля в  траншеях, трубах, обратная засыпка траншей, установка стальных опор фланцевых на закладной элемент фундамента, установка светильников, установка фотореле, протягивание кабеля в опорах.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59737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3. Установка скамеек.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деревянных скамеек на металлических ножках тип "Лавка №2" на фундаменте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7523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бетонной скамьи на фундаменте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9300 - 9876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Установка скамеек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ж/б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грунт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6750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4. Установка урн.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металлической урны с устройством бетонных фундаментов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2284-2913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бетонной урны тип-9 с вкладышем на фундаменте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4000 - 5670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Установка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ж/б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урны на грунт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3243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5. Обустройство тротуаров, пешеходных дорожек (в том числе тротуарной плиткой).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Снятие растительного грунта под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тротуар,устройство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оснований толщиной 12 см под тротуары, розлив битума, устройство асфальтобетонных покрытий дорожек и тротуаров однослойных из мелкозернистой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асфальто-бетонной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смеси тип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толщиной 4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1144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пешеходной дорожки из отсева т.12см с установкой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антисептированной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бортовой доски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717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Снятие грунта с вывозом на расстояние 5 км, устройство оснований - песчаного толщ. 15 см, щебеночного толщ. 12 см,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а/б покрытия толщ. 4 см, укладка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антисептированной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бортовой доски.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1015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песчаного слоя толщ.10 см, укладка брусчатки, установка бордюрного камня.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1727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6. Установка бордюрных камней.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бортового камня (дорожного)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1135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бортового камня (тротуарного)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914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бортового камня, щебеночного основания под ним, вывоз мусора, устройство  щебеночного основания под бортовой камень, установка бортовых камней бетонных БР 100.30.15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1640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корыта под бортовой камень, установка бортовых камней бетонных БР 100.30.15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1317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бордюрного камня сеч.200х80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877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7. Установка качелей.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качели на металлических стойках, двойные с подвеской качели с резиновым сиденьем (4155)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44222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Сборка и установка качелей двойных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28850 - 29552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Установка </w:t>
            </w: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качалки-балансир</w:t>
            </w:r>
            <w:proofErr w:type="spellEnd"/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(малая)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12990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8 Устройство гостевой стоянки (автомобильной парковки).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корыта с отвозкой земли, щебеночное основание 15 см из местного материала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469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покрытий толщиной 12 см (50% отсев, 50% щебень фр.5-10); устройство узкого бортового камня БР100.20.8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496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Срезка грунта, установка бортового камня, устройство основания из ЩПС 12см. устройство а/б покрытия 6 см тип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 регулировка крышек колодцев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1463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а/б толщ. 50 мм и бортового камня, разработка грунта с вывозом мусора и грунта. Устройство оснований - песчаного толщ. 20 см, щебеночного толщ.18 см с розливом битума, устройство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слоя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а/б нижнего толщ. 5 см и верхнего 5 см, установка бортового 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камня.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2263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Разработка грунта с вывозом. Устройство песчаной подсыпки толщ.20 см, укладка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геотекстиля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устройство щебеночного слоя толщ.15 см,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а/б слоя толщ.7 см.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1601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9. Оборудование детской (игровой) площадки.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Монтаж детского оборудования на спортивной площадке (Игровой комплекс "Ривьера"(5611);Песочный дворик с горкой "Мадагаскар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"(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Д4279);детский спортивный комплекс (6171);качалка на пружине "Мотоцикл"(4112);качалка на пружине "Динозаврик"(4119);качалка балансир  "Средняя"(4104); карусель (4192); качели (2 сиденья до 12 лет.)(4155+4968);качели (2 сиденья до 3 лет.) ( 4155+4969) – площадка 560м2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766343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Игровой комплекс «Париж» (Альфа-Альянс) с установкой стоек на бетонные фундаменты и сборке деревянных и пластиковых элементов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90017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основания площадки из отсева т.20см с выемкой грунта, установка оборудования: ООО "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Мастерфайбер-Карелия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", песочница-1241, качели-1103, 8мХ3м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2378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и сборка детского игрового комплекса «Фруктовый сад» 5101 производства 3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t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group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167112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карусели КАР-1.8 (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Диком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32766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игрового комплекса "Бизнес" МГ-5, спортивного комплекса Т-140, беседки ДЕ-1, качалки-балансира МК-8, качелей К-16/2, информационного стенда, тренажеров Т-151, Т-121.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585495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Сборка и установка горки Г-2, качелей К-2 2 </w:t>
            </w: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 баскетбольной стойки, спортивного комплекса Т-92, качалки на пружине, скамейки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240345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Сборка и установка с бетонированием стоек горки простой, качелей одинарных, песочницы, качалки на пружине, песочницы, лавочки 2 </w:t>
            </w: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 урны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98942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Сборка и установка с бетонированием стоек игрового комплекса №25.1, беседки «Мини», качалки-балансира, качелей двойных, качелей «Диван», гимнастического комплекса №37,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рукохода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«ГК Егоза».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345797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с бетонированием стоек детского игрового комплекса «Идальго 6»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234 388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с бетонированием стоек детской игровой площадки «Джунгли 7»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128 220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подстилающих слоев из отсева толщиной 100 мм, установка детского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рукохода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Рукоход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 брусьями №6705 «Мир Детям»), установка игрового комплекса (Детский игровой комплекс №5114 «Мир Детям»),  установка карусели (Детская карусель №4192 «Мир Детям»),  установка качалки-балансира (Качалка балансир средняя №4104 «Мир Детям»), установка качалки на пружине (Качалка на пружине «Самолет» №5111 «Мир Детям»), установка оборудования «Счеты на столбах» (Счеты на 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столбах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 1 года №4232 «Мир Детям»),  установка качели (Качели на мет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тойках малые с жесткой подвеской №4151 «Мир Детям»), установка песочницы (Песочница №4242 «Мир Детям») с заполнением песком, установка детского домика-беседки (Детский домик-беседка №4302 «Мир Детям»)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494503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10. Оборудование спортивной площадки.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Спортивный турник </w:t>
            </w: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детский-взрослый</w:t>
            </w:r>
            <w:proofErr w:type="spellEnd"/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 2 стойки волейбольные с сеткой с установкой на бетонный фундамент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23419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тренажерной площадки МИНИ – три тренажера: Т0209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ПодтягиваниеЖим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Т0302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СтепВелоСкороход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Т0401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ХипсШейкерЛыжники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156561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Сборка и установка комплекса "Трапеция" и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рукохода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98 519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площадки для баскетбола, волейбола и мини-футбола (подготовительные работы: срезка кустарника, валка деревьев, корчевка пней, обивка земли с выкорчеванных пней, засыпка ям грунтом, планировка площадки бульдозером с устройством песчаного основания, устройство щебеночного основания, устройство покрытия из резиновой крошки толщ. 15см, установка оборудования (копание ям, устройство фундаментов, установка закладных деталей, монтаж ворот для мини-футбола, установка стоек баскетбольных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щитом и сеткой, установка стоек волейбольных с сеткой со стальным тросом)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1735245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спортивной площадки (установка бортовых камней сеч.200х80, устройство основания из отсева толщ.100мм, установка стойки баскетбольной (стойка баскетбольная №6500 «мир Детям»), установка ворот гандбольных (ворота гандбольные №6601 «Мир Детям» + сетка для гандбольных ворот №6904).</w:t>
            </w:r>
            <w:proofErr w:type="gram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169017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11. Озеленение территории (высадка, формирование крон деревьев, кустарников, устройство цветников).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Посев газонов вручную с подготовкой почвы с внесением растительной земли слоем 15см механизированным способом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407-463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насыпных клумб и рабаток при высоте настилаемого слоя до 0,2 м, Посадка многолетних цветников при густоте посадки 1,6 тыс. шт. цветов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1839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рокария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 насыпкой растительной земли, посадкой цветов и посевом трав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760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корыта под цветники глубиной 10 см вручную, вывоз дерна, Подготовка почвы для устройства партерного и обыкновенного газона с внесением растительной земли слоем 10 см вручную, Посев газонов партерных, мавританских и обыкновенных вручную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530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Посадка деревьев с подготовкой посадочного места с добавлением растительной земли (клен)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6234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Подготовка стандартных посадочных мест для однорядной живой изгороди вручную с добавлением растительной земли до 75%, Посадка кустарников-саженцев в живую изгородь однорядную и вьющихся растений (типа ель обыкновенная)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живой изгороди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1651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Посадка кустарника (сирень) с копкой ям и внесением растительной земли до 75%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2400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12. Установка газонных ограждений, декоративных ограждений.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газонных ограждений из металлических секций 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=2м, 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h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=0,5м из профильной трубы 25х25 с устройством фундаментов</w:t>
            </w:r>
          </w:p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879 - 992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ограждений 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h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=0,5 из деревянного штакетника с окраской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823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13. Обрезка деревьев и кустов.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Стрижка живых изгородей (легким кусторезом)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развернутой поверхности кроны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14. Удаление аварийных деревьев.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Валка деревьев до 100 мм (тополь)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,с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вывозом мусора.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4190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Валка деревьев (без корчевки), вывоз на свалку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3677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15. Демонтаж хозяйственных построек (в том числе сараев) и строительство сараев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Снос сараев с вывозкой мусора от разборки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10м2 площади застройки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6796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16. Устройство хозяйственно-бытовых площадок для установки контейнеров-мусоросборников.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площадки под мусоросборник – бетонная подготовка 10см с армированием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658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17. Отсыпка дворовой территории (выравнивание).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Срезка грунта, отсыпка песком (300 мм), планировка механизированным способом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362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Засыпка песком с уплотнением.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537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18. Устройство площадок для выгула животных.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Раздел 19. Оборудование </w:t>
            </w:r>
            <w:proofErr w:type="spellStart"/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велопарковки</w:t>
            </w:r>
            <w:proofErr w:type="spellEnd"/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20. Устройство ливневой канализации.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Разработка вручную траншей, устройство щебеночного основания, укладка дренажных трубД=110 и водоотводных лотков АКВА СТОП с пластиковой решеткой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687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Планировка земли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proofErr w:type="gram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становка перехватывающих открытых ж/б лотков на газоне, устройство бетонной подготовки с верхней стороны лотков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4250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Прокладка гофрированной дренажной трубы «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Геодрен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200 (в фильтре), установка верхнего кольца и плиты перекрытия колодцев, установка </w:t>
            </w:r>
            <w:proofErr w:type="spellStart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дождеприемных</w:t>
            </w:r>
            <w:proofErr w:type="spellEnd"/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люков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1132</w:t>
            </w:r>
          </w:p>
        </w:tc>
      </w:tr>
    </w:tbl>
    <w:p w:rsidR="00F66523" w:rsidRPr="00F66523" w:rsidRDefault="00F66523" w:rsidP="00BD07F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66523" w:rsidRDefault="00F66523" w:rsidP="00BD07F8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F66523" w:rsidRDefault="00F66523" w:rsidP="00BD07F8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  <w:r>
        <w:rPr>
          <w:szCs w:val="28"/>
        </w:rPr>
        <w:t xml:space="preserve">  </w:t>
      </w: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F03B0F">
      <w:pPr>
        <w:tabs>
          <w:tab w:val="left" w:pos="993"/>
          <w:tab w:val="left" w:pos="1260"/>
        </w:tabs>
        <w:suppressAutoHyphens/>
        <w:autoSpaceDE w:val="0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2257E6" w:rsidRPr="002257E6" w:rsidRDefault="002257E6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>Приложение 10</w:t>
      </w:r>
    </w:p>
    <w:p w:rsidR="002257E6" w:rsidRPr="002257E6" w:rsidRDefault="002257E6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lastRenderedPageBreak/>
        <w:t>к муниципальной программе</w:t>
      </w:r>
    </w:p>
    <w:p w:rsidR="002257E6" w:rsidRPr="002257E6" w:rsidRDefault="002257E6" w:rsidP="002257E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257E6" w:rsidRPr="00F03B0F" w:rsidRDefault="002257E6" w:rsidP="002257E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>Порядок</w:t>
      </w:r>
    </w:p>
    <w:p w:rsidR="002257E6" w:rsidRPr="00E86079" w:rsidRDefault="002257E6" w:rsidP="00E8607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>аккумулирования и расходования безвозмездных поступлений от физических и юридических лиц, направляемых на выполнение минимального и дополнительного перечней работ по благоустройству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  <w:lang w:eastAsia="ar-SA"/>
        </w:rPr>
        <w:t>1.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Настоящий Порядок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минимального и (или) дополнительного перечня работ по благоустройству дворовых территорий населённого пункта в рамках муниципальной программы «Формирование современной городской среды» на 2018-2024</w:t>
      </w:r>
      <w:proofErr w:type="gramEnd"/>
      <w:r w:rsidR="002257E6" w:rsidRPr="002257E6">
        <w:rPr>
          <w:rFonts w:ascii="Times New Roman" w:hAnsi="Times New Roman"/>
          <w:sz w:val="24"/>
          <w:szCs w:val="24"/>
          <w:lang w:eastAsia="ar-SA"/>
        </w:rPr>
        <w:t xml:space="preserve"> годы (далее – муниципальная программа), механизм </w:t>
      </w:r>
      <w:proofErr w:type="gramStart"/>
      <w:r w:rsidR="002257E6" w:rsidRPr="002257E6">
        <w:rPr>
          <w:rFonts w:ascii="Times New Roman" w:hAnsi="Times New Roman"/>
          <w:sz w:val="24"/>
          <w:szCs w:val="24"/>
          <w:lang w:eastAsia="ar-SA"/>
        </w:rPr>
        <w:t>контроля за</w:t>
      </w:r>
      <w:proofErr w:type="gramEnd"/>
      <w:r w:rsidR="002257E6" w:rsidRPr="002257E6">
        <w:rPr>
          <w:rFonts w:ascii="Times New Roman" w:hAnsi="Times New Roman"/>
          <w:sz w:val="24"/>
          <w:szCs w:val="24"/>
          <w:lang w:eastAsia="ar-SA"/>
        </w:rPr>
        <w:t xml:space="preserve"> их расходованием.</w:t>
      </w:r>
    </w:p>
    <w:p w:rsidR="002257E6" w:rsidRPr="002257E6" w:rsidRDefault="00F03B0F" w:rsidP="00F03B0F">
      <w:pPr>
        <w:widowControl w:val="0"/>
        <w:tabs>
          <w:tab w:val="left" w:pos="709"/>
          <w:tab w:val="left" w:pos="141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В целях реализации настоящего Порядка используются следующие понятия:</w:t>
      </w:r>
    </w:p>
    <w:p w:rsidR="002257E6" w:rsidRPr="002257E6" w:rsidRDefault="002257E6" w:rsidP="00F03B0F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минимальный перечень работ – установленный муниципальной программой перечень работ по благоустройству дворовой территории;</w:t>
      </w:r>
    </w:p>
    <w:p w:rsidR="002257E6" w:rsidRPr="002257E6" w:rsidRDefault="002257E6" w:rsidP="00F03B0F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дополнительный перечень работ – установленный муниципальной программой перечень работ по благоустройству дворовой территории;</w:t>
      </w:r>
    </w:p>
    <w:p w:rsidR="002257E6" w:rsidRPr="002257E6" w:rsidRDefault="002257E6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т</w:t>
      </w:r>
      <w:r w:rsidRPr="002257E6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рудовое участие – добровольная безвозмездная трудовая деятельность заинтересованных лиц, имеющая социально полезную направленность, </w:t>
      </w:r>
      <w:r w:rsidRPr="002257E6">
        <w:rPr>
          <w:rFonts w:ascii="Times New Roman" w:hAnsi="Times New Roman"/>
          <w:sz w:val="24"/>
          <w:szCs w:val="24"/>
          <w:lang w:eastAsia="ar-SA"/>
        </w:rPr>
        <w:t>не требующая специальной квалификации</w:t>
      </w:r>
      <w:r w:rsidRPr="002257E6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и выполняемая в качестве</w:t>
      </w:r>
      <w:r w:rsidRPr="002257E6">
        <w:rPr>
          <w:rFonts w:ascii="Times New Roman" w:hAnsi="Times New Roman"/>
          <w:sz w:val="24"/>
          <w:szCs w:val="24"/>
          <w:lang w:eastAsia="ar-SA"/>
        </w:rPr>
        <w:t xml:space="preserve"> трудового участия заинтересованных лиц при осуществлении видов работ из дополнительного перечня работ по благоустройству дворовых территорий;</w:t>
      </w:r>
    </w:p>
    <w:p w:rsidR="002257E6" w:rsidRPr="002257E6" w:rsidRDefault="002257E6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 xml:space="preserve">Финансовое участие заинтересованных лиц в реализации мероприятий по благоустройству дворовых территорий в рамках дополнительного перечня работ по благоустройству. </w:t>
      </w:r>
      <w:proofErr w:type="spellStart"/>
      <w:r w:rsidRPr="002257E6">
        <w:rPr>
          <w:rFonts w:ascii="Times New Roman" w:hAnsi="Times New Roman"/>
          <w:sz w:val="24"/>
          <w:szCs w:val="24"/>
          <w:lang w:eastAsia="ar-SA"/>
        </w:rPr>
        <w:t>Софинансирование</w:t>
      </w:r>
      <w:proofErr w:type="spellEnd"/>
      <w:r w:rsidRPr="002257E6">
        <w:rPr>
          <w:rFonts w:ascii="Times New Roman" w:hAnsi="Times New Roman"/>
          <w:sz w:val="24"/>
          <w:szCs w:val="24"/>
          <w:lang w:eastAsia="ar-SA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N 106 "О внесении изменений в приложение № 15 к государственной программе Российской Федерации "Обеспечение доступным и комфортным жильем и коммунальными услугами граждан Российской Федерации". До вступления в силу вышеуказанного постановления размер безвозмездных поступлений от физических </w:t>
      </w:r>
      <w:proofErr w:type="gramStart"/>
      <w:r w:rsidRPr="002257E6">
        <w:rPr>
          <w:rFonts w:ascii="Times New Roman" w:hAnsi="Times New Roman"/>
          <w:sz w:val="24"/>
          <w:szCs w:val="24"/>
          <w:lang w:eastAsia="ar-SA"/>
        </w:rPr>
        <w:t>и(</w:t>
      </w:r>
      <w:proofErr w:type="gramEnd"/>
      <w:r w:rsidRPr="002257E6">
        <w:rPr>
          <w:rFonts w:ascii="Times New Roman" w:hAnsi="Times New Roman"/>
          <w:sz w:val="24"/>
          <w:szCs w:val="24"/>
          <w:lang w:eastAsia="ar-SA"/>
        </w:rPr>
        <w:t xml:space="preserve">или) юридических лиц, предусмотренных на </w:t>
      </w:r>
      <w:proofErr w:type="spellStart"/>
      <w:r w:rsidRPr="002257E6">
        <w:rPr>
          <w:rFonts w:ascii="Times New Roman" w:hAnsi="Times New Roman"/>
          <w:sz w:val="24"/>
          <w:szCs w:val="24"/>
          <w:lang w:eastAsia="ar-SA"/>
        </w:rPr>
        <w:t>софинансирование</w:t>
      </w:r>
      <w:proofErr w:type="spellEnd"/>
      <w:r w:rsidRPr="002257E6">
        <w:rPr>
          <w:rFonts w:ascii="Times New Roman" w:hAnsi="Times New Roman"/>
          <w:sz w:val="24"/>
          <w:szCs w:val="24"/>
          <w:lang w:eastAsia="ar-SA"/>
        </w:rPr>
        <w:t xml:space="preserve"> муниципальной программы, составляет не менее 3 процентов от объема средств из бюджета Республики Карелия, подлежащих направлению на </w:t>
      </w:r>
      <w:proofErr w:type="spellStart"/>
      <w:r w:rsidRPr="002257E6">
        <w:rPr>
          <w:rFonts w:ascii="Times New Roman" w:hAnsi="Times New Roman"/>
          <w:sz w:val="24"/>
          <w:szCs w:val="24"/>
          <w:lang w:eastAsia="ar-SA"/>
        </w:rPr>
        <w:t>софинансирование</w:t>
      </w:r>
      <w:proofErr w:type="spellEnd"/>
      <w:r w:rsidRPr="002257E6">
        <w:rPr>
          <w:rFonts w:ascii="Times New Roman" w:hAnsi="Times New Roman"/>
          <w:sz w:val="24"/>
          <w:szCs w:val="24"/>
          <w:lang w:eastAsia="ar-SA"/>
        </w:rPr>
        <w:t xml:space="preserve"> мероприятий из дополнительного перечня работ по благоустройству;</w:t>
      </w:r>
    </w:p>
    <w:p w:rsidR="002257E6" w:rsidRPr="002257E6" w:rsidRDefault="002257E6" w:rsidP="00E86079">
      <w:pPr>
        <w:widowControl w:val="0"/>
        <w:tabs>
          <w:tab w:val="left" w:pos="709"/>
          <w:tab w:val="left" w:pos="141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органы управления многоквартирными домами – организации, осуществляющие управление многоквартирными домами (управляющие организации, ТСН, ЖСК, ЖЭК и др.);</w:t>
      </w:r>
    </w:p>
    <w:p w:rsidR="002257E6" w:rsidRPr="002257E6" w:rsidRDefault="002257E6" w:rsidP="00E86079">
      <w:pPr>
        <w:widowControl w:val="0"/>
        <w:tabs>
          <w:tab w:val="left" w:pos="709"/>
          <w:tab w:val="left" w:pos="141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общественная комиссия – комиссия, создаваемая в соответствии с постановлением Адми</w:t>
      </w:r>
      <w:r>
        <w:rPr>
          <w:rFonts w:ascii="Times New Roman" w:hAnsi="Times New Roman"/>
          <w:sz w:val="24"/>
          <w:szCs w:val="24"/>
          <w:lang w:eastAsia="ar-SA"/>
        </w:rPr>
        <w:t xml:space="preserve">нистрации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сельского</w:t>
      </w:r>
      <w:r w:rsidRPr="002257E6">
        <w:rPr>
          <w:rFonts w:ascii="Times New Roman" w:hAnsi="Times New Roman"/>
          <w:sz w:val="24"/>
          <w:szCs w:val="24"/>
          <w:lang w:eastAsia="ar-SA"/>
        </w:rPr>
        <w:t xml:space="preserve"> поселения (далее – администрация) для рассмотрения и оценки предложений заинтересованных лиц, а также реализации </w:t>
      </w:r>
      <w:proofErr w:type="gramStart"/>
      <w:r w:rsidRPr="002257E6">
        <w:rPr>
          <w:rFonts w:ascii="Times New Roman" w:hAnsi="Times New Roman"/>
          <w:sz w:val="24"/>
          <w:szCs w:val="24"/>
          <w:lang w:eastAsia="ar-SA"/>
        </w:rPr>
        <w:t>контроля за</w:t>
      </w:r>
      <w:proofErr w:type="gramEnd"/>
      <w:r w:rsidRPr="002257E6">
        <w:rPr>
          <w:rFonts w:ascii="Times New Roman" w:hAnsi="Times New Roman"/>
          <w:sz w:val="24"/>
          <w:szCs w:val="24"/>
          <w:lang w:eastAsia="ar-SA"/>
        </w:rPr>
        <w:t xml:space="preserve"> реализацией муниципальной программы.</w:t>
      </w:r>
    </w:p>
    <w:p w:rsidR="002257E6" w:rsidRPr="002257E6" w:rsidRDefault="00F03B0F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З</w:t>
      </w:r>
      <w:r w:rsidR="002257E6" w:rsidRPr="002257E6">
        <w:rPr>
          <w:rFonts w:ascii="Times New Roman" w:hAnsi="Times New Roman"/>
          <w:sz w:val="24"/>
          <w:szCs w:val="24"/>
        </w:rPr>
        <w:t>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в форме трудового и (или) финансового участия.</w:t>
      </w:r>
    </w:p>
    <w:p w:rsidR="002257E6" w:rsidRPr="002257E6" w:rsidRDefault="00F03B0F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2257E6" w:rsidRPr="002257E6">
        <w:rPr>
          <w:rFonts w:ascii="Times New Roman" w:hAnsi="Times New Roman"/>
          <w:sz w:val="24"/>
          <w:szCs w:val="24"/>
        </w:rPr>
        <w:t xml:space="preserve"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</w:t>
      </w:r>
      <w:r w:rsidR="002257E6" w:rsidRPr="002257E6">
        <w:rPr>
          <w:rFonts w:ascii="Times New Roman" w:hAnsi="Times New Roman"/>
          <w:sz w:val="24"/>
          <w:szCs w:val="24"/>
        </w:rPr>
        <w:lastRenderedPageBreak/>
        <w:t xml:space="preserve">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</w:p>
    <w:p w:rsidR="002257E6" w:rsidRPr="002257E6" w:rsidRDefault="00F03B0F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2257E6" w:rsidRPr="002257E6">
        <w:rPr>
          <w:rFonts w:ascii="Times New Roman" w:hAnsi="Times New Roman"/>
          <w:sz w:val="24"/>
          <w:szCs w:val="24"/>
        </w:rPr>
        <w:t>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2257E6" w:rsidRPr="002257E6" w:rsidRDefault="00F03B0F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2257E6" w:rsidRPr="002257E6">
        <w:rPr>
          <w:rFonts w:ascii="Times New Roman" w:hAnsi="Times New Roman"/>
          <w:sz w:val="24"/>
          <w:szCs w:val="24"/>
        </w:rPr>
        <w:t>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Адми</w:t>
      </w:r>
      <w:r w:rsidR="002257E6">
        <w:rPr>
          <w:rFonts w:ascii="Times New Roman" w:hAnsi="Times New Roman"/>
          <w:sz w:val="24"/>
          <w:szCs w:val="24"/>
        </w:rPr>
        <w:t xml:space="preserve">нистрацию </w:t>
      </w:r>
      <w:proofErr w:type="spellStart"/>
      <w:r w:rsidR="002257E6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="002257E6">
        <w:rPr>
          <w:rFonts w:ascii="Times New Roman" w:hAnsi="Times New Roman"/>
          <w:sz w:val="24"/>
          <w:szCs w:val="24"/>
        </w:rPr>
        <w:t xml:space="preserve"> сельского</w:t>
      </w:r>
      <w:r w:rsidR="002257E6" w:rsidRPr="002257E6">
        <w:rPr>
          <w:rFonts w:ascii="Times New Roman" w:hAnsi="Times New Roman"/>
          <w:sz w:val="24"/>
          <w:szCs w:val="24"/>
        </w:rPr>
        <w:t xml:space="preserve"> поселения (далее – администрация).</w:t>
      </w:r>
    </w:p>
    <w:p w:rsidR="002257E6" w:rsidRPr="002257E6" w:rsidRDefault="002257E6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</w:t>
      </w:r>
      <w:proofErr w:type="gramStart"/>
      <w:r w:rsidRPr="002257E6">
        <w:rPr>
          <w:rFonts w:ascii="Times New Roman" w:hAnsi="Times New Roman"/>
          <w:sz w:val="24"/>
          <w:szCs w:val="24"/>
        </w:rPr>
        <w:t>дств с ф</w:t>
      </w:r>
      <w:proofErr w:type="gramEnd"/>
      <w:r w:rsidRPr="002257E6">
        <w:rPr>
          <w:rFonts w:ascii="Times New Roman" w:hAnsi="Times New Roman"/>
          <w:sz w:val="24"/>
          <w:szCs w:val="24"/>
        </w:rPr>
        <w:t xml:space="preserve">изических лиц, которые впоследствии также вносятся на счет, открытый в соответствии с настоящим Порядком. </w:t>
      </w:r>
    </w:p>
    <w:p w:rsidR="002257E6" w:rsidRPr="002257E6" w:rsidRDefault="002257E6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257E6">
        <w:rPr>
          <w:rFonts w:ascii="Times New Roman" w:hAnsi="Times New Roman"/>
          <w:color w:val="000000"/>
          <w:sz w:val="24"/>
          <w:szCs w:val="24"/>
        </w:rPr>
        <w:t>Документы, подтверждающие финансовое участие, представляются в администрацию не позднее 10 дней со дня перечисления денежных средств в установленном порядке.</w:t>
      </w:r>
    </w:p>
    <w:p w:rsidR="002257E6" w:rsidRPr="002257E6" w:rsidRDefault="002257E6" w:rsidP="00F03B0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57E6">
        <w:rPr>
          <w:rFonts w:ascii="Times New Roman" w:hAnsi="Times New Roman"/>
          <w:sz w:val="24"/>
          <w:szCs w:val="24"/>
        </w:rPr>
        <w:t>В качестве документов (материалов), подтверждающих трудовое участие, могут быть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</w:t>
      </w:r>
      <w:proofErr w:type="gramEnd"/>
      <w:r w:rsidRPr="002257E6">
        <w:rPr>
          <w:rFonts w:ascii="Times New Roman" w:hAnsi="Times New Roman"/>
          <w:sz w:val="24"/>
          <w:szCs w:val="24"/>
        </w:rPr>
        <w:t xml:space="preserve"> При этом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</w:t>
      </w:r>
    </w:p>
    <w:p w:rsidR="002257E6" w:rsidRPr="002257E6" w:rsidRDefault="002257E6" w:rsidP="00F03B0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2257E6" w:rsidRPr="002257E6" w:rsidRDefault="00F03B0F" w:rsidP="00F03B0F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2257E6" w:rsidRPr="002257E6">
        <w:rPr>
          <w:rFonts w:ascii="Times New Roman" w:hAnsi="Times New Roman"/>
          <w:sz w:val="24"/>
          <w:szCs w:val="24"/>
        </w:rPr>
        <w:t xml:space="preserve">Доля финансового участия заинтересованных лиц в реализации мероприятий по благоустройству дворовой территории в рамках дополнительного перечня работ (минимального перечня - в случае принятия такого решения) определяется как процент от объема средств из бюджета Республики Карелия, подлежащих направлению на </w:t>
      </w:r>
      <w:proofErr w:type="spellStart"/>
      <w:r w:rsidR="002257E6" w:rsidRPr="002257E6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="002257E6" w:rsidRPr="002257E6">
        <w:rPr>
          <w:rFonts w:ascii="Times New Roman" w:hAnsi="Times New Roman"/>
          <w:sz w:val="24"/>
          <w:szCs w:val="24"/>
        </w:rPr>
        <w:t xml:space="preserve"> указанных работ.</w:t>
      </w:r>
    </w:p>
    <w:p w:rsidR="002257E6" w:rsidRPr="002257E6" w:rsidRDefault="00F03B0F" w:rsidP="00F03B0F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8.</w:t>
      </w:r>
      <w:r w:rsidR="002257E6" w:rsidRPr="002257E6">
        <w:rPr>
          <w:rFonts w:ascii="Times New Roman" w:hAnsi="Times New Roman"/>
          <w:sz w:val="24"/>
          <w:szCs w:val="24"/>
        </w:rPr>
        <w:t>Д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енежные средства заинтересованных лиц перечисляются на лицевые счета</w:t>
      </w:r>
      <w:r w:rsidR="00AE590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 xml:space="preserve">органов управления многоквартирными домами. </w:t>
      </w:r>
    </w:p>
    <w:p w:rsidR="002257E6" w:rsidRPr="002257E6" w:rsidRDefault="002257E6" w:rsidP="00F0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>Лицевой счет для перечисления средств заинтересованных лиц, направляемых для выполнения минимального и (или) дополнительного перечня работ, может быть открыт в российских кредитных организациях, величина собственных средств (капитала) которых составляет не менее двадцати миллиардов рублей, либо в органах казначейства.</w:t>
      </w:r>
    </w:p>
    <w:p w:rsidR="002257E6" w:rsidRPr="002257E6" w:rsidRDefault="00F03B0F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</w:rPr>
        <w:t>9.</w:t>
      </w:r>
      <w:r w:rsidR="002257E6" w:rsidRPr="002257E6">
        <w:rPr>
          <w:rFonts w:ascii="Times New Roman" w:hAnsi="Times New Roman"/>
          <w:sz w:val="24"/>
          <w:szCs w:val="24"/>
        </w:rPr>
        <w:t>П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 xml:space="preserve">осле утверждения </w:t>
      </w:r>
      <w:proofErr w:type="spellStart"/>
      <w:r w:rsidR="002257E6" w:rsidRPr="002257E6">
        <w:rPr>
          <w:rFonts w:ascii="Times New Roman" w:hAnsi="Times New Roman"/>
          <w:sz w:val="24"/>
          <w:szCs w:val="24"/>
          <w:lang w:eastAsia="ar-SA"/>
        </w:rPr>
        <w:t>дизайн-проекта</w:t>
      </w:r>
      <w:proofErr w:type="spellEnd"/>
      <w:r w:rsidR="002257E6" w:rsidRPr="002257E6">
        <w:rPr>
          <w:rFonts w:ascii="Times New Roman" w:hAnsi="Times New Roman"/>
          <w:sz w:val="24"/>
          <w:szCs w:val="24"/>
          <w:lang w:eastAsia="ar-SA"/>
        </w:rPr>
        <w:t xml:space="preserve"> общественной комиссией и его согласования с представителем заинтересованных лиц администрация заключает с органом управления многоквартирным домом соглашение, в котором указывается объект благоустройства, реквизиты для перечисления средств, порядок перечисления средств, а также реквизиты счета, на который подлежат возврату денежные средства заинтересованных лиц в случаях определенных соглашением (далее – соглашение о перечислении средств субсидий).</w:t>
      </w:r>
      <w:proofErr w:type="gramEnd"/>
    </w:p>
    <w:p w:rsidR="002257E6" w:rsidRPr="002257E6" w:rsidRDefault="002257E6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Объем денежных средств, подлежащих перечислению заинтересованными лицами, определяется в соответствии с проектами благоустройства дворовых территорий, утвержденными общественной комиссией.</w:t>
      </w:r>
    </w:p>
    <w:p w:rsidR="002257E6" w:rsidRPr="002257E6" w:rsidRDefault="002257E6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 xml:space="preserve">быть </w:t>
      </w:r>
      <w:proofErr w:type="gramStart"/>
      <w:r w:rsidRPr="002257E6">
        <w:rPr>
          <w:rFonts w:ascii="Times New Roman" w:hAnsi="Times New Roman"/>
          <w:sz w:val="24"/>
          <w:szCs w:val="24"/>
          <w:lang w:eastAsia="ar-SA"/>
        </w:rPr>
        <w:t>изменен</w:t>
      </w:r>
      <w:proofErr w:type="gramEnd"/>
      <w:r w:rsidRPr="002257E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257E6">
        <w:rPr>
          <w:rFonts w:ascii="Times New Roman" w:hAnsi="Times New Roman"/>
          <w:sz w:val="24"/>
          <w:szCs w:val="24"/>
        </w:rPr>
        <w:t>с учетом стоимости фактически выполненных работ.</w:t>
      </w:r>
    </w:p>
    <w:p w:rsidR="002257E6" w:rsidRPr="002257E6" w:rsidRDefault="00F03B0F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Перечисление Фактический объем денежных средств, подлежащих перечислению заинтересованными лицами, может денежных средств заинтересованными лицами осуществляется в течение тридцати дней с момента подписания соглашения о перечислении средств субсидий.</w:t>
      </w:r>
    </w:p>
    <w:p w:rsidR="002257E6" w:rsidRPr="002257E6" w:rsidRDefault="002257E6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2257E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В случае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по благоустройству </w:t>
      </w:r>
      <w:r w:rsidRPr="002257E6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 xml:space="preserve">территории выполнению не подлежит. </w:t>
      </w:r>
    </w:p>
    <w:p w:rsidR="002257E6" w:rsidRPr="002257E6" w:rsidRDefault="002257E6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2257E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Перечень дворовых территорий, подлежащих благоустройству в рамках муниципальной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муниципальной программой. 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11.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Органы управления многоквартирными домами осуществляют учет поступающих от заинтересованных лиц денежных сре</w:t>
      </w:r>
      <w:proofErr w:type="gramStart"/>
      <w:r w:rsidR="002257E6" w:rsidRPr="002257E6">
        <w:rPr>
          <w:rFonts w:ascii="Times New Roman" w:hAnsi="Times New Roman"/>
          <w:sz w:val="24"/>
          <w:szCs w:val="24"/>
          <w:lang w:eastAsia="ar-SA"/>
        </w:rPr>
        <w:t>дств в р</w:t>
      </w:r>
      <w:proofErr w:type="gramEnd"/>
      <w:r w:rsidR="002257E6" w:rsidRPr="002257E6">
        <w:rPr>
          <w:rFonts w:ascii="Times New Roman" w:hAnsi="Times New Roman"/>
          <w:sz w:val="24"/>
          <w:szCs w:val="24"/>
          <w:lang w:eastAsia="ar-SA"/>
        </w:rPr>
        <w:t>азрезе многоквартирных домов, дворовые территории которых подлежат благоустройству. Органы управления многоквартирными домами представляют в администрацию документы, подтверждающие финансовое участие, в сроки в соответствии с пунктом 6 Порядка.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12.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Администрация обеспечивает ежемесячное опубликование на официальном сайте в информационно-телекоммуникационной сети «Интернет» данных, поступивших от Органов управления многоквартирными домами в соответствии с пунктом 11 настоящего Порядка.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13.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Администрация ежемесячно обеспечивает направление данных, поступивших от Органов управления многоквартирными домами в соответствии с пунктом 11 настоящего Порядка, в адрес общественной комиссии.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14.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Расходование аккумулированных денежных средств заинтересованных лиц осуществляется Органами управления многоквартирными домами на финансирование минимального и (или) дополнительного перечня работ по благоустройству дворовых территорий в соответствии с проектами благоустройства дворовых территорий, утвержденными общественной комиссией.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15.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Расходование денежных средств осуществляется путем заключения Органами управления многоквартирными домами договоров с подрядными организациями.</w:t>
      </w:r>
    </w:p>
    <w:p w:rsidR="002A5E0E" w:rsidRPr="00E86079" w:rsidRDefault="00F03B0F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16.</w:t>
      </w:r>
      <w:proofErr w:type="gramStart"/>
      <w:r w:rsidR="002257E6" w:rsidRPr="002257E6">
        <w:rPr>
          <w:rFonts w:ascii="Times New Roman" w:hAnsi="Times New Roman"/>
          <w:sz w:val="24"/>
          <w:szCs w:val="24"/>
          <w:lang w:eastAsia="ar-SA"/>
        </w:rPr>
        <w:t>Контроль за</w:t>
      </w:r>
      <w:proofErr w:type="gramEnd"/>
      <w:r w:rsidR="002257E6" w:rsidRPr="002257E6">
        <w:rPr>
          <w:rFonts w:ascii="Times New Roman" w:hAnsi="Times New Roman"/>
          <w:sz w:val="24"/>
          <w:szCs w:val="24"/>
          <w:lang w:eastAsia="ar-SA"/>
        </w:rPr>
        <w:t xml:space="preserve"> целевым расходованием аккумулированных денежных средств заинтересованных лиц осуществляется в соответствии с соглашением о перечислении средств субсидий.</w:t>
      </w:r>
      <w:r w:rsidR="002257E6">
        <w:rPr>
          <w:rFonts w:ascii="Times New Roman" w:hAnsi="Times New Roman"/>
          <w:sz w:val="25"/>
          <w:szCs w:val="25"/>
          <w:lang w:eastAsia="ar-SA"/>
        </w:rPr>
        <w:t xml:space="preserve"> </w:t>
      </w:r>
      <w:r w:rsidR="002A5E0E">
        <w:rPr>
          <w:rFonts w:ascii="Times New Roman" w:hAnsi="Times New Roman"/>
          <w:sz w:val="25"/>
          <w:szCs w:val="25"/>
          <w:lang w:eastAsia="ar-SA"/>
        </w:rPr>
        <w:t xml:space="preserve"> </w:t>
      </w:r>
    </w:p>
    <w:p w:rsidR="002A5E0E" w:rsidRDefault="002A5E0E" w:rsidP="00EA659E">
      <w:pPr>
        <w:spacing w:after="0" w:line="240" w:lineRule="auto"/>
        <w:jc w:val="right"/>
        <w:rPr>
          <w:rFonts w:ascii="Times New Roman" w:hAnsi="Times New Roman"/>
          <w:sz w:val="25"/>
          <w:szCs w:val="25"/>
          <w:lang w:eastAsia="ar-SA"/>
        </w:rPr>
      </w:pPr>
    </w:p>
    <w:p w:rsidR="00F03B0F" w:rsidRDefault="00F03B0F" w:rsidP="00E86079">
      <w:pPr>
        <w:tabs>
          <w:tab w:val="left" w:pos="993"/>
          <w:tab w:val="left" w:pos="1260"/>
        </w:tabs>
        <w:suppressAutoHyphens/>
        <w:autoSpaceDE w:val="0"/>
        <w:rPr>
          <w:szCs w:val="28"/>
        </w:rPr>
      </w:pPr>
      <w:bookmarkStart w:id="4" w:name="Par46"/>
      <w:bookmarkEnd w:id="4"/>
    </w:p>
    <w:p w:rsidR="00F03B0F" w:rsidRPr="00F03B0F" w:rsidRDefault="00F03B0F" w:rsidP="00F03B0F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Приложение 11</w:t>
      </w:r>
    </w:p>
    <w:p w:rsidR="00F03B0F" w:rsidRPr="00F03B0F" w:rsidRDefault="00F03B0F" w:rsidP="00F03B0F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F03B0F" w:rsidRDefault="00F03B0F" w:rsidP="00F03B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03B0F" w:rsidRPr="00F03B0F" w:rsidRDefault="00F03B0F" w:rsidP="00F03B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03B0F">
        <w:rPr>
          <w:rFonts w:ascii="Times New Roman" w:hAnsi="Times New Roman" w:cs="Times New Roman"/>
          <w:b/>
          <w:sz w:val="24"/>
          <w:szCs w:val="24"/>
          <w:lang w:eastAsia="en-US"/>
        </w:rPr>
        <w:t>Порядок разработки, обсуждения с заинтересованными лицами</w:t>
      </w:r>
    </w:p>
    <w:p w:rsidR="00F03B0F" w:rsidRPr="00F03B0F" w:rsidRDefault="00F03B0F" w:rsidP="00F03B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03B0F">
        <w:rPr>
          <w:rFonts w:ascii="Times New Roman" w:hAnsi="Times New Roman" w:cs="Times New Roman"/>
          <w:b/>
          <w:sz w:val="24"/>
          <w:szCs w:val="24"/>
          <w:lang w:eastAsia="en-US"/>
        </w:rPr>
        <w:t>и утверждения дизайн - проектов благоустройства дворовой территории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Настоящий порядок устанавливает процедуру разработки, обсуждения с заинтересованными лицами и утверждения </w:t>
      </w:r>
      <w:proofErr w:type="spellStart"/>
      <w:r w:rsidR="00F03B0F" w:rsidRPr="00F03B0F">
        <w:rPr>
          <w:rFonts w:ascii="Times New Roman" w:hAnsi="Times New Roman"/>
          <w:sz w:val="24"/>
          <w:szCs w:val="24"/>
          <w:lang w:eastAsia="ar-SA"/>
        </w:rPr>
        <w:t>дизайн-проектов</w:t>
      </w:r>
      <w:proofErr w:type="spellEnd"/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 благоустройства дворовой территории, </w:t>
      </w:r>
      <w:proofErr w:type="gramStart"/>
      <w:r w:rsidR="00F03B0F" w:rsidRPr="00F03B0F">
        <w:rPr>
          <w:rFonts w:ascii="Times New Roman" w:hAnsi="Times New Roman"/>
          <w:sz w:val="24"/>
          <w:szCs w:val="24"/>
          <w:lang w:eastAsia="ar-SA"/>
        </w:rPr>
        <w:t>включаемых</w:t>
      </w:r>
      <w:proofErr w:type="gramEnd"/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 в муниципальную программу формирования современной городской среды на т</w:t>
      </w:r>
      <w:r>
        <w:rPr>
          <w:rFonts w:ascii="Times New Roman" w:hAnsi="Times New Roman"/>
          <w:sz w:val="24"/>
          <w:szCs w:val="24"/>
          <w:lang w:eastAsia="ar-SA"/>
        </w:rPr>
        <w:t xml:space="preserve">ерритории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сельского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 поселения (далее - Порядок).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Для целей Порядка применяются следующие понятия:</w:t>
      </w:r>
    </w:p>
    <w:p w:rsidR="00F03B0F" w:rsidRPr="00F03B0F" w:rsidRDefault="00F03B0F" w:rsidP="00E860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F03B0F" w:rsidRPr="00F03B0F" w:rsidRDefault="00F03B0F" w:rsidP="00E8607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заинтересованные лица –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F03B0F" w:rsidRPr="00F03B0F" w:rsidRDefault="00F03B0F" w:rsidP="00E8607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минимальный перечень работ – установленный муниципальной программой перечень работ по благоустройству дворовой территории;</w:t>
      </w:r>
    </w:p>
    <w:p w:rsidR="00F03B0F" w:rsidRPr="00F03B0F" w:rsidRDefault="00F03B0F" w:rsidP="00E8607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 xml:space="preserve">дополнительный перечень работ – установленный муниципальной программой перечень работ по </w:t>
      </w:r>
      <w:r w:rsidRPr="00F03B0F">
        <w:rPr>
          <w:rFonts w:ascii="Times New Roman" w:hAnsi="Times New Roman"/>
          <w:sz w:val="24"/>
          <w:szCs w:val="24"/>
        </w:rPr>
        <w:lastRenderedPageBreak/>
        <w:t>благоустройству дворовой территории;</w:t>
      </w:r>
    </w:p>
    <w:p w:rsidR="00F03B0F" w:rsidRPr="00F03B0F" w:rsidRDefault="00F03B0F" w:rsidP="00E8607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 xml:space="preserve">общественная комиссия – комиссия, создаваемая в соответствии с постановлением администрации </w:t>
      </w:r>
      <w:proofErr w:type="spellStart"/>
      <w:r w:rsidR="00E86079">
        <w:rPr>
          <w:rFonts w:ascii="Times New Roman" w:hAnsi="Times New Roman"/>
          <w:sz w:val="24"/>
          <w:szCs w:val="24"/>
          <w:lang w:eastAsia="ar-SA"/>
        </w:rPr>
        <w:t>Ледмозерского</w:t>
      </w:r>
      <w:proofErr w:type="spellEnd"/>
      <w:r w:rsidR="00E86079">
        <w:rPr>
          <w:rFonts w:ascii="Times New Roman" w:hAnsi="Times New Roman"/>
          <w:sz w:val="24"/>
          <w:szCs w:val="24"/>
          <w:lang w:eastAsia="ar-SA"/>
        </w:rPr>
        <w:t xml:space="preserve"> сельского</w:t>
      </w:r>
      <w:r w:rsidRPr="00F03B0F">
        <w:rPr>
          <w:rFonts w:ascii="Times New Roman" w:hAnsi="Times New Roman"/>
          <w:sz w:val="24"/>
          <w:szCs w:val="24"/>
          <w:lang w:eastAsia="ar-SA"/>
        </w:rPr>
        <w:t xml:space="preserve"> поселения</w:t>
      </w:r>
      <w:r w:rsidRPr="00F03B0F">
        <w:rPr>
          <w:rFonts w:ascii="Times New Roman" w:hAnsi="Times New Roman"/>
          <w:sz w:val="24"/>
          <w:szCs w:val="24"/>
        </w:rPr>
        <w:t xml:space="preserve"> для рассмотрения и оценки предложений заинтересованных лиц, а также реализации </w:t>
      </w:r>
      <w:proofErr w:type="gramStart"/>
      <w:r w:rsidRPr="00F03B0F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F03B0F">
        <w:rPr>
          <w:rFonts w:ascii="Times New Roman" w:hAnsi="Times New Roman"/>
          <w:sz w:val="24"/>
          <w:szCs w:val="24"/>
        </w:rPr>
        <w:t xml:space="preserve"> реализацией муниципальной программы.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Разработка </w:t>
      </w:r>
      <w:proofErr w:type="spellStart"/>
      <w:proofErr w:type="gramStart"/>
      <w:r w:rsidR="00F03B0F" w:rsidRPr="00F03B0F">
        <w:rPr>
          <w:rFonts w:ascii="Times New Roman" w:hAnsi="Times New Roman"/>
          <w:sz w:val="24"/>
          <w:szCs w:val="24"/>
          <w:lang w:eastAsia="ar-SA"/>
        </w:rPr>
        <w:t>дизайн-проекта</w:t>
      </w:r>
      <w:proofErr w:type="spellEnd"/>
      <w:proofErr w:type="gramEnd"/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 обеспечивается заинтересованными лицами при содействии Администрации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сельского</w:t>
      </w:r>
      <w:r w:rsidRPr="00F03B0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поселения (далее – администрация).</w:t>
      </w:r>
    </w:p>
    <w:p w:rsidR="00F03B0F" w:rsidRPr="00F03B0F" w:rsidRDefault="00F03B0F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3B0F">
        <w:rPr>
          <w:rFonts w:ascii="Times New Roman" w:hAnsi="Times New Roman"/>
          <w:sz w:val="24"/>
          <w:szCs w:val="24"/>
          <w:lang w:eastAsia="ar-SA"/>
        </w:rPr>
        <w:t>4.</w:t>
      </w:r>
      <w:r w:rsidRPr="00F03B0F">
        <w:rPr>
          <w:rFonts w:ascii="Times New Roman" w:hAnsi="Times New Roman"/>
          <w:sz w:val="24"/>
          <w:szCs w:val="24"/>
          <w:lang w:eastAsia="ar-SA"/>
        </w:rPr>
        <w:tab/>
        <w:t>Дизайн-проект разрабатывается в отношении дворовых территорий, подлежащих благоустройству в рамках муниципальной программы «Формирование современной городской среды» на 2018-2024 годы (далее – муниципальная программа),</w:t>
      </w:r>
    </w:p>
    <w:p w:rsidR="00F03B0F" w:rsidRPr="00F03B0F" w:rsidRDefault="00E86079" w:rsidP="00E8607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В дизайн-прое</w:t>
      </w:r>
      <w:proofErr w:type="gramStart"/>
      <w:r w:rsidR="00F03B0F" w:rsidRPr="00F03B0F">
        <w:rPr>
          <w:rFonts w:ascii="Times New Roman" w:hAnsi="Times New Roman"/>
          <w:sz w:val="24"/>
          <w:szCs w:val="24"/>
          <w:lang w:eastAsia="ar-SA"/>
        </w:rPr>
        <w:t>кт вкл</w:t>
      </w:r>
      <w:proofErr w:type="gramEnd"/>
      <w:r w:rsidR="00F03B0F" w:rsidRPr="00F03B0F">
        <w:rPr>
          <w:rFonts w:ascii="Times New Roman" w:hAnsi="Times New Roman"/>
          <w:sz w:val="24"/>
          <w:szCs w:val="24"/>
          <w:lang w:eastAsia="ar-SA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F03B0F" w:rsidRPr="00F03B0F" w:rsidRDefault="00F03B0F" w:rsidP="00E8607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3B0F">
        <w:rPr>
          <w:rFonts w:ascii="Times New Roman" w:hAnsi="Times New Roman"/>
          <w:sz w:val="24"/>
          <w:szCs w:val="24"/>
          <w:lang w:eastAsia="ar-SA"/>
        </w:rPr>
        <w:t xml:space="preserve">Содержание </w:t>
      </w:r>
      <w:proofErr w:type="spellStart"/>
      <w:proofErr w:type="gramStart"/>
      <w:r w:rsidRPr="00F03B0F">
        <w:rPr>
          <w:rFonts w:ascii="Times New Roman" w:hAnsi="Times New Roman"/>
          <w:sz w:val="24"/>
          <w:szCs w:val="24"/>
          <w:lang w:eastAsia="ar-SA"/>
        </w:rPr>
        <w:t>дизайн-проекта</w:t>
      </w:r>
      <w:proofErr w:type="spellEnd"/>
      <w:proofErr w:type="gramEnd"/>
      <w:r w:rsidRPr="00F03B0F">
        <w:rPr>
          <w:rFonts w:ascii="Times New Roman" w:hAnsi="Times New Roman"/>
          <w:sz w:val="24"/>
          <w:szCs w:val="24"/>
          <w:lang w:eastAsia="ar-SA"/>
        </w:rPr>
        <w:t xml:space="preserve"> зависит от вида и состава планируемых работ. </w:t>
      </w:r>
      <w:proofErr w:type="gramStart"/>
      <w:r w:rsidRPr="00F03B0F">
        <w:rPr>
          <w:rFonts w:ascii="Times New Roman" w:hAnsi="Times New Roman"/>
          <w:sz w:val="24"/>
          <w:szCs w:val="24"/>
          <w:lang w:eastAsia="ar-SA"/>
        </w:rPr>
        <w:t>Дизайн-проект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работ.</w:t>
      </w:r>
      <w:proofErr w:type="gramEnd"/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Разработка </w:t>
      </w:r>
      <w:proofErr w:type="spellStart"/>
      <w:proofErr w:type="gramStart"/>
      <w:r w:rsidR="00F03B0F" w:rsidRPr="00F03B0F">
        <w:rPr>
          <w:rFonts w:ascii="Times New Roman" w:hAnsi="Times New Roman"/>
          <w:sz w:val="24"/>
          <w:szCs w:val="24"/>
          <w:lang w:eastAsia="ar-SA"/>
        </w:rPr>
        <w:t>дизайн-проекта</w:t>
      </w:r>
      <w:proofErr w:type="spellEnd"/>
      <w:proofErr w:type="gramEnd"/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 включает следующие стадии: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а)</w:t>
      </w:r>
      <w:r w:rsidR="00E20E54">
        <w:rPr>
          <w:rFonts w:ascii="Times New Roman" w:hAnsi="Times New Roman"/>
          <w:sz w:val="24"/>
          <w:szCs w:val="24"/>
          <w:lang w:eastAsia="ar-SA"/>
        </w:rPr>
        <w:t xml:space="preserve">     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осмотр дворовой территории, предлагаемой к благоустройству;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б)</w:t>
      </w:r>
      <w:r w:rsidR="00E20E5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разработка </w:t>
      </w:r>
      <w:proofErr w:type="spellStart"/>
      <w:proofErr w:type="gramStart"/>
      <w:r w:rsidR="00F03B0F" w:rsidRPr="00F03B0F">
        <w:rPr>
          <w:rFonts w:ascii="Times New Roman" w:hAnsi="Times New Roman"/>
          <w:sz w:val="24"/>
          <w:szCs w:val="24"/>
          <w:lang w:eastAsia="ar-SA"/>
        </w:rPr>
        <w:t>дизайн-проекта</w:t>
      </w:r>
      <w:proofErr w:type="spellEnd"/>
      <w:proofErr w:type="gramEnd"/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 (при необходимости с участием представителей администрации);</w:t>
      </w:r>
    </w:p>
    <w:p w:rsidR="00F03B0F" w:rsidRPr="00F03B0F" w:rsidRDefault="00F03B0F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3B0F">
        <w:rPr>
          <w:rFonts w:ascii="Times New Roman" w:hAnsi="Times New Roman"/>
          <w:sz w:val="24"/>
          <w:szCs w:val="24"/>
          <w:lang w:eastAsia="ar-SA"/>
        </w:rPr>
        <w:t>в)</w:t>
      </w:r>
      <w:r w:rsidR="00E20E54">
        <w:rPr>
          <w:rFonts w:ascii="Times New Roman" w:hAnsi="Times New Roman"/>
          <w:sz w:val="24"/>
          <w:szCs w:val="24"/>
          <w:lang w:eastAsia="ar-SA"/>
        </w:rPr>
        <w:t xml:space="preserve">   </w:t>
      </w:r>
      <w:r w:rsidRPr="00F03B0F">
        <w:rPr>
          <w:rFonts w:ascii="Times New Roman" w:hAnsi="Times New Roman"/>
          <w:sz w:val="24"/>
          <w:szCs w:val="24"/>
          <w:lang w:eastAsia="ar-SA"/>
        </w:rPr>
        <w:t xml:space="preserve"> утверждение </w:t>
      </w:r>
      <w:proofErr w:type="spellStart"/>
      <w:proofErr w:type="gramStart"/>
      <w:r w:rsidRPr="00F03B0F">
        <w:rPr>
          <w:rFonts w:ascii="Times New Roman" w:hAnsi="Times New Roman"/>
          <w:sz w:val="24"/>
          <w:szCs w:val="24"/>
          <w:lang w:eastAsia="ar-SA"/>
        </w:rPr>
        <w:t>дизайн-проекта</w:t>
      </w:r>
      <w:proofErr w:type="spellEnd"/>
      <w:proofErr w:type="gramEnd"/>
      <w:r w:rsidRPr="00F03B0F">
        <w:rPr>
          <w:rFonts w:ascii="Times New Roman" w:hAnsi="Times New Roman"/>
          <w:sz w:val="24"/>
          <w:szCs w:val="24"/>
          <w:lang w:eastAsia="ar-SA"/>
        </w:rPr>
        <w:t xml:space="preserve"> общественной комиссией.</w:t>
      </w:r>
    </w:p>
    <w:p w:rsidR="00F03B0F" w:rsidRPr="00F03B0F" w:rsidRDefault="00E86079" w:rsidP="00E8607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Представитель заинтересованных лиц обязан представить в общественную комиссию дизайн-проект не позднее </w:t>
      </w:r>
      <w:r w:rsidR="00EE5841">
        <w:rPr>
          <w:rFonts w:ascii="Times New Roman" w:hAnsi="Times New Roman"/>
          <w:sz w:val="24"/>
          <w:szCs w:val="24"/>
          <w:lang w:eastAsia="ar-SA"/>
        </w:rPr>
        <w:t>1 марта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.</w:t>
      </w:r>
    </w:p>
    <w:p w:rsidR="00EC15A7" w:rsidRDefault="00E86079" w:rsidP="00E42276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highlight w:val="yellow"/>
        </w:rPr>
        <w:sectPr w:rsidR="00EC15A7" w:rsidSect="00287118">
          <w:pgSz w:w="11906" w:h="16838"/>
          <w:pgMar w:top="567" w:right="566" w:bottom="709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8.</w:t>
      </w:r>
      <w:r w:rsidR="00F03B0F" w:rsidRPr="00F03B0F">
        <w:rPr>
          <w:rFonts w:ascii="Times New Roman" w:hAnsi="Times New Roman"/>
          <w:sz w:val="24"/>
          <w:szCs w:val="24"/>
        </w:rPr>
        <w:t>Дизайн-проект утверждается общественной комиссией, решение об утверждении оформляется в виде протокола заседания комиссии.</w:t>
      </w:r>
    </w:p>
    <w:p w:rsidR="00EC15A7" w:rsidRDefault="00EC15A7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EC15A7" w:rsidRPr="00EA659E" w:rsidRDefault="00E86079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12</w:t>
      </w:r>
    </w:p>
    <w:p w:rsidR="00EC15A7" w:rsidRPr="00EA659E" w:rsidRDefault="00EC15A7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EC15A7" w:rsidRPr="00BD3ABA" w:rsidRDefault="00EC15A7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EC15A7" w:rsidRDefault="00EC15A7" w:rsidP="00177AE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E3070">
        <w:rPr>
          <w:rFonts w:ascii="Times New Roman" w:hAnsi="Times New Roman"/>
          <w:b/>
          <w:bCs/>
          <w:color w:val="000000"/>
          <w:sz w:val="28"/>
          <w:szCs w:val="28"/>
        </w:rPr>
        <w:t>Ресурсное обеспечение реализации муниципальной программы</w:t>
      </w:r>
    </w:p>
    <w:tbl>
      <w:tblPr>
        <w:tblW w:w="4900" w:type="pct"/>
        <w:tblLook w:val="04A0"/>
      </w:tblPr>
      <w:tblGrid>
        <w:gridCol w:w="1627"/>
        <w:gridCol w:w="1607"/>
        <w:gridCol w:w="1641"/>
        <w:gridCol w:w="743"/>
        <w:gridCol w:w="660"/>
        <w:gridCol w:w="1291"/>
        <w:gridCol w:w="636"/>
        <w:gridCol w:w="926"/>
        <w:gridCol w:w="886"/>
        <w:gridCol w:w="865"/>
        <w:gridCol w:w="992"/>
        <w:gridCol w:w="1119"/>
        <w:gridCol w:w="1025"/>
        <w:gridCol w:w="72"/>
        <w:gridCol w:w="986"/>
      </w:tblGrid>
      <w:tr w:rsidR="00F97643" w:rsidRPr="008950CC" w:rsidTr="00CA20F5">
        <w:trPr>
          <w:trHeight w:val="300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исполнитель,  муниципальный заказчик-координатор, участник 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7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Объемы бюджетных ассигнований (тыс. рублей) </w:t>
            </w:r>
          </w:p>
        </w:tc>
      </w:tr>
      <w:tr w:rsidR="00D554D8" w:rsidRPr="008950CC" w:rsidTr="00CA20F5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Рз</w:t>
            </w:r>
            <w:proofErr w:type="spellEnd"/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2024</w:t>
            </w:r>
          </w:p>
        </w:tc>
      </w:tr>
      <w:tr w:rsidR="00D554D8" w:rsidRPr="008950CC" w:rsidTr="00CA20F5">
        <w:trPr>
          <w:trHeight w:val="373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«Формирования современной городской среды на т</w:t>
            </w:r>
            <w:r w:rsid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ерритории </w:t>
            </w:r>
            <w:proofErr w:type="spellStart"/>
            <w:r w:rsidR="003C29D7">
              <w:rPr>
                <w:rFonts w:ascii="Times New Roman" w:hAnsi="Times New Roman"/>
                <w:color w:val="000000"/>
                <w:sz w:val="20"/>
                <w:szCs w:val="20"/>
              </w:rPr>
              <w:t>Ледмозерского</w:t>
            </w:r>
            <w:proofErr w:type="spellEnd"/>
            <w:r w:rsid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сельского поселения на 2018-2024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годы»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631511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3092,754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61292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4248F7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87,18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5708DA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508,31028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CC3964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526,00274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BC6075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526,00274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BC6075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584,44796</w:t>
            </w:r>
          </w:p>
        </w:tc>
      </w:tr>
      <w:tr w:rsidR="00E42276" w:rsidRPr="008950CC" w:rsidTr="00CA20F5">
        <w:trPr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Адми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Ледмозерского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сельского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поселения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 w:rsidP="003C29D7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Ледмозерского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сельского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поселения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05000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54D8">
              <w:rPr>
                <w:rFonts w:ascii="Times New Roman" w:hAnsi="Times New Roman"/>
                <w:color w:val="000000"/>
                <w:sz w:val="20"/>
                <w:szCs w:val="20"/>
              </w:rPr>
              <w:t>173,520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E42276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310786" w:rsidP="00EE157A">
            <w:pPr>
              <w:spacing w:line="254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33,</w:t>
            </w:r>
            <w:r w:rsidR="004248F7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36454E" w:rsidP="00D61292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708DA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8,7722</w:t>
            </w:r>
            <w:r w:rsidR="00282EF8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CC3964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29,77374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29,77374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33,08196</w:t>
            </w:r>
          </w:p>
        </w:tc>
      </w:tr>
      <w:tr w:rsidR="00E42276" w:rsidRPr="008950CC" w:rsidTr="00CA20F5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средства бюджета Республики Карелия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05000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54D8">
              <w:rPr>
                <w:rFonts w:ascii="Times New Roman" w:hAnsi="Times New Roman"/>
                <w:color w:val="000000"/>
                <w:sz w:val="20"/>
                <w:szCs w:val="20"/>
              </w:rPr>
              <w:t>173,520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E42276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310786" w:rsidP="00E42276">
            <w:pPr>
              <w:spacing w:line="254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5,5</w:t>
            </w:r>
            <w:r w:rsidR="005708DA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36454E" w:rsidP="00282EF8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282EF8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79562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CA20F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4,96229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4,96229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5,51383</w:t>
            </w:r>
          </w:p>
        </w:tc>
      </w:tr>
      <w:tr w:rsidR="00631511" w:rsidRPr="008950CC" w:rsidTr="00CA20F5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средства бюджета Российской Федерации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05000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D554D8" w:rsidRDefault="00631511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54D8">
              <w:rPr>
                <w:rFonts w:ascii="Times New Roman" w:hAnsi="Times New Roman"/>
                <w:color w:val="000000"/>
                <w:sz w:val="20"/>
                <w:szCs w:val="20"/>
              </w:rPr>
              <w:t>2718,480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631511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310786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5708DA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48,40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451608" w:rsidP="00282EF8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C6075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74,</w:t>
            </w:r>
            <w:r w:rsidR="00282EF8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74238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CA20F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491,26671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491,26671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545,85217</w:t>
            </w:r>
          </w:p>
        </w:tc>
      </w:tr>
      <w:tr w:rsidR="00D554D8" w:rsidRPr="008950CC" w:rsidTr="00CA20F5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 w:rsidP="00D554D8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безвозмездные* поступления в бюджет </w:t>
            </w:r>
            <w:proofErr w:type="spellStart"/>
            <w:r w:rsidR="00D554D8">
              <w:rPr>
                <w:rFonts w:ascii="Times New Roman" w:hAnsi="Times New Roman"/>
                <w:color w:val="000000"/>
                <w:sz w:val="20"/>
                <w:szCs w:val="20"/>
              </w:rPr>
              <w:t>Ледмозерского</w:t>
            </w:r>
            <w:proofErr w:type="spellEnd"/>
            <w:r w:rsidR="00D554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сельского</w:t>
            </w:r>
            <w:r w:rsidR="00D554D8"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поселения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05000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3C29D7" w:rsidP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27,234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3C29D7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C15A7" w:rsidRPr="00D554D8" w:rsidRDefault="00F97643" w:rsidP="00D554D8">
      <w:pPr>
        <w:rPr>
          <w:rFonts w:ascii="Times New Roman" w:hAnsi="Times New Roman"/>
          <w:color w:val="000000"/>
          <w:sz w:val="20"/>
          <w:szCs w:val="20"/>
        </w:rPr>
      </w:pPr>
      <w:r w:rsidRPr="003C29D7">
        <w:rPr>
          <w:rFonts w:ascii="Times New Roman" w:hAnsi="Times New Roman"/>
          <w:sz w:val="20"/>
          <w:szCs w:val="20"/>
        </w:rPr>
        <w:t>*</w:t>
      </w:r>
      <w:r w:rsidRPr="003C29D7">
        <w:rPr>
          <w:rFonts w:ascii="Times New Roman" w:hAnsi="Times New Roman"/>
          <w:color w:val="000000"/>
          <w:sz w:val="20"/>
          <w:szCs w:val="20"/>
        </w:rPr>
        <w:t xml:space="preserve"> определяется после завершения процедур по отбору дворовых территорий, подлежащих благоустройств</w:t>
      </w:r>
      <w:r w:rsidR="00D554D8">
        <w:rPr>
          <w:rFonts w:ascii="Times New Roman" w:hAnsi="Times New Roman"/>
          <w:color w:val="000000"/>
          <w:sz w:val="20"/>
          <w:szCs w:val="20"/>
        </w:rPr>
        <w:t>у</w:t>
      </w:r>
    </w:p>
    <w:p w:rsidR="00EC15A7" w:rsidRDefault="00EC15A7" w:rsidP="00192C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5AEF">
        <w:rPr>
          <w:rFonts w:ascii="Times New Roman" w:hAnsi="Times New Roman"/>
          <w:sz w:val="28"/>
          <w:szCs w:val="28"/>
        </w:rPr>
        <w:t> </w:t>
      </w:r>
    </w:p>
    <w:p w:rsidR="00EC15A7" w:rsidRDefault="00EC15A7" w:rsidP="00D55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15A7" w:rsidRDefault="00EC15A7" w:rsidP="00D55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EFC" w:rsidRPr="00DA4EFC" w:rsidRDefault="00DA4EFC" w:rsidP="00DA4EFC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DA4EFC">
        <w:rPr>
          <w:rFonts w:ascii="Times New Roman" w:hAnsi="Times New Roman"/>
          <w:sz w:val="24"/>
          <w:szCs w:val="24"/>
        </w:rPr>
        <w:lastRenderedPageBreak/>
        <w:t>Приложение 13</w:t>
      </w:r>
    </w:p>
    <w:p w:rsidR="00DA4EFC" w:rsidRDefault="00DA4EFC" w:rsidP="00DA4EFC">
      <w:pPr>
        <w:autoSpaceDE w:val="0"/>
        <w:autoSpaceDN w:val="0"/>
        <w:adjustRightInd w:val="0"/>
        <w:spacing w:after="0"/>
        <w:ind w:firstLine="709"/>
        <w:jc w:val="right"/>
        <w:rPr>
          <w:szCs w:val="28"/>
        </w:rPr>
      </w:pPr>
      <w:r w:rsidRPr="00DA4EFC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DA4EFC" w:rsidRDefault="00DA4EFC" w:rsidP="00DA4EFC">
      <w:pPr>
        <w:shd w:val="clear" w:color="auto" w:fill="FFFFFF"/>
        <w:spacing w:before="5" w:after="0"/>
        <w:ind w:right="163"/>
        <w:jc w:val="center"/>
        <w:rPr>
          <w:b/>
          <w:bCs/>
          <w:szCs w:val="28"/>
        </w:rPr>
      </w:pPr>
    </w:p>
    <w:p w:rsidR="00814EF2" w:rsidRPr="00814EF2" w:rsidRDefault="00814EF2" w:rsidP="00814EF2">
      <w:pPr>
        <w:shd w:val="clear" w:color="auto" w:fill="FFFFFF"/>
        <w:spacing w:before="5"/>
        <w:ind w:right="163"/>
        <w:jc w:val="center"/>
        <w:rPr>
          <w:rFonts w:ascii="Times New Roman" w:hAnsi="Times New Roman"/>
          <w:b/>
          <w:bCs/>
          <w:sz w:val="20"/>
          <w:szCs w:val="20"/>
        </w:rPr>
      </w:pPr>
      <w:r w:rsidRPr="00814EF2">
        <w:rPr>
          <w:rFonts w:ascii="Times New Roman" w:hAnsi="Times New Roman"/>
          <w:b/>
          <w:bCs/>
          <w:sz w:val="20"/>
          <w:szCs w:val="20"/>
        </w:rPr>
        <w:t>Планируемые результаты реализации муниципальной программы</w:t>
      </w:r>
    </w:p>
    <w:tbl>
      <w:tblPr>
        <w:tblW w:w="16890" w:type="dxa"/>
        <w:tblInd w:w="1204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1419"/>
        <w:gridCol w:w="993"/>
        <w:gridCol w:w="852"/>
        <w:gridCol w:w="1417"/>
        <w:gridCol w:w="1134"/>
        <w:gridCol w:w="992"/>
        <w:gridCol w:w="992"/>
        <w:gridCol w:w="992"/>
        <w:gridCol w:w="992"/>
        <w:gridCol w:w="993"/>
        <w:gridCol w:w="992"/>
        <w:gridCol w:w="1412"/>
        <w:gridCol w:w="30"/>
        <w:gridCol w:w="1541"/>
        <w:gridCol w:w="30"/>
        <w:gridCol w:w="1511"/>
        <w:gridCol w:w="30"/>
      </w:tblGrid>
      <w:tr w:rsidR="00814EF2" w:rsidRPr="00814EF2">
        <w:trPr>
          <w:gridAfter w:val="5"/>
          <w:wAfter w:w="3142" w:type="dxa"/>
          <w:cantSplit/>
          <w:trHeight w:val="9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14EF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14EF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14EF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left="-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Задачи, направлены на достижение </w:t>
            </w:r>
            <w:r w:rsidRPr="00814EF2">
              <w:rPr>
                <w:rFonts w:ascii="Times New Roman" w:hAnsi="Times New Roman"/>
                <w:sz w:val="20"/>
                <w:szCs w:val="20"/>
              </w:rPr>
              <w:br/>
              <w:t>цели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Планируемый объем   финансирования на решение </w:t>
            </w:r>
            <w:r w:rsidRPr="00814EF2">
              <w:rPr>
                <w:rFonts w:ascii="Times New Roman" w:hAnsi="Times New Roman"/>
                <w:sz w:val="20"/>
                <w:szCs w:val="20"/>
              </w:rPr>
              <w:br/>
              <w:t>данной задачи (тыс. руб.)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Показатели, характеризующие достижение цели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E5025D" w:rsidRDefault="00E5025D" w:rsidP="00E5025D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814EF2" w:rsidRPr="00E5025D">
              <w:rPr>
                <w:rFonts w:ascii="Times New Roman" w:hAnsi="Times New Roman"/>
                <w:sz w:val="20"/>
                <w:szCs w:val="20"/>
              </w:rPr>
              <w:t>начение </w:t>
            </w:r>
            <w:r w:rsidR="00814EF2" w:rsidRPr="00E5025D">
              <w:rPr>
                <w:rFonts w:ascii="Times New Roman" w:hAnsi="Times New Roman"/>
                <w:sz w:val="20"/>
                <w:szCs w:val="20"/>
              </w:rPr>
              <w:br/>
              <w:t xml:space="preserve">показателя </w:t>
            </w:r>
            <w:r>
              <w:rPr>
                <w:rFonts w:ascii="Times New Roman" w:hAnsi="Times New Roman"/>
                <w:sz w:val="20"/>
                <w:szCs w:val="20"/>
              </w:rPr>
              <w:t>за 2018г.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(2019г.)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(2020г.)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(2021г.)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(2022г.)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(2023г.)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(2024г.)</w:t>
            </w:r>
          </w:p>
        </w:tc>
      </w:tr>
      <w:tr w:rsidR="00814EF2" w:rsidRPr="00814EF2">
        <w:trPr>
          <w:gridAfter w:val="5"/>
          <w:wAfter w:w="3142" w:type="dxa"/>
          <w:cantSplit/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814EF2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814EF2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4D563C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3C">
              <w:rPr>
                <w:rFonts w:ascii="Times New Roman" w:hAnsi="Times New Roman"/>
                <w:sz w:val="20"/>
                <w:szCs w:val="20"/>
              </w:rPr>
              <w:t>Бюджет МО, РК</w:t>
            </w: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8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4D563C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3C">
              <w:rPr>
                <w:rFonts w:ascii="Times New Roman" w:hAnsi="Times New Roman"/>
                <w:sz w:val="20"/>
                <w:szCs w:val="20"/>
              </w:rPr>
              <w:t>другие</w:t>
            </w: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D563C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814EF2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814EF2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EF2" w:rsidRPr="00814EF2">
        <w:trPr>
          <w:gridAfter w:val="2"/>
          <w:wAfter w:w="1541" w:type="dxa"/>
          <w:cantSplit/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EF2" w:rsidRPr="00814EF2">
        <w:trPr>
          <w:gridAfter w:val="2"/>
          <w:wAfter w:w="1541" w:type="dxa"/>
          <w:cantSplit/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14EF2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дворовых территорий в населённых пунктах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2232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1071</w:t>
            </w:r>
            <w:r w:rsidR="006A5E4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 w:rsidP="00E5025D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Количество благоустроенных дворовых территорий в населённых пунктах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E5025D" w:rsidRDefault="00E5025D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7422D9" w:rsidRDefault="00AF0435" w:rsidP="004D563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C60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7422D9" w:rsidRDefault="00083D1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C60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186C68" w:rsidRDefault="00BC607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186C68" w:rsidRDefault="00186C6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186C68" w:rsidRDefault="00186C68" w:rsidP="006A5E4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814EF2" w:rsidRPr="00814EF2">
        <w:trPr>
          <w:cantSplit/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b/>
                <w:sz w:val="20"/>
                <w:szCs w:val="20"/>
              </w:rPr>
              <w:t>Задача 2.</w:t>
            </w:r>
            <w:r w:rsidRPr="00814EF2">
              <w:rPr>
                <w:rFonts w:ascii="Times New Roman" w:hAnsi="Times New Roman"/>
                <w:sz w:val="20"/>
                <w:szCs w:val="20"/>
              </w:rPr>
              <w:t>   Повышение уровня благоустройства общественных территорий в населённых пунктах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2232E0" w:rsidP="006A5E4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="006A5E4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Количество благоустроенных общественных территорий в населённых пунктах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E5025D" w:rsidRDefault="00E5025D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7422D9" w:rsidRDefault="00083D1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C60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7422D9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C60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186C68" w:rsidRDefault="00186C6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186C68" w:rsidRDefault="00BC60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186C68" w:rsidRDefault="00BC60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  <w:gridSpan w:val="2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814EF2" w:rsidRPr="00814EF2" w:rsidRDefault="006A5E4E" w:rsidP="00814EF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025D" w:rsidRPr="00E5025D">
        <w:rPr>
          <w:rFonts w:ascii="Times New Roman" w:hAnsi="Times New Roman"/>
          <w:color w:val="000000"/>
          <w:sz w:val="20"/>
          <w:szCs w:val="20"/>
        </w:rPr>
        <w:t>».</w:t>
      </w:r>
    </w:p>
    <w:p w:rsidR="00EC15A7" w:rsidRDefault="00814EF2" w:rsidP="00E42276">
      <w:pPr>
        <w:rPr>
          <w:rFonts w:ascii="Times New Roman" w:hAnsi="Times New Roman"/>
          <w:sz w:val="24"/>
          <w:szCs w:val="24"/>
        </w:rPr>
      </w:pPr>
      <w:r w:rsidRPr="00814EF2">
        <w:rPr>
          <w:rFonts w:ascii="Times New Roman" w:hAnsi="Times New Roman"/>
          <w:color w:val="000000"/>
          <w:sz w:val="24"/>
          <w:szCs w:val="24"/>
        </w:rPr>
        <w:t xml:space="preserve">Глава администрации </w:t>
      </w:r>
      <w:proofErr w:type="spellStart"/>
      <w:r w:rsidRPr="00814EF2">
        <w:rPr>
          <w:rFonts w:ascii="Times New Roman" w:hAnsi="Times New Roman"/>
          <w:color w:val="000000"/>
          <w:sz w:val="24"/>
          <w:szCs w:val="24"/>
        </w:rPr>
        <w:t>Ледмозерского</w:t>
      </w:r>
      <w:proofErr w:type="spellEnd"/>
      <w:r w:rsidRPr="00814EF2">
        <w:rPr>
          <w:rFonts w:ascii="Times New Roman" w:hAnsi="Times New Roman"/>
          <w:color w:val="000000"/>
          <w:sz w:val="24"/>
          <w:szCs w:val="24"/>
        </w:rPr>
        <w:t xml:space="preserve"> сельского поселения: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6A5E4E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>Чурилина О.В.</w:t>
      </w:r>
    </w:p>
    <w:p w:rsidR="00EC15A7" w:rsidRPr="00512A3D" w:rsidRDefault="00EC15A7" w:rsidP="0043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F1F52">
        <w:rPr>
          <w:rFonts w:ascii="Times New Roman" w:hAnsi="Times New Roman"/>
          <w:sz w:val="24"/>
          <w:szCs w:val="24"/>
        </w:rPr>
        <w:t>                            </w:t>
      </w:r>
    </w:p>
    <w:sectPr w:rsidR="00EC15A7" w:rsidRPr="00512A3D" w:rsidSect="00201311">
      <w:pgSz w:w="16838" w:h="11906" w:orient="landscape"/>
      <w:pgMar w:top="709" w:right="1103" w:bottom="567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EBA" w:rsidRDefault="00EA1EBA" w:rsidP="001004E8">
      <w:pPr>
        <w:spacing w:after="0" w:line="240" w:lineRule="auto"/>
      </w:pPr>
      <w:r>
        <w:separator/>
      </w:r>
    </w:p>
  </w:endnote>
  <w:endnote w:type="continuationSeparator" w:id="0">
    <w:p w:rsidR="00EA1EBA" w:rsidRDefault="00EA1EBA" w:rsidP="0010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EBA" w:rsidRDefault="00EA1EBA" w:rsidP="001004E8">
      <w:pPr>
        <w:spacing w:after="0" w:line="240" w:lineRule="auto"/>
      </w:pPr>
      <w:r>
        <w:separator/>
      </w:r>
    </w:p>
  </w:footnote>
  <w:footnote w:type="continuationSeparator" w:id="0">
    <w:p w:rsidR="00EA1EBA" w:rsidRDefault="00EA1EBA" w:rsidP="00100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5B2" w:rsidRPr="001004E8" w:rsidRDefault="00183DFF" w:rsidP="001004E8">
    <w:pPr>
      <w:pStyle w:val="a4"/>
      <w:jc w:val="center"/>
      <w:rPr>
        <w:sz w:val="22"/>
        <w:szCs w:val="22"/>
      </w:rPr>
    </w:pPr>
    <w:r w:rsidRPr="001004E8">
      <w:rPr>
        <w:sz w:val="22"/>
        <w:szCs w:val="22"/>
      </w:rPr>
      <w:fldChar w:fldCharType="begin"/>
    </w:r>
    <w:r w:rsidR="001E35B2" w:rsidRPr="001004E8">
      <w:rPr>
        <w:sz w:val="22"/>
        <w:szCs w:val="22"/>
      </w:rPr>
      <w:instrText>PAGE   \* MERGEFORMAT</w:instrText>
    </w:r>
    <w:r w:rsidRPr="001004E8">
      <w:rPr>
        <w:sz w:val="22"/>
        <w:szCs w:val="22"/>
      </w:rPr>
      <w:fldChar w:fldCharType="separate"/>
    </w:r>
    <w:r w:rsidR="00186C68">
      <w:rPr>
        <w:noProof/>
        <w:sz w:val="22"/>
        <w:szCs w:val="22"/>
      </w:rPr>
      <w:t>40</w:t>
    </w:r>
    <w:r w:rsidRPr="001004E8">
      <w:rPr>
        <w:sz w:val="22"/>
        <w:szCs w:val="22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5B2" w:rsidRDefault="001E35B2" w:rsidP="00477DD5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5679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12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2D3075"/>
    <w:multiLevelType w:val="multilevel"/>
    <w:tmpl w:val="88E421B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B5F0656"/>
    <w:multiLevelType w:val="hybridMultilevel"/>
    <w:tmpl w:val="E0BC0834"/>
    <w:lvl w:ilvl="0" w:tplc="8D22EC7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372B2BB3"/>
    <w:multiLevelType w:val="hybridMultilevel"/>
    <w:tmpl w:val="51EC6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E239CB"/>
    <w:multiLevelType w:val="multilevel"/>
    <w:tmpl w:val="CC9638DE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60125A2C"/>
    <w:multiLevelType w:val="hybridMultilevel"/>
    <w:tmpl w:val="A184AC52"/>
    <w:lvl w:ilvl="0" w:tplc="D65C2D3C">
      <w:start w:val="1"/>
      <w:numFmt w:val="decimal"/>
      <w:lvlText w:val="%1."/>
      <w:lvlJc w:val="left"/>
      <w:pPr>
        <w:ind w:left="7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385336"/>
    <w:multiLevelType w:val="hybridMultilevel"/>
    <w:tmpl w:val="7A769418"/>
    <w:lvl w:ilvl="0" w:tplc="3DD0BC18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5CE2F08"/>
    <w:multiLevelType w:val="multilevel"/>
    <w:tmpl w:val="1A1C22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312A5"/>
    <w:rsid w:val="00011BC0"/>
    <w:rsid w:val="00012E7E"/>
    <w:rsid w:val="00016353"/>
    <w:rsid w:val="00022583"/>
    <w:rsid w:val="00023C19"/>
    <w:rsid w:val="00024029"/>
    <w:rsid w:val="00026FB3"/>
    <w:rsid w:val="00030FE2"/>
    <w:rsid w:val="00031D46"/>
    <w:rsid w:val="000331AD"/>
    <w:rsid w:val="000349CC"/>
    <w:rsid w:val="00035346"/>
    <w:rsid w:val="0003576E"/>
    <w:rsid w:val="000371A6"/>
    <w:rsid w:val="000375DF"/>
    <w:rsid w:val="00042650"/>
    <w:rsid w:val="00045379"/>
    <w:rsid w:val="00046808"/>
    <w:rsid w:val="00052F75"/>
    <w:rsid w:val="0005388E"/>
    <w:rsid w:val="000544C1"/>
    <w:rsid w:val="00055334"/>
    <w:rsid w:val="00055BE1"/>
    <w:rsid w:val="00055CBB"/>
    <w:rsid w:val="0005683D"/>
    <w:rsid w:val="000570B2"/>
    <w:rsid w:val="00060A2E"/>
    <w:rsid w:val="00061777"/>
    <w:rsid w:val="00067FED"/>
    <w:rsid w:val="00067FF9"/>
    <w:rsid w:val="00071611"/>
    <w:rsid w:val="00073C1A"/>
    <w:rsid w:val="00073FDE"/>
    <w:rsid w:val="0008011C"/>
    <w:rsid w:val="00080E8F"/>
    <w:rsid w:val="00083D1A"/>
    <w:rsid w:val="0009062D"/>
    <w:rsid w:val="00095FE9"/>
    <w:rsid w:val="000A10CA"/>
    <w:rsid w:val="000A1C08"/>
    <w:rsid w:val="000A26A7"/>
    <w:rsid w:val="000A3C7C"/>
    <w:rsid w:val="000A42AA"/>
    <w:rsid w:val="000B15A2"/>
    <w:rsid w:val="000B16B1"/>
    <w:rsid w:val="000B2B83"/>
    <w:rsid w:val="000B607A"/>
    <w:rsid w:val="000C337C"/>
    <w:rsid w:val="000C373E"/>
    <w:rsid w:val="000C3D86"/>
    <w:rsid w:val="000D2DCA"/>
    <w:rsid w:val="000D5214"/>
    <w:rsid w:val="000D7ADF"/>
    <w:rsid w:val="000E2A3F"/>
    <w:rsid w:val="000E2C93"/>
    <w:rsid w:val="000E303F"/>
    <w:rsid w:val="000E4364"/>
    <w:rsid w:val="000E5443"/>
    <w:rsid w:val="000E5EA0"/>
    <w:rsid w:val="000E6FB6"/>
    <w:rsid w:val="000E71EE"/>
    <w:rsid w:val="000F2D56"/>
    <w:rsid w:val="000F3FEE"/>
    <w:rsid w:val="000F6C0E"/>
    <w:rsid w:val="000F6C15"/>
    <w:rsid w:val="000F7689"/>
    <w:rsid w:val="001004E8"/>
    <w:rsid w:val="00100EE0"/>
    <w:rsid w:val="001034E0"/>
    <w:rsid w:val="00103F49"/>
    <w:rsid w:val="00106CDC"/>
    <w:rsid w:val="001077BA"/>
    <w:rsid w:val="00112C42"/>
    <w:rsid w:val="001146F5"/>
    <w:rsid w:val="00115D49"/>
    <w:rsid w:val="00120894"/>
    <w:rsid w:val="001220BB"/>
    <w:rsid w:val="00123ADC"/>
    <w:rsid w:val="0012435A"/>
    <w:rsid w:val="001265A0"/>
    <w:rsid w:val="00126EB2"/>
    <w:rsid w:val="001324C3"/>
    <w:rsid w:val="00133439"/>
    <w:rsid w:val="001343BC"/>
    <w:rsid w:val="001401EE"/>
    <w:rsid w:val="00144233"/>
    <w:rsid w:val="00145406"/>
    <w:rsid w:val="00145B82"/>
    <w:rsid w:val="001517BD"/>
    <w:rsid w:val="00151B96"/>
    <w:rsid w:val="001572FC"/>
    <w:rsid w:val="00161E96"/>
    <w:rsid w:val="0016314F"/>
    <w:rsid w:val="001650E3"/>
    <w:rsid w:val="00165105"/>
    <w:rsid w:val="00166842"/>
    <w:rsid w:val="00166FF9"/>
    <w:rsid w:val="001711C0"/>
    <w:rsid w:val="00173197"/>
    <w:rsid w:val="00173C84"/>
    <w:rsid w:val="00173F30"/>
    <w:rsid w:val="00174553"/>
    <w:rsid w:val="00177AED"/>
    <w:rsid w:val="001825DF"/>
    <w:rsid w:val="00182A6B"/>
    <w:rsid w:val="00182F5E"/>
    <w:rsid w:val="00183DFF"/>
    <w:rsid w:val="0018569E"/>
    <w:rsid w:val="00186C68"/>
    <w:rsid w:val="0018751F"/>
    <w:rsid w:val="00192CF5"/>
    <w:rsid w:val="00194AFE"/>
    <w:rsid w:val="001959B6"/>
    <w:rsid w:val="0019733C"/>
    <w:rsid w:val="001A0780"/>
    <w:rsid w:val="001A2109"/>
    <w:rsid w:val="001A4C32"/>
    <w:rsid w:val="001A612D"/>
    <w:rsid w:val="001B1C36"/>
    <w:rsid w:val="001B3FDC"/>
    <w:rsid w:val="001B4CD8"/>
    <w:rsid w:val="001C09EB"/>
    <w:rsid w:val="001C17E8"/>
    <w:rsid w:val="001C4AFC"/>
    <w:rsid w:val="001D0743"/>
    <w:rsid w:val="001D1DAA"/>
    <w:rsid w:val="001D20B9"/>
    <w:rsid w:val="001D21BA"/>
    <w:rsid w:val="001D31B9"/>
    <w:rsid w:val="001D69EE"/>
    <w:rsid w:val="001E0B91"/>
    <w:rsid w:val="001E1166"/>
    <w:rsid w:val="001E2261"/>
    <w:rsid w:val="001E2AE6"/>
    <w:rsid w:val="001E35B2"/>
    <w:rsid w:val="001E72CA"/>
    <w:rsid w:val="001F1AD3"/>
    <w:rsid w:val="001F1EAE"/>
    <w:rsid w:val="001F5AD7"/>
    <w:rsid w:val="001F6385"/>
    <w:rsid w:val="00201311"/>
    <w:rsid w:val="00204978"/>
    <w:rsid w:val="00210DF8"/>
    <w:rsid w:val="002179E6"/>
    <w:rsid w:val="00220F5F"/>
    <w:rsid w:val="002232E0"/>
    <w:rsid w:val="00224AAF"/>
    <w:rsid w:val="00224E3E"/>
    <w:rsid w:val="002257E6"/>
    <w:rsid w:val="002329A1"/>
    <w:rsid w:val="00232DD1"/>
    <w:rsid w:val="002358BE"/>
    <w:rsid w:val="0024045D"/>
    <w:rsid w:val="00240D3F"/>
    <w:rsid w:val="002420DE"/>
    <w:rsid w:val="002439DA"/>
    <w:rsid w:val="002531EF"/>
    <w:rsid w:val="002542CE"/>
    <w:rsid w:val="00260C62"/>
    <w:rsid w:val="00261461"/>
    <w:rsid w:val="00265F52"/>
    <w:rsid w:val="00270A8B"/>
    <w:rsid w:val="002738FE"/>
    <w:rsid w:val="002741F1"/>
    <w:rsid w:val="002743C0"/>
    <w:rsid w:val="00275353"/>
    <w:rsid w:val="00275877"/>
    <w:rsid w:val="00275F20"/>
    <w:rsid w:val="00276563"/>
    <w:rsid w:val="00282EF8"/>
    <w:rsid w:val="00286C31"/>
    <w:rsid w:val="00287118"/>
    <w:rsid w:val="00287B2E"/>
    <w:rsid w:val="0029113D"/>
    <w:rsid w:val="00295C07"/>
    <w:rsid w:val="002968A5"/>
    <w:rsid w:val="00297D2F"/>
    <w:rsid w:val="002A3EA6"/>
    <w:rsid w:val="002A41E5"/>
    <w:rsid w:val="002A48FA"/>
    <w:rsid w:val="002A5E0E"/>
    <w:rsid w:val="002A6C24"/>
    <w:rsid w:val="002A7721"/>
    <w:rsid w:val="002B02D6"/>
    <w:rsid w:val="002B1510"/>
    <w:rsid w:val="002B26B4"/>
    <w:rsid w:val="002B3322"/>
    <w:rsid w:val="002B33EB"/>
    <w:rsid w:val="002B5B3F"/>
    <w:rsid w:val="002C1F26"/>
    <w:rsid w:val="002C258F"/>
    <w:rsid w:val="002C3D3C"/>
    <w:rsid w:val="002D1874"/>
    <w:rsid w:val="002D268F"/>
    <w:rsid w:val="002D3DF0"/>
    <w:rsid w:val="002D55AC"/>
    <w:rsid w:val="002D5D91"/>
    <w:rsid w:val="002E003E"/>
    <w:rsid w:val="002E2035"/>
    <w:rsid w:val="002E3070"/>
    <w:rsid w:val="002E69C7"/>
    <w:rsid w:val="002E7169"/>
    <w:rsid w:val="002E796D"/>
    <w:rsid w:val="002F2C47"/>
    <w:rsid w:val="002F533C"/>
    <w:rsid w:val="002F541B"/>
    <w:rsid w:val="002F74BF"/>
    <w:rsid w:val="00300175"/>
    <w:rsid w:val="00302076"/>
    <w:rsid w:val="00307241"/>
    <w:rsid w:val="003073B0"/>
    <w:rsid w:val="003074D2"/>
    <w:rsid w:val="00310561"/>
    <w:rsid w:val="00310786"/>
    <w:rsid w:val="003120AF"/>
    <w:rsid w:val="003140F2"/>
    <w:rsid w:val="0031572F"/>
    <w:rsid w:val="0032161D"/>
    <w:rsid w:val="003247E2"/>
    <w:rsid w:val="00335563"/>
    <w:rsid w:val="00335DBF"/>
    <w:rsid w:val="00336D32"/>
    <w:rsid w:val="003423FD"/>
    <w:rsid w:val="00345FED"/>
    <w:rsid w:val="00347FEE"/>
    <w:rsid w:val="00353F6A"/>
    <w:rsid w:val="003541D1"/>
    <w:rsid w:val="003560CE"/>
    <w:rsid w:val="003563B1"/>
    <w:rsid w:val="00361231"/>
    <w:rsid w:val="00361D95"/>
    <w:rsid w:val="00363451"/>
    <w:rsid w:val="0036454E"/>
    <w:rsid w:val="003740BD"/>
    <w:rsid w:val="00375B71"/>
    <w:rsid w:val="00375D6A"/>
    <w:rsid w:val="0038093A"/>
    <w:rsid w:val="0038552A"/>
    <w:rsid w:val="003915BB"/>
    <w:rsid w:val="00391F2E"/>
    <w:rsid w:val="0039437B"/>
    <w:rsid w:val="00396AC0"/>
    <w:rsid w:val="00397790"/>
    <w:rsid w:val="003A1097"/>
    <w:rsid w:val="003A3C2D"/>
    <w:rsid w:val="003A6DA7"/>
    <w:rsid w:val="003B2130"/>
    <w:rsid w:val="003B32DF"/>
    <w:rsid w:val="003B5EF2"/>
    <w:rsid w:val="003B7B16"/>
    <w:rsid w:val="003C29D7"/>
    <w:rsid w:val="003D2A7B"/>
    <w:rsid w:val="003E5BFF"/>
    <w:rsid w:val="003E623C"/>
    <w:rsid w:val="003E6CC5"/>
    <w:rsid w:val="003F049A"/>
    <w:rsid w:val="003F1780"/>
    <w:rsid w:val="003F4245"/>
    <w:rsid w:val="003F531B"/>
    <w:rsid w:val="003F5E7E"/>
    <w:rsid w:val="003F6DA8"/>
    <w:rsid w:val="003F7345"/>
    <w:rsid w:val="004035C9"/>
    <w:rsid w:val="00405ABC"/>
    <w:rsid w:val="00410AEB"/>
    <w:rsid w:val="00417E63"/>
    <w:rsid w:val="00420AFB"/>
    <w:rsid w:val="00422080"/>
    <w:rsid w:val="00422871"/>
    <w:rsid w:val="00422F87"/>
    <w:rsid w:val="004248F7"/>
    <w:rsid w:val="0042547B"/>
    <w:rsid w:val="00425AFF"/>
    <w:rsid w:val="004311B4"/>
    <w:rsid w:val="0043341A"/>
    <w:rsid w:val="00435224"/>
    <w:rsid w:val="0043555C"/>
    <w:rsid w:val="004355D0"/>
    <w:rsid w:val="00441C6C"/>
    <w:rsid w:val="00444AF0"/>
    <w:rsid w:val="00451608"/>
    <w:rsid w:val="004537AA"/>
    <w:rsid w:val="004545B5"/>
    <w:rsid w:val="004553A7"/>
    <w:rsid w:val="00465571"/>
    <w:rsid w:val="00465A0F"/>
    <w:rsid w:val="00470346"/>
    <w:rsid w:val="0047057C"/>
    <w:rsid w:val="00474368"/>
    <w:rsid w:val="004748B0"/>
    <w:rsid w:val="0047628F"/>
    <w:rsid w:val="00476F5C"/>
    <w:rsid w:val="00477DD5"/>
    <w:rsid w:val="0048749B"/>
    <w:rsid w:val="0049215C"/>
    <w:rsid w:val="004925B6"/>
    <w:rsid w:val="00492B56"/>
    <w:rsid w:val="004938BC"/>
    <w:rsid w:val="00495BE3"/>
    <w:rsid w:val="00496EB3"/>
    <w:rsid w:val="00497036"/>
    <w:rsid w:val="004A3376"/>
    <w:rsid w:val="004A65A5"/>
    <w:rsid w:val="004B2A72"/>
    <w:rsid w:val="004B3263"/>
    <w:rsid w:val="004B3849"/>
    <w:rsid w:val="004B44D1"/>
    <w:rsid w:val="004B475E"/>
    <w:rsid w:val="004B753C"/>
    <w:rsid w:val="004C003A"/>
    <w:rsid w:val="004C0F56"/>
    <w:rsid w:val="004C131D"/>
    <w:rsid w:val="004C1FAA"/>
    <w:rsid w:val="004C2755"/>
    <w:rsid w:val="004C2DE9"/>
    <w:rsid w:val="004C6C3A"/>
    <w:rsid w:val="004D35EA"/>
    <w:rsid w:val="004D563C"/>
    <w:rsid w:val="004D5F7F"/>
    <w:rsid w:val="004D7A63"/>
    <w:rsid w:val="004D7F9B"/>
    <w:rsid w:val="004E32B3"/>
    <w:rsid w:val="004E6A45"/>
    <w:rsid w:val="00500446"/>
    <w:rsid w:val="00505333"/>
    <w:rsid w:val="00507BF7"/>
    <w:rsid w:val="005106BD"/>
    <w:rsid w:val="00510855"/>
    <w:rsid w:val="00512A3D"/>
    <w:rsid w:val="005169F2"/>
    <w:rsid w:val="00517AFF"/>
    <w:rsid w:val="005203B0"/>
    <w:rsid w:val="005206D3"/>
    <w:rsid w:val="005213CE"/>
    <w:rsid w:val="0052274C"/>
    <w:rsid w:val="00526F4D"/>
    <w:rsid w:val="00532932"/>
    <w:rsid w:val="00532DBA"/>
    <w:rsid w:val="00532F2F"/>
    <w:rsid w:val="005379B3"/>
    <w:rsid w:val="0054340B"/>
    <w:rsid w:val="00551BCF"/>
    <w:rsid w:val="0055360F"/>
    <w:rsid w:val="00557838"/>
    <w:rsid w:val="00560E0F"/>
    <w:rsid w:val="0056300F"/>
    <w:rsid w:val="0056302E"/>
    <w:rsid w:val="00563898"/>
    <w:rsid w:val="0056461E"/>
    <w:rsid w:val="005708DA"/>
    <w:rsid w:val="00570FCB"/>
    <w:rsid w:val="00572591"/>
    <w:rsid w:val="00572BA4"/>
    <w:rsid w:val="00574F17"/>
    <w:rsid w:val="00577706"/>
    <w:rsid w:val="00581180"/>
    <w:rsid w:val="00581799"/>
    <w:rsid w:val="00584A17"/>
    <w:rsid w:val="00585C7C"/>
    <w:rsid w:val="0058722C"/>
    <w:rsid w:val="0059349D"/>
    <w:rsid w:val="005A1A33"/>
    <w:rsid w:val="005A31C4"/>
    <w:rsid w:val="005A50DD"/>
    <w:rsid w:val="005B1D04"/>
    <w:rsid w:val="005B2217"/>
    <w:rsid w:val="005B572A"/>
    <w:rsid w:val="005B7AE4"/>
    <w:rsid w:val="005C3D3A"/>
    <w:rsid w:val="005C55B4"/>
    <w:rsid w:val="005C7CDA"/>
    <w:rsid w:val="005D05DD"/>
    <w:rsid w:val="005D187A"/>
    <w:rsid w:val="005D18A1"/>
    <w:rsid w:val="005D2F90"/>
    <w:rsid w:val="005D4976"/>
    <w:rsid w:val="005D6613"/>
    <w:rsid w:val="005E0777"/>
    <w:rsid w:val="005E0FF1"/>
    <w:rsid w:val="005E2715"/>
    <w:rsid w:val="005E3BDF"/>
    <w:rsid w:val="005E4958"/>
    <w:rsid w:val="005E6CD3"/>
    <w:rsid w:val="005F1218"/>
    <w:rsid w:val="005F7D7C"/>
    <w:rsid w:val="0060092C"/>
    <w:rsid w:val="006049C6"/>
    <w:rsid w:val="00617A8A"/>
    <w:rsid w:val="00617EA7"/>
    <w:rsid w:val="00622BBE"/>
    <w:rsid w:val="00625DA0"/>
    <w:rsid w:val="00630370"/>
    <w:rsid w:val="00631511"/>
    <w:rsid w:val="0063474A"/>
    <w:rsid w:val="006361AA"/>
    <w:rsid w:val="00637A16"/>
    <w:rsid w:val="00641DBC"/>
    <w:rsid w:val="0064798A"/>
    <w:rsid w:val="00651F75"/>
    <w:rsid w:val="00653CF8"/>
    <w:rsid w:val="0065510F"/>
    <w:rsid w:val="0065554F"/>
    <w:rsid w:val="0066050A"/>
    <w:rsid w:val="00661625"/>
    <w:rsid w:val="00663561"/>
    <w:rsid w:val="0066561E"/>
    <w:rsid w:val="0067290B"/>
    <w:rsid w:val="00696BD0"/>
    <w:rsid w:val="006A2873"/>
    <w:rsid w:val="006A4954"/>
    <w:rsid w:val="006A54DF"/>
    <w:rsid w:val="006A5E4E"/>
    <w:rsid w:val="006A6205"/>
    <w:rsid w:val="006A724F"/>
    <w:rsid w:val="006B0210"/>
    <w:rsid w:val="006B11D9"/>
    <w:rsid w:val="006B2CDE"/>
    <w:rsid w:val="006C2602"/>
    <w:rsid w:val="006C3163"/>
    <w:rsid w:val="006D08F8"/>
    <w:rsid w:val="006D2502"/>
    <w:rsid w:val="006D43B1"/>
    <w:rsid w:val="006E35D0"/>
    <w:rsid w:val="006E3BD8"/>
    <w:rsid w:val="006E5F87"/>
    <w:rsid w:val="006F5658"/>
    <w:rsid w:val="006F57E7"/>
    <w:rsid w:val="006F6C3D"/>
    <w:rsid w:val="007010A1"/>
    <w:rsid w:val="007033C0"/>
    <w:rsid w:val="00703D28"/>
    <w:rsid w:val="00704110"/>
    <w:rsid w:val="00704D72"/>
    <w:rsid w:val="0070774E"/>
    <w:rsid w:val="007106B1"/>
    <w:rsid w:val="00710F76"/>
    <w:rsid w:val="007148C9"/>
    <w:rsid w:val="00720A77"/>
    <w:rsid w:val="00722377"/>
    <w:rsid w:val="00722E32"/>
    <w:rsid w:val="00725CF8"/>
    <w:rsid w:val="007277E1"/>
    <w:rsid w:val="00736B1D"/>
    <w:rsid w:val="007422D9"/>
    <w:rsid w:val="00742ABA"/>
    <w:rsid w:val="00745B91"/>
    <w:rsid w:val="007506CD"/>
    <w:rsid w:val="00751D13"/>
    <w:rsid w:val="007529E7"/>
    <w:rsid w:val="00753E87"/>
    <w:rsid w:val="00754E71"/>
    <w:rsid w:val="00761332"/>
    <w:rsid w:val="00762B1E"/>
    <w:rsid w:val="00763BA2"/>
    <w:rsid w:val="00764A37"/>
    <w:rsid w:val="00765A2F"/>
    <w:rsid w:val="00767EB0"/>
    <w:rsid w:val="00774FFB"/>
    <w:rsid w:val="007752C3"/>
    <w:rsid w:val="00775E97"/>
    <w:rsid w:val="00781003"/>
    <w:rsid w:val="0078125C"/>
    <w:rsid w:val="00782555"/>
    <w:rsid w:val="00783157"/>
    <w:rsid w:val="00783764"/>
    <w:rsid w:val="00785BDF"/>
    <w:rsid w:val="00786E4E"/>
    <w:rsid w:val="00791D75"/>
    <w:rsid w:val="0079242B"/>
    <w:rsid w:val="0079398B"/>
    <w:rsid w:val="00794A04"/>
    <w:rsid w:val="00796CB5"/>
    <w:rsid w:val="007976EA"/>
    <w:rsid w:val="007A16D6"/>
    <w:rsid w:val="007A67C6"/>
    <w:rsid w:val="007B0FCE"/>
    <w:rsid w:val="007B155C"/>
    <w:rsid w:val="007B20E7"/>
    <w:rsid w:val="007B49C3"/>
    <w:rsid w:val="007B4EED"/>
    <w:rsid w:val="007B5450"/>
    <w:rsid w:val="007C3852"/>
    <w:rsid w:val="007D2910"/>
    <w:rsid w:val="007D36BA"/>
    <w:rsid w:val="007D5A20"/>
    <w:rsid w:val="007D741E"/>
    <w:rsid w:val="007D76F8"/>
    <w:rsid w:val="007E0113"/>
    <w:rsid w:val="007E1175"/>
    <w:rsid w:val="007E59AC"/>
    <w:rsid w:val="007E7FC0"/>
    <w:rsid w:val="007F1C3F"/>
    <w:rsid w:val="007F6760"/>
    <w:rsid w:val="00804CA0"/>
    <w:rsid w:val="00807DA7"/>
    <w:rsid w:val="00813365"/>
    <w:rsid w:val="00814EF2"/>
    <w:rsid w:val="0081654C"/>
    <w:rsid w:val="00817729"/>
    <w:rsid w:val="00831A43"/>
    <w:rsid w:val="0083323B"/>
    <w:rsid w:val="008370B1"/>
    <w:rsid w:val="008410A0"/>
    <w:rsid w:val="00851E50"/>
    <w:rsid w:val="00854DC5"/>
    <w:rsid w:val="00855D02"/>
    <w:rsid w:val="0085718E"/>
    <w:rsid w:val="00861663"/>
    <w:rsid w:val="00862CF1"/>
    <w:rsid w:val="0087075F"/>
    <w:rsid w:val="00870FBB"/>
    <w:rsid w:val="008743E8"/>
    <w:rsid w:val="0088121F"/>
    <w:rsid w:val="00883984"/>
    <w:rsid w:val="00892F0F"/>
    <w:rsid w:val="008946AE"/>
    <w:rsid w:val="008950CC"/>
    <w:rsid w:val="008966FF"/>
    <w:rsid w:val="008A1FBF"/>
    <w:rsid w:val="008A2206"/>
    <w:rsid w:val="008A5729"/>
    <w:rsid w:val="008B01F4"/>
    <w:rsid w:val="008D049F"/>
    <w:rsid w:val="008D04D9"/>
    <w:rsid w:val="008D2CFF"/>
    <w:rsid w:val="008D3F5A"/>
    <w:rsid w:val="008D4D3D"/>
    <w:rsid w:val="008E1496"/>
    <w:rsid w:val="008E1852"/>
    <w:rsid w:val="008E401B"/>
    <w:rsid w:val="008E7C5D"/>
    <w:rsid w:val="008F0BBC"/>
    <w:rsid w:val="008F1F52"/>
    <w:rsid w:val="008F3030"/>
    <w:rsid w:val="008F52E8"/>
    <w:rsid w:val="008F7744"/>
    <w:rsid w:val="009014A5"/>
    <w:rsid w:val="009021CC"/>
    <w:rsid w:val="009038FE"/>
    <w:rsid w:val="00903B93"/>
    <w:rsid w:val="00904FCC"/>
    <w:rsid w:val="00907472"/>
    <w:rsid w:val="00911634"/>
    <w:rsid w:val="009119B7"/>
    <w:rsid w:val="00911BE5"/>
    <w:rsid w:val="009148D2"/>
    <w:rsid w:val="00917489"/>
    <w:rsid w:val="00917BED"/>
    <w:rsid w:val="009238C2"/>
    <w:rsid w:val="00927E24"/>
    <w:rsid w:val="009353BA"/>
    <w:rsid w:val="00935765"/>
    <w:rsid w:val="00935AB0"/>
    <w:rsid w:val="00940341"/>
    <w:rsid w:val="009404DD"/>
    <w:rsid w:val="00945A77"/>
    <w:rsid w:val="00946C85"/>
    <w:rsid w:val="00954657"/>
    <w:rsid w:val="00955DB9"/>
    <w:rsid w:val="009561FD"/>
    <w:rsid w:val="009574FC"/>
    <w:rsid w:val="00966558"/>
    <w:rsid w:val="00971DBB"/>
    <w:rsid w:val="00975EC6"/>
    <w:rsid w:val="00977191"/>
    <w:rsid w:val="009772A9"/>
    <w:rsid w:val="009831BD"/>
    <w:rsid w:val="00985EF7"/>
    <w:rsid w:val="00991368"/>
    <w:rsid w:val="009A0DCE"/>
    <w:rsid w:val="009A15B9"/>
    <w:rsid w:val="009A19EC"/>
    <w:rsid w:val="009A20CF"/>
    <w:rsid w:val="009A2D37"/>
    <w:rsid w:val="009A65A3"/>
    <w:rsid w:val="009B1330"/>
    <w:rsid w:val="009B2722"/>
    <w:rsid w:val="009B3897"/>
    <w:rsid w:val="009B3A0E"/>
    <w:rsid w:val="009B40CE"/>
    <w:rsid w:val="009B5958"/>
    <w:rsid w:val="009B6ACA"/>
    <w:rsid w:val="009C20B4"/>
    <w:rsid w:val="009C4F9C"/>
    <w:rsid w:val="009C74C6"/>
    <w:rsid w:val="009D275B"/>
    <w:rsid w:val="009D2F26"/>
    <w:rsid w:val="009D6D6A"/>
    <w:rsid w:val="009E11D9"/>
    <w:rsid w:val="009E4BFB"/>
    <w:rsid w:val="009F22BD"/>
    <w:rsid w:val="009F361A"/>
    <w:rsid w:val="009F72D9"/>
    <w:rsid w:val="00A06DA4"/>
    <w:rsid w:val="00A070F4"/>
    <w:rsid w:val="00A12950"/>
    <w:rsid w:val="00A14D70"/>
    <w:rsid w:val="00A15917"/>
    <w:rsid w:val="00A1677F"/>
    <w:rsid w:val="00A16F23"/>
    <w:rsid w:val="00A20308"/>
    <w:rsid w:val="00A209F5"/>
    <w:rsid w:val="00A23067"/>
    <w:rsid w:val="00A263F0"/>
    <w:rsid w:val="00A26A8A"/>
    <w:rsid w:val="00A31487"/>
    <w:rsid w:val="00A3466D"/>
    <w:rsid w:val="00A40A56"/>
    <w:rsid w:val="00A412D6"/>
    <w:rsid w:val="00A42053"/>
    <w:rsid w:val="00A43273"/>
    <w:rsid w:val="00A5300D"/>
    <w:rsid w:val="00A54EF5"/>
    <w:rsid w:val="00A5635E"/>
    <w:rsid w:val="00A56C77"/>
    <w:rsid w:val="00A614A7"/>
    <w:rsid w:val="00A63C14"/>
    <w:rsid w:val="00A65BFD"/>
    <w:rsid w:val="00A67620"/>
    <w:rsid w:val="00A67C97"/>
    <w:rsid w:val="00A71AC8"/>
    <w:rsid w:val="00A829FB"/>
    <w:rsid w:val="00A85315"/>
    <w:rsid w:val="00A90523"/>
    <w:rsid w:val="00A9161F"/>
    <w:rsid w:val="00A91C76"/>
    <w:rsid w:val="00A93A66"/>
    <w:rsid w:val="00A94902"/>
    <w:rsid w:val="00A94B51"/>
    <w:rsid w:val="00A9703D"/>
    <w:rsid w:val="00AA0C3C"/>
    <w:rsid w:val="00AA24DE"/>
    <w:rsid w:val="00AA54AE"/>
    <w:rsid w:val="00AB2CAC"/>
    <w:rsid w:val="00AB32FC"/>
    <w:rsid w:val="00AB392D"/>
    <w:rsid w:val="00AB4765"/>
    <w:rsid w:val="00AB6441"/>
    <w:rsid w:val="00AC30D1"/>
    <w:rsid w:val="00AC3631"/>
    <w:rsid w:val="00AC591F"/>
    <w:rsid w:val="00AC7B82"/>
    <w:rsid w:val="00AD3BCD"/>
    <w:rsid w:val="00AD474B"/>
    <w:rsid w:val="00AD5B9E"/>
    <w:rsid w:val="00AE186B"/>
    <w:rsid w:val="00AE5906"/>
    <w:rsid w:val="00AE6A10"/>
    <w:rsid w:val="00AF0435"/>
    <w:rsid w:val="00AF27E1"/>
    <w:rsid w:val="00B02C9A"/>
    <w:rsid w:val="00B02F3C"/>
    <w:rsid w:val="00B0585F"/>
    <w:rsid w:val="00B2558A"/>
    <w:rsid w:val="00B260BD"/>
    <w:rsid w:val="00B2657F"/>
    <w:rsid w:val="00B278E8"/>
    <w:rsid w:val="00B302DE"/>
    <w:rsid w:val="00B31F72"/>
    <w:rsid w:val="00B31FC5"/>
    <w:rsid w:val="00B339DA"/>
    <w:rsid w:val="00B3424B"/>
    <w:rsid w:val="00B37C31"/>
    <w:rsid w:val="00B43605"/>
    <w:rsid w:val="00B4448A"/>
    <w:rsid w:val="00B5194A"/>
    <w:rsid w:val="00B5269B"/>
    <w:rsid w:val="00B56B82"/>
    <w:rsid w:val="00B61A12"/>
    <w:rsid w:val="00B63E97"/>
    <w:rsid w:val="00B646DD"/>
    <w:rsid w:val="00B7024F"/>
    <w:rsid w:val="00B77188"/>
    <w:rsid w:val="00B80256"/>
    <w:rsid w:val="00B83D5F"/>
    <w:rsid w:val="00B8768F"/>
    <w:rsid w:val="00B92689"/>
    <w:rsid w:val="00B92E0E"/>
    <w:rsid w:val="00B943CF"/>
    <w:rsid w:val="00B94612"/>
    <w:rsid w:val="00B96A03"/>
    <w:rsid w:val="00BA5630"/>
    <w:rsid w:val="00BA6C29"/>
    <w:rsid w:val="00BB2329"/>
    <w:rsid w:val="00BB319C"/>
    <w:rsid w:val="00BB7AEE"/>
    <w:rsid w:val="00BC1689"/>
    <w:rsid w:val="00BC2E40"/>
    <w:rsid w:val="00BC3D4A"/>
    <w:rsid w:val="00BC6075"/>
    <w:rsid w:val="00BC6AB7"/>
    <w:rsid w:val="00BD07F8"/>
    <w:rsid w:val="00BD0E0A"/>
    <w:rsid w:val="00BD18D8"/>
    <w:rsid w:val="00BD34FD"/>
    <w:rsid w:val="00BD3ABA"/>
    <w:rsid w:val="00BD3E1F"/>
    <w:rsid w:val="00BD6CA9"/>
    <w:rsid w:val="00BE01F7"/>
    <w:rsid w:val="00BE0D77"/>
    <w:rsid w:val="00BE15DF"/>
    <w:rsid w:val="00BE31CC"/>
    <w:rsid w:val="00BE6C9E"/>
    <w:rsid w:val="00BE766C"/>
    <w:rsid w:val="00BF0F46"/>
    <w:rsid w:val="00BF2E7E"/>
    <w:rsid w:val="00C051B9"/>
    <w:rsid w:val="00C05957"/>
    <w:rsid w:val="00C12456"/>
    <w:rsid w:val="00C17E2A"/>
    <w:rsid w:val="00C21333"/>
    <w:rsid w:val="00C21462"/>
    <w:rsid w:val="00C2187D"/>
    <w:rsid w:val="00C27450"/>
    <w:rsid w:val="00C3169C"/>
    <w:rsid w:val="00C34A5E"/>
    <w:rsid w:val="00C367C6"/>
    <w:rsid w:val="00C37628"/>
    <w:rsid w:val="00C41485"/>
    <w:rsid w:val="00C44C4F"/>
    <w:rsid w:val="00C457FE"/>
    <w:rsid w:val="00C5005A"/>
    <w:rsid w:val="00C50A7D"/>
    <w:rsid w:val="00C512FD"/>
    <w:rsid w:val="00C518FB"/>
    <w:rsid w:val="00C53807"/>
    <w:rsid w:val="00C53CEF"/>
    <w:rsid w:val="00C56431"/>
    <w:rsid w:val="00C57265"/>
    <w:rsid w:val="00C60FA9"/>
    <w:rsid w:val="00C61C97"/>
    <w:rsid w:val="00C636CD"/>
    <w:rsid w:val="00C639A6"/>
    <w:rsid w:val="00C70471"/>
    <w:rsid w:val="00C707FC"/>
    <w:rsid w:val="00C73273"/>
    <w:rsid w:val="00C73F1B"/>
    <w:rsid w:val="00C768D7"/>
    <w:rsid w:val="00C76F0C"/>
    <w:rsid w:val="00C94CD5"/>
    <w:rsid w:val="00C961AA"/>
    <w:rsid w:val="00CA0CC6"/>
    <w:rsid w:val="00CA20F5"/>
    <w:rsid w:val="00CA2231"/>
    <w:rsid w:val="00CA5ADE"/>
    <w:rsid w:val="00CB039C"/>
    <w:rsid w:val="00CB2A9F"/>
    <w:rsid w:val="00CB4956"/>
    <w:rsid w:val="00CB51CA"/>
    <w:rsid w:val="00CB63EA"/>
    <w:rsid w:val="00CB671D"/>
    <w:rsid w:val="00CC3964"/>
    <w:rsid w:val="00CC57FA"/>
    <w:rsid w:val="00CC7A29"/>
    <w:rsid w:val="00CD036A"/>
    <w:rsid w:val="00CD2F5D"/>
    <w:rsid w:val="00CD3CED"/>
    <w:rsid w:val="00CD5A40"/>
    <w:rsid w:val="00CD60E6"/>
    <w:rsid w:val="00CD62EE"/>
    <w:rsid w:val="00CE072A"/>
    <w:rsid w:val="00CE5167"/>
    <w:rsid w:val="00CF1E0C"/>
    <w:rsid w:val="00CF2A60"/>
    <w:rsid w:val="00CF4064"/>
    <w:rsid w:val="00D05A87"/>
    <w:rsid w:val="00D253D8"/>
    <w:rsid w:val="00D26E07"/>
    <w:rsid w:val="00D40775"/>
    <w:rsid w:val="00D4574D"/>
    <w:rsid w:val="00D5464E"/>
    <w:rsid w:val="00D54773"/>
    <w:rsid w:val="00D550F8"/>
    <w:rsid w:val="00D554D8"/>
    <w:rsid w:val="00D55BEC"/>
    <w:rsid w:val="00D61292"/>
    <w:rsid w:val="00D626B9"/>
    <w:rsid w:val="00D6308A"/>
    <w:rsid w:val="00D67EEA"/>
    <w:rsid w:val="00D77A48"/>
    <w:rsid w:val="00D8048B"/>
    <w:rsid w:val="00D819F2"/>
    <w:rsid w:val="00D82317"/>
    <w:rsid w:val="00D87C10"/>
    <w:rsid w:val="00D91722"/>
    <w:rsid w:val="00D91F57"/>
    <w:rsid w:val="00D93C90"/>
    <w:rsid w:val="00D95874"/>
    <w:rsid w:val="00D9751D"/>
    <w:rsid w:val="00DA4EFC"/>
    <w:rsid w:val="00DB0F59"/>
    <w:rsid w:val="00DB1993"/>
    <w:rsid w:val="00DB1E3E"/>
    <w:rsid w:val="00DB306C"/>
    <w:rsid w:val="00DB3A79"/>
    <w:rsid w:val="00DC01AC"/>
    <w:rsid w:val="00DC2441"/>
    <w:rsid w:val="00DC4614"/>
    <w:rsid w:val="00DC5E3C"/>
    <w:rsid w:val="00DC5E46"/>
    <w:rsid w:val="00DD0FB3"/>
    <w:rsid w:val="00DD78D6"/>
    <w:rsid w:val="00DE0E33"/>
    <w:rsid w:val="00DE1E29"/>
    <w:rsid w:val="00DE5753"/>
    <w:rsid w:val="00DF1BAA"/>
    <w:rsid w:val="00DF4A81"/>
    <w:rsid w:val="00DF4CA9"/>
    <w:rsid w:val="00DF4CC2"/>
    <w:rsid w:val="00E026AE"/>
    <w:rsid w:val="00E20E54"/>
    <w:rsid w:val="00E256A5"/>
    <w:rsid w:val="00E2696C"/>
    <w:rsid w:val="00E3041E"/>
    <w:rsid w:val="00E33315"/>
    <w:rsid w:val="00E34655"/>
    <w:rsid w:val="00E3790E"/>
    <w:rsid w:val="00E41AAF"/>
    <w:rsid w:val="00E42276"/>
    <w:rsid w:val="00E42E61"/>
    <w:rsid w:val="00E42EB4"/>
    <w:rsid w:val="00E43E3B"/>
    <w:rsid w:val="00E448A3"/>
    <w:rsid w:val="00E44BB5"/>
    <w:rsid w:val="00E5025D"/>
    <w:rsid w:val="00E53E47"/>
    <w:rsid w:val="00E545A0"/>
    <w:rsid w:val="00E55965"/>
    <w:rsid w:val="00E55AEF"/>
    <w:rsid w:val="00E6345A"/>
    <w:rsid w:val="00E63561"/>
    <w:rsid w:val="00E64023"/>
    <w:rsid w:val="00E64095"/>
    <w:rsid w:val="00E678D6"/>
    <w:rsid w:val="00E70545"/>
    <w:rsid w:val="00E746B5"/>
    <w:rsid w:val="00E74844"/>
    <w:rsid w:val="00E74FC5"/>
    <w:rsid w:val="00E7769E"/>
    <w:rsid w:val="00E80079"/>
    <w:rsid w:val="00E82293"/>
    <w:rsid w:val="00E82E92"/>
    <w:rsid w:val="00E84095"/>
    <w:rsid w:val="00E86079"/>
    <w:rsid w:val="00E86424"/>
    <w:rsid w:val="00E874DB"/>
    <w:rsid w:val="00E91150"/>
    <w:rsid w:val="00E9213F"/>
    <w:rsid w:val="00EA032D"/>
    <w:rsid w:val="00EA06EB"/>
    <w:rsid w:val="00EA13D6"/>
    <w:rsid w:val="00EA16BA"/>
    <w:rsid w:val="00EA1EBA"/>
    <w:rsid w:val="00EA659E"/>
    <w:rsid w:val="00EA7F82"/>
    <w:rsid w:val="00EB01AD"/>
    <w:rsid w:val="00EB1C9E"/>
    <w:rsid w:val="00EB4268"/>
    <w:rsid w:val="00EB6CEB"/>
    <w:rsid w:val="00EC00DE"/>
    <w:rsid w:val="00EC0187"/>
    <w:rsid w:val="00EC15A7"/>
    <w:rsid w:val="00EC1E38"/>
    <w:rsid w:val="00EC29B5"/>
    <w:rsid w:val="00EC4F86"/>
    <w:rsid w:val="00EC73F2"/>
    <w:rsid w:val="00ED3DBA"/>
    <w:rsid w:val="00ED4B09"/>
    <w:rsid w:val="00ED5BBD"/>
    <w:rsid w:val="00EE157A"/>
    <w:rsid w:val="00EE24D9"/>
    <w:rsid w:val="00EE2799"/>
    <w:rsid w:val="00EE5841"/>
    <w:rsid w:val="00EF1651"/>
    <w:rsid w:val="00EF7941"/>
    <w:rsid w:val="00EF7EAE"/>
    <w:rsid w:val="00F01BE3"/>
    <w:rsid w:val="00F037C0"/>
    <w:rsid w:val="00F037DB"/>
    <w:rsid w:val="00F03B0F"/>
    <w:rsid w:val="00F04DCA"/>
    <w:rsid w:val="00F05C06"/>
    <w:rsid w:val="00F107A8"/>
    <w:rsid w:val="00F10F17"/>
    <w:rsid w:val="00F110CD"/>
    <w:rsid w:val="00F12F59"/>
    <w:rsid w:val="00F1395A"/>
    <w:rsid w:val="00F14018"/>
    <w:rsid w:val="00F150F2"/>
    <w:rsid w:val="00F152CC"/>
    <w:rsid w:val="00F24C63"/>
    <w:rsid w:val="00F2798E"/>
    <w:rsid w:val="00F312A5"/>
    <w:rsid w:val="00F3140B"/>
    <w:rsid w:val="00F3470B"/>
    <w:rsid w:val="00F34E10"/>
    <w:rsid w:val="00F425D2"/>
    <w:rsid w:val="00F436CD"/>
    <w:rsid w:val="00F43812"/>
    <w:rsid w:val="00F452A2"/>
    <w:rsid w:val="00F45FD2"/>
    <w:rsid w:val="00F46E1B"/>
    <w:rsid w:val="00F50E3A"/>
    <w:rsid w:val="00F50FBC"/>
    <w:rsid w:val="00F537C2"/>
    <w:rsid w:val="00F53B92"/>
    <w:rsid w:val="00F54D5F"/>
    <w:rsid w:val="00F55D27"/>
    <w:rsid w:val="00F60CA7"/>
    <w:rsid w:val="00F60EFF"/>
    <w:rsid w:val="00F615E6"/>
    <w:rsid w:val="00F61CF5"/>
    <w:rsid w:val="00F64775"/>
    <w:rsid w:val="00F66523"/>
    <w:rsid w:val="00F66797"/>
    <w:rsid w:val="00F7031D"/>
    <w:rsid w:val="00F70B61"/>
    <w:rsid w:val="00F70CE8"/>
    <w:rsid w:val="00F70E06"/>
    <w:rsid w:val="00F72A78"/>
    <w:rsid w:val="00F72F18"/>
    <w:rsid w:val="00F740B6"/>
    <w:rsid w:val="00F7761D"/>
    <w:rsid w:val="00F8101A"/>
    <w:rsid w:val="00F864DE"/>
    <w:rsid w:val="00F86828"/>
    <w:rsid w:val="00F92681"/>
    <w:rsid w:val="00F97643"/>
    <w:rsid w:val="00FA20C5"/>
    <w:rsid w:val="00FA22DF"/>
    <w:rsid w:val="00FA3509"/>
    <w:rsid w:val="00FA4F29"/>
    <w:rsid w:val="00FA5292"/>
    <w:rsid w:val="00FB06C8"/>
    <w:rsid w:val="00FB110C"/>
    <w:rsid w:val="00FB2121"/>
    <w:rsid w:val="00FB2F2C"/>
    <w:rsid w:val="00FB498A"/>
    <w:rsid w:val="00FB688A"/>
    <w:rsid w:val="00FC0901"/>
    <w:rsid w:val="00FC36D9"/>
    <w:rsid w:val="00FC3D10"/>
    <w:rsid w:val="00FC74E0"/>
    <w:rsid w:val="00FC7D42"/>
    <w:rsid w:val="00FD0B9C"/>
    <w:rsid w:val="00FD453A"/>
    <w:rsid w:val="00FD60AD"/>
    <w:rsid w:val="00FD701F"/>
    <w:rsid w:val="00FE4A4A"/>
    <w:rsid w:val="00FE5335"/>
    <w:rsid w:val="00FE5D7C"/>
    <w:rsid w:val="00FF328D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63B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4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E59AC"/>
    <w:pPr>
      <w:ind w:left="720"/>
    </w:pPr>
  </w:style>
  <w:style w:type="paragraph" w:styleId="a4">
    <w:name w:val="header"/>
    <w:basedOn w:val="a"/>
    <w:link w:val="a5"/>
    <w:rsid w:val="00F50FB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locked/>
    <w:rsid w:val="00F50FBC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F5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F50FBC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5F7D7C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10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1004E8"/>
    <w:rPr>
      <w:rFonts w:cs="Times New Roman"/>
    </w:rPr>
  </w:style>
  <w:style w:type="paragraph" w:customStyle="1" w:styleId="ConsPlusNormal">
    <w:name w:val="ConsPlusNormal"/>
    <w:uiPriority w:val="99"/>
    <w:rsid w:val="00011BC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B26B4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5">
    <w:name w:val="Основной текст (5)_"/>
    <w:basedOn w:val="a0"/>
    <w:link w:val="50"/>
    <w:locked/>
    <w:rsid w:val="009021CC"/>
    <w:rPr>
      <w:b/>
      <w:bCs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9021CC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sz w:val="20"/>
      <w:szCs w:val="20"/>
      <w:shd w:val="clear" w:color="auto" w:fill="FFFFFF"/>
    </w:rPr>
  </w:style>
  <w:style w:type="character" w:customStyle="1" w:styleId="2">
    <w:name w:val="Основной текст (2) + Полужирный"/>
    <w:basedOn w:val="a0"/>
    <w:rsid w:val="00696BD0"/>
    <w:rPr>
      <w:rFonts w:ascii="Times New Roman" w:eastAsia="Calibri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/>
    </w:rPr>
  </w:style>
  <w:style w:type="character" w:customStyle="1" w:styleId="20">
    <w:name w:val="Основной текст (2) + Курсив"/>
    <w:basedOn w:val="a0"/>
    <w:rsid w:val="00696BD0"/>
    <w:rPr>
      <w:rFonts w:ascii="Times New Roman" w:eastAsia="Calibri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/>
    </w:rPr>
  </w:style>
  <w:style w:type="paragraph" w:styleId="ab">
    <w:name w:val="List Paragraph"/>
    <w:basedOn w:val="a"/>
    <w:uiPriority w:val="34"/>
    <w:qFormat/>
    <w:rsid w:val="008A1FBF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character" w:customStyle="1" w:styleId="21">
    <w:name w:val="Основной текст (2)"/>
    <w:basedOn w:val="a0"/>
    <w:rsid w:val="00030FE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/>
    </w:rPr>
  </w:style>
  <w:style w:type="character" w:customStyle="1" w:styleId="2Geneva">
    <w:name w:val="Основной текст (2) + Geneva"/>
    <w:aliases w:val="10,5 pt"/>
    <w:basedOn w:val="a0"/>
    <w:rsid w:val="00030FE2"/>
    <w:rPr>
      <w:rFonts w:ascii="Geneva" w:hAnsi="Geneva" w:cs="Geneva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ArialNarrow1">
    <w:name w:val="Основной текст (2) + Arial Narrow1"/>
    <w:aliases w:val="15 pt1"/>
    <w:basedOn w:val="a0"/>
    <w:rsid w:val="00030FE2"/>
    <w:rPr>
      <w:rFonts w:ascii="Arial Narrow" w:hAnsi="Arial Narrow" w:cs="Arial Narrow" w:hint="default"/>
      <w:b/>
      <w:bCs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ezersky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eader" Target="header2.xml"/><Relationship Id="rId10" Type="http://schemas.openxmlformats.org/officeDocument/2006/relationships/hyperlink" Target="http://www.muezersky.ru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www.muezersky.ru" TargetMode="External"/><Relationship Id="rId14" Type="http://schemas.openxmlformats.org/officeDocument/2006/relationships/image" Target="media/image3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4D142-A648-4521-8453-6B918A3C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12928</Words>
  <Characters>73692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Microsoft</Company>
  <LinksUpToDate>false</LinksUpToDate>
  <CharactersWithSpaces>86448</CharactersWithSpaces>
  <SharedDoc>false</SharedDoc>
  <HLinks>
    <vt:vector size="30" baseType="variant">
      <vt:variant>
        <vt:i4>1114141</vt:i4>
      </vt:variant>
      <vt:variant>
        <vt:i4>9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1114141</vt:i4>
      </vt:variant>
      <vt:variant>
        <vt:i4>6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1114141</vt:i4>
      </vt:variant>
      <vt:variant>
        <vt:i4>3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2556004</vt:i4>
      </vt:variant>
      <vt:variant>
        <vt:i4>152120</vt:i4>
      </vt:variant>
      <vt:variant>
        <vt:i4>1032</vt:i4>
      </vt:variant>
      <vt:variant>
        <vt:i4>1</vt:i4>
      </vt:variant>
      <vt:variant>
        <vt:lpwstr>https://pp.userapi.com/c637223/v637223798/af57/cpDAhvMNbio.jpg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BASE</dc:creator>
  <cp:lastModifiedBy>Пользователь Windows</cp:lastModifiedBy>
  <cp:revision>11</cp:revision>
  <cp:lastPrinted>2019-04-04T08:47:00Z</cp:lastPrinted>
  <dcterms:created xsi:type="dcterms:W3CDTF">2021-10-26T13:40:00Z</dcterms:created>
  <dcterms:modified xsi:type="dcterms:W3CDTF">2021-10-29T15:41:00Z</dcterms:modified>
</cp:coreProperties>
</file>