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0C" w:rsidRDefault="003C4E8A" w:rsidP="00BC7EFC">
      <w:pPr>
        <w:jc w:val="center"/>
        <w:rPr>
          <w:b/>
          <w:sz w:val="24"/>
          <w:szCs w:val="24"/>
        </w:rPr>
      </w:pPr>
      <w:r w:rsidRPr="00934A0C">
        <w:rPr>
          <w:b/>
          <w:sz w:val="24"/>
          <w:szCs w:val="24"/>
        </w:rPr>
        <w:t xml:space="preserve">Пояснительная записка к проекту решения </w:t>
      </w:r>
    </w:p>
    <w:p w:rsidR="00820E09" w:rsidRPr="00934A0C" w:rsidRDefault="00820E09" w:rsidP="00BC7EFC">
      <w:pPr>
        <w:jc w:val="center"/>
        <w:rPr>
          <w:sz w:val="24"/>
          <w:szCs w:val="24"/>
        </w:rPr>
      </w:pPr>
      <w:r w:rsidRPr="00934A0C">
        <w:rPr>
          <w:b/>
          <w:sz w:val="24"/>
          <w:szCs w:val="24"/>
        </w:rPr>
        <w:t>СОВЕТ</w:t>
      </w:r>
      <w:r w:rsidR="003C4E8A" w:rsidRPr="00934A0C">
        <w:rPr>
          <w:b/>
          <w:sz w:val="24"/>
          <w:szCs w:val="24"/>
        </w:rPr>
        <w:t>А</w:t>
      </w:r>
      <w:r w:rsidRPr="00934A0C">
        <w:rPr>
          <w:b/>
          <w:sz w:val="24"/>
          <w:szCs w:val="24"/>
        </w:rPr>
        <w:t xml:space="preserve"> МУЕЗЕРСКОГО МУНИЦИПАЛЬНОГО РАЙОНА</w:t>
      </w:r>
      <w:r w:rsidR="00BC7EFC" w:rsidRPr="00BC7EFC">
        <w:rPr>
          <w:sz w:val="24"/>
          <w:szCs w:val="24"/>
        </w:rPr>
        <w:t xml:space="preserve"> </w:t>
      </w:r>
    </w:p>
    <w:p w:rsidR="00820E09" w:rsidRPr="00934A0C" w:rsidRDefault="00820E09" w:rsidP="003C4E8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934A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20E09" w:rsidRPr="00BC7EFC" w:rsidRDefault="004D6C7A" w:rsidP="0069360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целях создания условий для устойчивого развития территории муниципального образования </w:t>
      </w:r>
      <w:r w:rsidR="00337153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proofErr w:type="spellStart"/>
      <w:r w:rsidR="002F45C1">
        <w:rPr>
          <w:rFonts w:ascii="Times New Roman" w:hAnsi="Times New Roman" w:cs="Times New Roman"/>
          <w:b w:val="0"/>
          <w:bCs w:val="0"/>
          <w:sz w:val="24"/>
          <w:szCs w:val="24"/>
        </w:rPr>
        <w:t>Пенинг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ское</w:t>
      </w:r>
      <w:proofErr w:type="spellEnd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сельское поселение</w:t>
      </w:r>
      <w:r w:rsidR="00337153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, сохранения  окружающей среды и объектов культурного наследия, создания условий для планирования территорий, обеспечения прав и законных интересов физических и юридических лиц, в том числе правообладателей земельных участков и объектов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</w:t>
      </w:r>
      <w:proofErr w:type="gramEnd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земельных участков и объектов строительства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администрация </w:t>
      </w:r>
      <w:r w:rsidR="00820E09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Муезерского муниципального района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направляет для рассмотрения проект решения  «</w:t>
      </w:r>
      <w:r w:rsidR="0069360C"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решение 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45 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сессии 6 созыва</w:t>
      </w:r>
      <w:r w:rsidR="0069360C"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Совета Муезерского муниципального района от 2</w:t>
      </w:r>
      <w:r w:rsidR="00FA317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июня</w:t>
      </w:r>
      <w:r w:rsidR="00FA31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3</w:t>
      </w:r>
      <w:r w:rsidR="00FA3174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BC7EFC" w:rsidRPr="0069360C" w:rsidRDefault="0069360C" w:rsidP="00BC7EFC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</w:rPr>
      </w:pPr>
      <w:r>
        <w:rPr>
          <w:rFonts w:ascii="Times New Roman" w:hAnsi="Times New Roman" w:cs="Times New Roman"/>
          <w:color w:val="auto"/>
          <w:spacing w:val="0"/>
        </w:rPr>
        <w:t xml:space="preserve">Проект внесения изменений </w:t>
      </w:r>
      <w:r w:rsidR="00EE2C3C">
        <w:rPr>
          <w:rFonts w:ascii="Times New Roman" w:hAnsi="Times New Roman" w:cs="Times New Roman"/>
          <w:color w:val="auto"/>
          <w:spacing w:val="0"/>
        </w:rPr>
        <w:t xml:space="preserve">в Правила землепользования и застройки </w:t>
      </w:r>
      <w:proofErr w:type="spellStart"/>
      <w:r w:rsidR="002F45C1" w:rsidRPr="002F45C1">
        <w:rPr>
          <w:rFonts w:ascii="Times New Roman" w:hAnsi="Times New Roman" w:cs="Times New Roman"/>
          <w:bCs/>
        </w:rPr>
        <w:t>Пенинг</w:t>
      </w:r>
      <w:r w:rsidR="00BA1443">
        <w:rPr>
          <w:rFonts w:ascii="Times New Roman" w:hAnsi="Times New Roman"/>
        </w:rPr>
        <w:t>ского</w:t>
      </w:r>
      <w:proofErr w:type="spellEnd"/>
      <w:r w:rsidR="00EE2C3C">
        <w:rPr>
          <w:rFonts w:ascii="Times New Roman" w:hAnsi="Times New Roman" w:cs="Times New Roman"/>
          <w:color w:val="auto"/>
          <w:spacing w:val="0"/>
        </w:rPr>
        <w:t xml:space="preserve"> сельского поселения </w:t>
      </w:r>
      <w:r>
        <w:rPr>
          <w:rFonts w:ascii="Times New Roman" w:hAnsi="Times New Roman" w:cs="Times New Roman"/>
          <w:color w:val="auto"/>
          <w:spacing w:val="0"/>
        </w:rPr>
        <w:t>предполагает:</w:t>
      </w:r>
    </w:p>
    <w:p w:rsidR="00BA1443" w:rsidRPr="00D96D6B" w:rsidRDefault="00BA1443" w:rsidP="00E8322D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2F45C1" w:rsidRPr="002F45C1">
        <w:rPr>
          <w:rFonts w:ascii="Times New Roman" w:hAnsi="Times New Roman"/>
          <w:sz w:val="24"/>
          <w:szCs w:val="24"/>
          <w:lang w:eastAsia="ru-RU"/>
        </w:rPr>
        <w:t>Приложение №11 к решению 45 сессии 6 созыва от 20.06.2018 года № 352 Совета Муезерского муниципального района</w:t>
      </w:r>
      <w:r w:rsidR="00D92C39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2F45C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92C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F45C1">
        <w:rPr>
          <w:rFonts w:ascii="Times New Roman" w:hAnsi="Times New Roman"/>
          <w:sz w:val="24"/>
          <w:szCs w:val="24"/>
          <w:lang w:eastAsia="ru-RU"/>
        </w:rPr>
        <w:t xml:space="preserve">разделе </w:t>
      </w:r>
      <w:r w:rsidR="002F45C1" w:rsidRPr="002F45C1">
        <w:rPr>
          <w:rFonts w:ascii="Times New Roman" w:hAnsi="Times New Roman"/>
          <w:sz w:val="24"/>
          <w:szCs w:val="24"/>
          <w:lang w:eastAsia="ru-RU"/>
        </w:rPr>
        <w:t>2.7.Зона иного назначения (охранная) Таблица 2.9.1.</w:t>
      </w:r>
      <w:r w:rsidR="002F45C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F45C1" w:rsidRPr="002F45C1">
        <w:rPr>
          <w:rFonts w:ascii="Times New Roman" w:hAnsi="Times New Roman"/>
          <w:sz w:val="24"/>
          <w:szCs w:val="24"/>
          <w:lang w:eastAsia="ru-RU"/>
        </w:rPr>
        <w:t>«Виды разрешенного использования земельных участков и объектов капитального строительства»</w:t>
      </w:r>
      <w:r w:rsidR="002F45C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C3643">
        <w:rPr>
          <w:rFonts w:ascii="Times New Roman" w:hAnsi="Times New Roman"/>
          <w:sz w:val="24"/>
          <w:szCs w:val="24"/>
          <w:lang w:eastAsia="ru-RU"/>
        </w:rPr>
        <w:t xml:space="preserve">в основные виды разрешенного использования </w:t>
      </w:r>
      <w:r w:rsidR="00D92C39">
        <w:rPr>
          <w:rFonts w:ascii="Times New Roman" w:hAnsi="Times New Roman"/>
          <w:sz w:val="24"/>
          <w:szCs w:val="24"/>
          <w:lang w:eastAsia="ru-RU"/>
        </w:rPr>
        <w:t>добавлен вид разрешенного использования «</w:t>
      </w:r>
      <w:r w:rsidR="002F45C1" w:rsidRPr="002F45C1">
        <w:rPr>
          <w:rFonts w:ascii="Times New Roman" w:hAnsi="Times New Roman"/>
          <w:sz w:val="24"/>
          <w:szCs w:val="24"/>
          <w:lang w:eastAsia="ru-RU"/>
        </w:rPr>
        <w:t>Туристическое обслуживание (5.2.1)</w:t>
      </w:r>
      <w:r w:rsidR="00D92C39">
        <w:rPr>
          <w:rFonts w:ascii="Times New Roman" w:hAnsi="Times New Roman"/>
          <w:sz w:val="24"/>
          <w:szCs w:val="24"/>
          <w:lang w:eastAsia="ru-RU"/>
        </w:rPr>
        <w:t>»</w:t>
      </w:r>
      <w:r w:rsidR="00BC3643">
        <w:rPr>
          <w:rFonts w:ascii="Times New Roman" w:hAnsi="Times New Roman"/>
          <w:sz w:val="24"/>
          <w:szCs w:val="24"/>
          <w:lang w:eastAsia="ru-RU"/>
        </w:rPr>
        <w:t>.</w:t>
      </w:r>
    </w:p>
    <w:p w:rsidR="00D92C39" w:rsidRPr="00E8322D" w:rsidRDefault="00D92C39" w:rsidP="00E8322D">
      <w:pPr>
        <w:numPr>
          <w:ilvl w:val="1"/>
          <w:numId w:val="5"/>
        </w:numPr>
        <w:tabs>
          <w:tab w:val="left" w:pos="993"/>
          <w:tab w:val="left" w:pos="1420"/>
        </w:tabs>
        <w:ind w:left="0" w:firstLine="567"/>
        <w:jc w:val="both"/>
        <w:textAlignment w:val="baseline"/>
        <w:rPr>
          <w:sz w:val="24"/>
          <w:szCs w:val="24"/>
        </w:rPr>
      </w:pPr>
      <w:proofErr w:type="gramStart"/>
      <w:r w:rsidRPr="00E8322D">
        <w:rPr>
          <w:sz w:val="24"/>
          <w:szCs w:val="24"/>
        </w:rPr>
        <w:t>В Приложении №</w:t>
      </w:r>
      <w:r w:rsidR="002F45C1" w:rsidRPr="00E8322D">
        <w:rPr>
          <w:sz w:val="24"/>
          <w:szCs w:val="24"/>
        </w:rPr>
        <w:t>11</w:t>
      </w:r>
      <w:r w:rsidRPr="00E8322D">
        <w:rPr>
          <w:sz w:val="24"/>
          <w:szCs w:val="24"/>
        </w:rPr>
        <w:t xml:space="preserve"> Правил землепользования и застройки </w:t>
      </w:r>
      <w:proofErr w:type="spellStart"/>
      <w:r w:rsidR="002F45C1" w:rsidRPr="00E8322D">
        <w:rPr>
          <w:sz w:val="24"/>
          <w:szCs w:val="24"/>
        </w:rPr>
        <w:t>Пенинг</w:t>
      </w:r>
      <w:r w:rsidRPr="00E8322D">
        <w:rPr>
          <w:sz w:val="24"/>
          <w:szCs w:val="24"/>
        </w:rPr>
        <w:t>ского</w:t>
      </w:r>
      <w:proofErr w:type="spellEnd"/>
      <w:r w:rsidRPr="00E8322D">
        <w:rPr>
          <w:sz w:val="24"/>
          <w:szCs w:val="24"/>
        </w:rPr>
        <w:t xml:space="preserve"> сельского поселения в </w:t>
      </w:r>
      <w:r w:rsidR="00E8322D" w:rsidRPr="00E8322D">
        <w:rPr>
          <w:sz w:val="24"/>
          <w:szCs w:val="24"/>
        </w:rPr>
        <w:t>глав</w:t>
      </w:r>
      <w:r w:rsidR="00BC3BAF">
        <w:rPr>
          <w:sz w:val="24"/>
          <w:szCs w:val="24"/>
        </w:rPr>
        <w:t>а</w:t>
      </w:r>
      <w:r w:rsidR="00E8322D" w:rsidRPr="00E8322D">
        <w:rPr>
          <w:sz w:val="24"/>
          <w:szCs w:val="24"/>
        </w:rPr>
        <w:t xml:space="preserve"> </w:t>
      </w:r>
      <w:r w:rsidR="00BC3BAF">
        <w:rPr>
          <w:sz w:val="24"/>
          <w:szCs w:val="24"/>
        </w:rPr>
        <w:t>«</w:t>
      </w:r>
      <w:r w:rsidR="00E8322D" w:rsidRPr="00E8322D">
        <w:rPr>
          <w:sz w:val="24"/>
          <w:szCs w:val="24"/>
        </w:rPr>
        <w:t>Градостроительные регламенты территориальных зон</w:t>
      </w:r>
      <w:r w:rsidR="00BC3BAF">
        <w:rPr>
          <w:sz w:val="24"/>
          <w:szCs w:val="24"/>
        </w:rPr>
        <w:t xml:space="preserve">» </w:t>
      </w:r>
      <w:r w:rsidR="00BC3643" w:rsidRPr="00E8322D">
        <w:rPr>
          <w:sz w:val="24"/>
          <w:szCs w:val="24"/>
        </w:rPr>
        <w:t>приведен</w:t>
      </w:r>
      <w:r w:rsidR="00BC3BAF">
        <w:rPr>
          <w:sz w:val="24"/>
          <w:szCs w:val="24"/>
        </w:rPr>
        <w:t>а</w:t>
      </w:r>
      <w:r w:rsidR="00BC3643" w:rsidRPr="00E8322D">
        <w:rPr>
          <w:sz w:val="24"/>
          <w:szCs w:val="24"/>
        </w:rPr>
        <w:t xml:space="preserve"> в соответствие с «Классификатором видов разрешенного использования земельных участков», утвержденным приказом Минэкономразвития России от 01.09.2014 г. № 540.</w:t>
      </w:r>
      <w:proofErr w:type="gramEnd"/>
    </w:p>
    <w:p w:rsidR="00BA1443" w:rsidRPr="003D43F1" w:rsidRDefault="00BA1443" w:rsidP="00BA1443">
      <w:pPr>
        <w:pStyle w:val="a3"/>
        <w:spacing w:before="0" w:after="0"/>
        <w:ind w:firstLine="567"/>
        <w:jc w:val="both"/>
      </w:pPr>
    </w:p>
    <w:p w:rsidR="0069360C" w:rsidRDefault="0069360C" w:rsidP="00BC7EFC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</w:rPr>
      </w:pPr>
    </w:p>
    <w:p w:rsidR="003C4E8A" w:rsidRPr="00934A0C" w:rsidRDefault="003C4E8A" w:rsidP="00E22E8C">
      <w:pPr>
        <w:pStyle w:val="a3"/>
        <w:jc w:val="both"/>
        <w:rPr>
          <w:rFonts w:ascii="Times New Roman" w:hAnsi="Times New Roman" w:cs="Times New Roman"/>
          <w:color w:val="auto"/>
        </w:rPr>
      </w:pPr>
    </w:p>
    <w:p w:rsidR="003C4E8A" w:rsidRPr="00934A0C" w:rsidRDefault="003A5358" w:rsidP="00E22E8C">
      <w:pPr>
        <w:pStyle w:val="a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Отдел</w:t>
      </w:r>
      <w:r w:rsidR="003C4E8A" w:rsidRPr="00934A0C">
        <w:rPr>
          <w:rFonts w:ascii="Times New Roman" w:hAnsi="Times New Roman" w:cs="Times New Roman"/>
          <w:color w:val="auto"/>
        </w:rPr>
        <w:t xml:space="preserve"> градостроительства </w:t>
      </w:r>
      <w:r w:rsidR="00D92C39" w:rsidRPr="00934A0C">
        <w:rPr>
          <w:rFonts w:ascii="Times New Roman" w:hAnsi="Times New Roman" w:cs="Times New Roman"/>
          <w:color w:val="auto"/>
        </w:rPr>
        <w:t>и землепользования</w:t>
      </w:r>
    </w:p>
    <w:p w:rsidR="003C4E8A" w:rsidRPr="00934A0C" w:rsidRDefault="003C4E8A" w:rsidP="00E22E8C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34A0C">
        <w:rPr>
          <w:rFonts w:ascii="Times New Roman" w:hAnsi="Times New Roman" w:cs="Times New Roman"/>
          <w:color w:val="auto"/>
        </w:rPr>
        <w:t xml:space="preserve">администрации Муезерского муниципального района:         </w:t>
      </w:r>
      <w:r w:rsidR="00EE2C3C">
        <w:rPr>
          <w:rFonts w:ascii="Times New Roman" w:hAnsi="Times New Roman" w:cs="Times New Roman"/>
          <w:color w:val="auto"/>
        </w:rPr>
        <w:t xml:space="preserve">       </w:t>
      </w:r>
      <w:r w:rsidRPr="00934A0C">
        <w:rPr>
          <w:rFonts w:ascii="Times New Roman" w:hAnsi="Times New Roman" w:cs="Times New Roman"/>
          <w:color w:val="auto"/>
        </w:rPr>
        <w:t xml:space="preserve">   </w:t>
      </w:r>
      <w:r w:rsidR="003A5358">
        <w:rPr>
          <w:rFonts w:ascii="Times New Roman" w:hAnsi="Times New Roman" w:cs="Times New Roman"/>
          <w:color w:val="auto"/>
        </w:rPr>
        <w:t xml:space="preserve">     </w:t>
      </w:r>
      <w:r w:rsidRPr="00934A0C">
        <w:rPr>
          <w:rFonts w:ascii="Times New Roman" w:hAnsi="Times New Roman" w:cs="Times New Roman"/>
          <w:color w:val="auto"/>
        </w:rPr>
        <w:t xml:space="preserve">                   Четов С.А.</w:t>
      </w:r>
    </w:p>
    <w:sectPr w:rsidR="003C4E8A" w:rsidRPr="00934A0C" w:rsidSect="00820E0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13"/>
    <w:multiLevelType w:val="hybridMultilevel"/>
    <w:tmpl w:val="CEEA6B16"/>
    <w:lvl w:ilvl="0" w:tplc="CC489C2A">
      <w:start w:val="2"/>
      <w:numFmt w:val="decimal"/>
      <w:lvlText w:val="%1."/>
      <w:lvlJc w:val="left"/>
    </w:lvl>
    <w:lvl w:ilvl="1" w:tplc="6D04938E">
      <w:numFmt w:val="decimal"/>
      <w:lvlText w:val=""/>
      <w:lvlJc w:val="left"/>
    </w:lvl>
    <w:lvl w:ilvl="2" w:tplc="1D20B7FC">
      <w:numFmt w:val="decimal"/>
      <w:lvlText w:val=""/>
      <w:lvlJc w:val="left"/>
    </w:lvl>
    <w:lvl w:ilvl="3" w:tplc="D4E29568">
      <w:numFmt w:val="decimal"/>
      <w:lvlText w:val=""/>
      <w:lvlJc w:val="left"/>
    </w:lvl>
    <w:lvl w:ilvl="4" w:tplc="3886DB30">
      <w:numFmt w:val="decimal"/>
      <w:lvlText w:val=""/>
      <w:lvlJc w:val="left"/>
    </w:lvl>
    <w:lvl w:ilvl="5" w:tplc="43D0E3E0">
      <w:numFmt w:val="decimal"/>
      <w:lvlText w:val=""/>
      <w:lvlJc w:val="left"/>
    </w:lvl>
    <w:lvl w:ilvl="6" w:tplc="A3D80CF6">
      <w:numFmt w:val="decimal"/>
      <w:lvlText w:val=""/>
      <w:lvlJc w:val="left"/>
    </w:lvl>
    <w:lvl w:ilvl="7" w:tplc="BA828412">
      <w:numFmt w:val="decimal"/>
      <w:lvlText w:val=""/>
      <w:lvlJc w:val="left"/>
    </w:lvl>
    <w:lvl w:ilvl="8" w:tplc="30C09D86">
      <w:numFmt w:val="decimal"/>
      <w:lvlText w:val=""/>
      <w:lvlJc w:val="left"/>
    </w:lvl>
  </w:abstractNum>
  <w:abstractNum w:abstractNumId="1">
    <w:nsid w:val="0000260D"/>
    <w:multiLevelType w:val="hybridMultilevel"/>
    <w:tmpl w:val="B7E0B43C"/>
    <w:lvl w:ilvl="0" w:tplc="F6022FB0">
      <w:start w:val="1"/>
      <w:numFmt w:val="bullet"/>
      <w:lvlText w:val="-"/>
      <w:lvlJc w:val="left"/>
    </w:lvl>
    <w:lvl w:ilvl="1" w:tplc="EC1A438A">
      <w:numFmt w:val="decimal"/>
      <w:lvlText w:val=""/>
      <w:lvlJc w:val="left"/>
    </w:lvl>
    <w:lvl w:ilvl="2" w:tplc="9A563E6C">
      <w:numFmt w:val="decimal"/>
      <w:lvlText w:val=""/>
      <w:lvlJc w:val="left"/>
    </w:lvl>
    <w:lvl w:ilvl="3" w:tplc="0BC6039C">
      <w:numFmt w:val="decimal"/>
      <w:lvlText w:val=""/>
      <w:lvlJc w:val="left"/>
    </w:lvl>
    <w:lvl w:ilvl="4" w:tplc="E77E4A8A">
      <w:numFmt w:val="decimal"/>
      <w:lvlText w:val=""/>
      <w:lvlJc w:val="left"/>
    </w:lvl>
    <w:lvl w:ilvl="5" w:tplc="E0E08182">
      <w:numFmt w:val="decimal"/>
      <w:lvlText w:val=""/>
      <w:lvlJc w:val="left"/>
    </w:lvl>
    <w:lvl w:ilvl="6" w:tplc="E9E20A62">
      <w:numFmt w:val="decimal"/>
      <w:lvlText w:val=""/>
      <w:lvlJc w:val="left"/>
    </w:lvl>
    <w:lvl w:ilvl="7" w:tplc="C8B8BA78">
      <w:numFmt w:val="decimal"/>
      <w:lvlText w:val=""/>
      <w:lvlJc w:val="left"/>
    </w:lvl>
    <w:lvl w:ilvl="8" w:tplc="481816DA">
      <w:numFmt w:val="decimal"/>
      <w:lvlText w:val=""/>
      <w:lvlJc w:val="left"/>
    </w:lvl>
  </w:abstractNum>
  <w:abstractNum w:abstractNumId="2">
    <w:nsid w:val="02B05898"/>
    <w:multiLevelType w:val="hybridMultilevel"/>
    <w:tmpl w:val="BAC00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compat/>
  <w:rsids>
    <w:rsidRoot w:val="00820E09"/>
    <w:rsid w:val="000212F0"/>
    <w:rsid w:val="000843FE"/>
    <w:rsid w:val="000D3EE2"/>
    <w:rsid w:val="000E3ECE"/>
    <w:rsid w:val="00143753"/>
    <w:rsid w:val="001B2899"/>
    <w:rsid w:val="001B40FD"/>
    <w:rsid w:val="001F3500"/>
    <w:rsid w:val="00297E3F"/>
    <w:rsid w:val="002F45C1"/>
    <w:rsid w:val="00337153"/>
    <w:rsid w:val="003A4076"/>
    <w:rsid w:val="003A5358"/>
    <w:rsid w:val="003C4E8A"/>
    <w:rsid w:val="004019C7"/>
    <w:rsid w:val="004071B6"/>
    <w:rsid w:val="004715DA"/>
    <w:rsid w:val="004C0904"/>
    <w:rsid w:val="004D27BB"/>
    <w:rsid w:val="004D6C7A"/>
    <w:rsid w:val="005724F9"/>
    <w:rsid w:val="0057359B"/>
    <w:rsid w:val="00590FB5"/>
    <w:rsid w:val="00685402"/>
    <w:rsid w:val="0069317E"/>
    <w:rsid w:val="0069360C"/>
    <w:rsid w:val="006A70E1"/>
    <w:rsid w:val="006D3C67"/>
    <w:rsid w:val="006D3F41"/>
    <w:rsid w:val="006D71C7"/>
    <w:rsid w:val="00761D49"/>
    <w:rsid w:val="00777034"/>
    <w:rsid w:val="007C066B"/>
    <w:rsid w:val="007C501F"/>
    <w:rsid w:val="00820E09"/>
    <w:rsid w:val="008657CB"/>
    <w:rsid w:val="008A52B7"/>
    <w:rsid w:val="00925CEA"/>
    <w:rsid w:val="00934A0C"/>
    <w:rsid w:val="009E2338"/>
    <w:rsid w:val="00A35DFD"/>
    <w:rsid w:val="00A641EF"/>
    <w:rsid w:val="00AB333F"/>
    <w:rsid w:val="00B17436"/>
    <w:rsid w:val="00B434EC"/>
    <w:rsid w:val="00B64673"/>
    <w:rsid w:val="00BA1443"/>
    <w:rsid w:val="00BC3643"/>
    <w:rsid w:val="00BC3BAF"/>
    <w:rsid w:val="00BC7EFC"/>
    <w:rsid w:val="00BE01D5"/>
    <w:rsid w:val="00BF0B07"/>
    <w:rsid w:val="00C70764"/>
    <w:rsid w:val="00CB0C21"/>
    <w:rsid w:val="00D14251"/>
    <w:rsid w:val="00D27A57"/>
    <w:rsid w:val="00D92C39"/>
    <w:rsid w:val="00E14C98"/>
    <w:rsid w:val="00E15813"/>
    <w:rsid w:val="00E22E8C"/>
    <w:rsid w:val="00E8322D"/>
    <w:rsid w:val="00EE2C3C"/>
    <w:rsid w:val="00EF6371"/>
    <w:rsid w:val="00F05447"/>
    <w:rsid w:val="00FA3174"/>
    <w:rsid w:val="00FA368D"/>
    <w:rsid w:val="00FA613E"/>
    <w:rsid w:val="00FD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820E09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HTML">
    <w:name w:val="HTML Preformatted"/>
    <w:basedOn w:val="a"/>
    <w:rsid w:val="00820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6">
    <w:name w:val="Знак Знак6"/>
    <w:basedOn w:val="a"/>
    <w:rsid w:val="00685402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BC7EF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4">
    <w:name w:val="List Paragraph"/>
    <w:basedOn w:val="a"/>
    <w:uiPriority w:val="34"/>
    <w:qFormat/>
    <w:rsid w:val="003A5358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2F45C1"/>
    <w:pPr>
      <w:tabs>
        <w:tab w:val="center" w:pos="4677"/>
        <w:tab w:val="right" w:pos="9355"/>
      </w:tabs>
    </w:pPr>
    <w:rPr>
      <w:rFonts w:eastAsiaTheme="minorEastAsia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2F45C1"/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home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chsa</dc:creator>
  <cp:lastModifiedBy>GIZ</cp:lastModifiedBy>
  <cp:revision>10</cp:revision>
  <cp:lastPrinted>2010-12-06T14:39:00Z</cp:lastPrinted>
  <dcterms:created xsi:type="dcterms:W3CDTF">2018-11-14T11:06:00Z</dcterms:created>
  <dcterms:modified xsi:type="dcterms:W3CDTF">2021-04-06T07:04:00Z</dcterms:modified>
</cp:coreProperties>
</file>