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4C" w:rsidRDefault="009C5523" w:rsidP="005F584C">
      <w:pPr>
        <w:shd w:val="clear" w:color="auto" w:fill="FFFFFF"/>
        <w:jc w:val="center"/>
        <w:rPr>
          <w:b/>
        </w:rPr>
      </w:pPr>
      <w:r>
        <w:rPr>
          <w:b/>
        </w:rPr>
        <w:t>РЕСПУБЛИКА КАРЕЛИЯ</w:t>
      </w:r>
    </w:p>
    <w:p w:rsidR="009C5523" w:rsidRDefault="009C5523" w:rsidP="005F584C">
      <w:pPr>
        <w:shd w:val="clear" w:color="auto" w:fill="FFFFFF"/>
        <w:jc w:val="center"/>
        <w:rPr>
          <w:b/>
        </w:rPr>
      </w:pPr>
      <w:r>
        <w:rPr>
          <w:b/>
        </w:rPr>
        <w:t>МУНИЦИПАЛЬНОЕ ОБРАЗОВАНИЕ</w:t>
      </w:r>
    </w:p>
    <w:p w:rsidR="009C5523" w:rsidRDefault="009C5523" w:rsidP="005F584C">
      <w:pPr>
        <w:shd w:val="clear" w:color="auto" w:fill="FFFFFF"/>
        <w:jc w:val="center"/>
        <w:rPr>
          <w:b/>
        </w:rPr>
      </w:pPr>
      <w:r>
        <w:rPr>
          <w:b/>
        </w:rPr>
        <w:t>«МУЕЗЕРСКИЙ МУНИЦИПАЛЬНЫЙ РАЙОН»</w:t>
      </w:r>
    </w:p>
    <w:p w:rsidR="009C5523" w:rsidRDefault="009C5523" w:rsidP="005F584C">
      <w:pPr>
        <w:shd w:val="clear" w:color="auto" w:fill="FFFFFF"/>
        <w:jc w:val="center"/>
        <w:rPr>
          <w:b/>
        </w:rPr>
      </w:pPr>
      <w:r>
        <w:rPr>
          <w:b/>
        </w:rPr>
        <w:t>СОВЕТ МУЕЗЕРСКОГО МУНИЦИПАЛЬНОГО РАЙОНА</w:t>
      </w:r>
    </w:p>
    <w:p w:rsidR="009C5523" w:rsidRDefault="009C5523" w:rsidP="009C5523">
      <w:pPr>
        <w:jc w:val="center"/>
        <w:rPr>
          <w:b/>
          <w:sz w:val="26"/>
          <w:szCs w:val="26"/>
        </w:rPr>
      </w:pPr>
    </w:p>
    <w:p w:rsidR="009C5523" w:rsidRDefault="009C5523" w:rsidP="009C55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C5523" w:rsidRDefault="009C5523" w:rsidP="009C5523">
      <w:pPr>
        <w:jc w:val="center"/>
        <w:rPr>
          <w:b/>
          <w:sz w:val="26"/>
          <w:szCs w:val="26"/>
        </w:rPr>
      </w:pPr>
    </w:p>
    <w:p w:rsidR="009C5523" w:rsidRPr="005F584C" w:rsidRDefault="005F584C" w:rsidP="009C5523">
      <w:pPr>
        <w:jc w:val="both"/>
        <w:rPr>
          <w:color w:val="000000"/>
        </w:rPr>
      </w:pPr>
      <w:r w:rsidRPr="005F584C">
        <w:rPr>
          <w:color w:val="000000"/>
        </w:rPr>
        <w:t xml:space="preserve">44 </w:t>
      </w:r>
      <w:r w:rsidR="009C5523" w:rsidRPr="005F584C">
        <w:rPr>
          <w:color w:val="000000"/>
        </w:rPr>
        <w:t>сессии</w:t>
      </w:r>
      <w:r w:rsidRPr="005F584C">
        <w:rPr>
          <w:color w:val="000000"/>
        </w:rPr>
        <w:t xml:space="preserve"> 7</w:t>
      </w:r>
      <w:r w:rsidR="009C5523" w:rsidRPr="005F584C">
        <w:rPr>
          <w:color w:val="000000"/>
        </w:rPr>
        <w:t xml:space="preserve"> созыва</w:t>
      </w:r>
    </w:p>
    <w:p w:rsidR="009C5523" w:rsidRDefault="009C5523" w:rsidP="009C5523">
      <w:pPr>
        <w:rPr>
          <w:color w:val="000000"/>
        </w:rPr>
      </w:pPr>
      <w:r w:rsidRPr="005F584C">
        <w:rPr>
          <w:color w:val="000000"/>
        </w:rPr>
        <w:t>от  «</w:t>
      </w:r>
      <w:r w:rsidR="005F584C" w:rsidRPr="005F584C">
        <w:rPr>
          <w:color w:val="000000"/>
        </w:rPr>
        <w:t>17</w:t>
      </w:r>
      <w:r w:rsidRPr="005F584C">
        <w:rPr>
          <w:color w:val="000000"/>
        </w:rPr>
        <w:t>»</w:t>
      </w:r>
      <w:r w:rsidR="005F584C" w:rsidRPr="005F584C">
        <w:rPr>
          <w:color w:val="000000"/>
        </w:rPr>
        <w:t xml:space="preserve"> октября </w:t>
      </w:r>
      <w:r w:rsidRPr="005F584C">
        <w:rPr>
          <w:color w:val="000000"/>
        </w:rPr>
        <w:t xml:space="preserve"> 20</w:t>
      </w:r>
      <w:r w:rsidR="005F584C" w:rsidRPr="005F584C">
        <w:rPr>
          <w:color w:val="000000"/>
        </w:rPr>
        <w:t>22</w:t>
      </w:r>
      <w:r w:rsidRPr="005F584C">
        <w:rPr>
          <w:color w:val="000000"/>
        </w:rPr>
        <w:t xml:space="preserve"> года</w:t>
      </w:r>
      <w:r>
        <w:rPr>
          <w:color w:val="000000"/>
        </w:rPr>
        <w:t xml:space="preserve">                                                                                     </w:t>
      </w:r>
      <w:r w:rsidR="008A29BB">
        <w:rPr>
          <w:color w:val="000000"/>
        </w:rPr>
        <w:t xml:space="preserve">                    </w:t>
      </w:r>
      <w:r>
        <w:rPr>
          <w:color w:val="000000"/>
        </w:rPr>
        <w:t xml:space="preserve">  №</w:t>
      </w:r>
      <w:r w:rsidR="005F584C">
        <w:rPr>
          <w:color w:val="000000"/>
        </w:rPr>
        <w:t xml:space="preserve"> 232</w:t>
      </w:r>
    </w:p>
    <w:p w:rsidR="009C5523" w:rsidRDefault="009C5523" w:rsidP="009C5523">
      <w:pPr>
        <w:spacing w:line="360" w:lineRule="auto"/>
        <w:rPr>
          <w:color w:val="000000"/>
        </w:rPr>
      </w:pPr>
    </w:p>
    <w:p w:rsidR="009C5523" w:rsidRPr="00261181" w:rsidRDefault="009C5523" w:rsidP="009C5523">
      <w:pPr>
        <w:pStyle w:val="a5"/>
        <w:spacing w:before="0" w:beforeAutospacing="0" w:after="0" w:afterAutospacing="0"/>
        <w:jc w:val="both"/>
        <w:rPr>
          <w:rStyle w:val="a4"/>
          <w:iCs/>
        </w:rPr>
      </w:pPr>
      <w:r w:rsidRPr="00261181">
        <w:rPr>
          <w:rStyle w:val="a4"/>
          <w:iCs/>
          <w:color w:val="000000"/>
        </w:rPr>
        <w:t xml:space="preserve">Об утверждении Прейскуранта цен </w:t>
      </w:r>
      <w:r w:rsidR="00261181">
        <w:rPr>
          <w:rStyle w:val="a4"/>
          <w:iCs/>
          <w:color w:val="000000"/>
        </w:rPr>
        <w:t xml:space="preserve"> </w:t>
      </w:r>
      <w:r w:rsidRPr="00261181">
        <w:rPr>
          <w:rStyle w:val="a4"/>
          <w:iCs/>
          <w:color w:val="000000"/>
        </w:rPr>
        <w:t xml:space="preserve"> </w:t>
      </w:r>
    </w:p>
    <w:p w:rsidR="009C5523" w:rsidRPr="00261181" w:rsidRDefault="009C5523" w:rsidP="009C5523">
      <w:pPr>
        <w:pStyle w:val="a5"/>
        <w:spacing w:before="0" w:beforeAutospacing="0" w:after="0" w:afterAutospacing="0"/>
        <w:jc w:val="both"/>
        <w:rPr>
          <w:b/>
        </w:rPr>
      </w:pPr>
      <w:r w:rsidRPr="00261181">
        <w:rPr>
          <w:rStyle w:val="a4"/>
          <w:iCs/>
          <w:color w:val="000000"/>
        </w:rPr>
        <w:t>оказани</w:t>
      </w:r>
      <w:r w:rsidR="00261181">
        <w:rPr>
          <w:rStyle w:val="a4"/>
          <w:iCs/>
          <w:color w:val="000000"/>
        </w:rPr>
        <w:t>я</w:t>
      </w:r>
      <w:r w:rsidRPr="00261181">
        <w:rPr>
          <w:rStyle w:val="a4"/>
          <w:iCs/>
          <w:color w:val="000000"/>
        </w:rPr>
        <w:t xml:space="preserve"> платных дополнительных услуг</w:t>
      </w:r>
      <w:r w:rsidR="00224917">
        <w:rPr>
          <w:rStyle w:val="a4"/>
          <w:iCs/>
          <w:color w:val="000000"/>
        </w:rPr>
        <w:t xml:space="preserve"> </w:t>
      </w:r>
    </w:p>
    <w:p w:rsidR="009C5523" w:rsidRPr="00261181" w:rsidRDefault="009C5523" w:rsidP="009C5523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261181">
        <w:rPr>
          <w:b/>
          <w:color w:val="000000"/>
        </w:rPr>
        <w:t>МБУДО Муезерского муниципального района</w:t>
      </w:r>
    </w:p>
    <w:p w:rsidR="009C5523" w:rsidRPr="00261181" w:rsidRDefault="009C5523" w:rsidP="009C5523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261181">
        <w:rPr>
          <w:b/>
          <w:color w:val="000000"/>
        </w:rPr>
        <w:t xml:space="preserve">«Центр дополнительного образования» </w:t>
      </w:r>
    </w:p>
    <w:p w:rsidR="009C5523" w:rsidRDefault="009C5523" w:rsidP="009C552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9C5523" w:rsidRDefault="00F00534" w:rsidP="008A29B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связи с </w:t>
      </w:r>
      <w:r w:rsidRPr="00F00534">
        <w:rPr>
          <w:color w:val="000000"/>
        </w:rPr>
        <w:t>реорганизаци</w:t>
      </w:r>
      <w:r>
        <w:rPr>
          <w:color w:val="000000"/>
        </w:rPr>
        <w:t>ей</w:t>
      </w:r>
      <w:r w:rsidRPr="00F00534">
        <w:rPr>
          <w:color w:val="000000"/>
        </w:rPr>
        <w:t xml:space="preserve"> муниципальных казенных учреждений дополнительного образования Муезерского муниципального района в форме присоединения</w:t>
      </w:r>
      <w:r>
        <w:rPr>
          <w:color w:val="000000"/>
        </w:rPr>
        <w:t>,</w:t>
      </w:r>
      <w:r w:rsidRPr="00F00534">
        <w:rPr>
          <w:color w:val="000000"/>
        </w:rPr>
        <w:t xml:space="preserve"> </w:t>
      </w:r>
      <w:r>
        <w:rPr>
          <w:color w:val="000000"/>
        </w:rPr>
        <w:t>р</w:t>
      </w:r>
      <w:r w:rsidR="009C5523">
        <w:rPr>
          <w:color w:val="000000"/>
        </w:rPr>
        <w:t>уководствуясь положениями пункта 6 части 10 статьи 35 Федерального закона от 06.10. 2003 года  № 131-ФЗ «Об общих принципах организации местного самоуправления в Российской Федерации», пункта 6 части 1 статьи 24 Устава муниципального образования «Муезерский муниципальный район»</w:t>
      </w:r>
      <w:r w:rsidR="008A29BB">
        <w:rPr>
          <w:color w:val="000000"/>
        </w:rPr>
        <w:t>,</w:t>
      </w:r>
      <w:r w:rsidR="009C5523">
        <w:rPr>
          <w:color w:val="000000"/>
        </w:rPr>
        <w:t xml:space="preserve"> </w:t>
      </w:r>
      <w:r w:rsidR="008A29BB">
        <w:rPr>
          <w:color w:val="000000"/>
        </w:rPr>
        <w:t xml:space="preserve">в </w:t>
      </w:r>
      <w:r w:rsidR="009C5523">
        <w:rPr>
          <w:color w:val="222222"/>
        </w:rPr>
        <w:t xml:space="preserve">целях повышения эффективности работы муниципального бюджетного учреждения дополнительного образования Муезерского муниципального района «Центр дополнительного образования» </w:t>
      </w:r>
      <w:r w:rsidR="009C5523" w:rsidRPr="008A29BB">
        <w:rPr>
          <w:color w:val="000000"/>
        </w:rPr>
        <w:t>Совет Муезерского муниципального района</w:t>
      </w:r>
      <w:r w:rsidR="009C5523">
        <w:rPr>
          <w:b/>
          <w:color w:val="000000"/>
        </w:rPr>
        <w:t xml:space="preserve"> р е ш и л:</w:t>
      </w:r>
    </w:p>
    <w:p w:rsidR="009C5523" w:rsidRDefault="009C5523" w:rsidP="008A29BB">
      <w:pPr>
        <w:pStyle w:val="a5"/>
        <w:spacing w:before="0" w:beforeAutospacing="0" w:after="0" w:afterAutospacing="0"/>
        <w:ind w:firstLine="709"/>
        <w:jc w:val="both"/>
      </w:pPr>
      <w:r>
        <w:t xml:space="preserve">1. Утвердить </w:t>
      </w:r>
      <w:r w:rsidRPr="008A29BB">
        <w:rPr>
          <w:rStyle w:val="a4"/>
          <w:b w:val="0"/>
          <w:iCs/>
          <w:color w:val="000000"/>
        </w:rPr>
        <w:t>Прейскурант цен оказани</w:t>
      </w:r>
      <w:r w:rsidR="00261181" w:rsidRPr="008A29BB">
        <w:rPr>
          <w:rStyle w:val="a4"/>
          <w:b w:val="0"/>
          <w:iCs/>
          <w:color w:val="000000"/>
        </w:rPr>
        <w:t>я</w:t>
      </w:r>
      <w:r w:rsidRPr="008A29BB">
        <w:rPr>
          <w:rStyle w:val="a4"/>
          <w:b w:val="0"/>
          <w:iCs/>
          <w:color w:val="000000"/>
        </w:rPr>
        <w:t xml:space="preserve"> платных дополнительных услуг</w:t>
      </w:r>
      <w:r>
        <w:rPr>
          <w:rStyle w:val="a4"/>
          <w:iCs/>
          <w:color w:val="000000"/>
        </w:rPr>
        <w:t xml:space="preserve"> </w:t>
      </w:r>
      <w:r>
        <w:rPr>
          <w:color w:val="222222"/>
        </w:rPr>
        <w:t>муниципальн</w:t>
      </w:r>
      <w:r w:rsidR="008A29BB">
        <w:rPr>
          <w:color w:val="222222"/>
        </w:rPr>
        <w:t>ому</w:t>
      </w:r>
      <w:r>
        <w:rPr>
          <w:color w:val="222222"/>
        </w:rPr>
        <w:t xml:space="preserve"> бюджетн</w:t>
      </w:r>
      <w:r w:rsidR="008A29BB">
        <w:rPr>
          <w:color w:val="222222"/>
        </w:rPr>
        <w:t>ому</w:t>
      </w:r>
      <w:r>
        <w:rPr>
          <w:color w:val="222222"/>
        </w:rPr>
        <w:t xml:space="preserve"> учреждени</w:t>
      </w:r>
      <w:r w:rsidR="008A29BB">
        <w:rPr>
          <w:color w:val="222222"/>
        </w:rPr>
        <w:t xml:space="preserve">ю дополнительного </w:t>
      </w:r>
      <w:r>
        <w:rPr>
          <w:color w:val="222222"/>
        </w:rPr>
        <w:t>образования Муезерского муниципального района «Цен</w:t>
      </w:r>
      <w:r w:rsidR="008A29BB">
        <w:rPr>
          <w:color w:val="222222"/>
        </w:rPr>
        <w:t>тр дополнительного образования»,</w:t>
      </w:r>
      <w:r>
        <w:rPr>
          <w:color w:val="222222"/>
        </w:rPr>
        <w:t xml:space="preserve"> </w:t>
      </w:r>
      <w:r>
        <w:t xml:space="preserve">согласно </w:t>
      </w:r>
      <w:r w:rsidR="004C7A4E">
        <w:t>п</w:t>
      </w:r>
      <w:r>
        <w:t>риложению</w:t>
      </w:r>
      <w:r w:rsidR="008A29BB">
        <w:t xml:space="preserve"> к решению</w:t>
      </w:r>
      <w:r>
        <w:t>.</w:t>
      </w:r>
    </w:p>
    <w:p w:rsidR="009C5523" w:rsidRDefault="009C5523" w:rsidP="008A29B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Руководителю </w:t>
      </w:r>
      <w:r>
        <w:rPr>
          <w:color w:val="222222"/>
        </w:rPr>
        <w:t xml:space="preserve">муниципального бюджетного учреждения дополнительного образования Муезерского муниципального района «Центр дополнительного образования» </w:t>
      </w:r>
      <w:r>
        <w:rPr>
          <w:color w:val="000000"/>
        </w:rPr>
        <w:t>при оказании платных услуг руководствоваться Прейскурантом на платные услуги, утвержденным настоящим решением.</w:t>
      </w:r>
    </w:p>
    <w:p w:rsidR="009C5523" w:rsidRDefault="009C5523" w:rsidP="008A29BB">
      <w:pPr>
        <w:ind w:firstLine="709"/>
        <w:jc w:val="both"/>
        <w:rPr>
          <w:color w:val="000000"/>
        </w:rPr>
      </w:pPr>
      <w:r>
        <w:rPr>
          <w:color w:val="000000"/>
        </w:rPr>
        <w:t>3. Признать утратившим силу решение 27 сессии 6 созыва Совета Муезерского муниципального района от 29 сентября 2016 года № 233 «Об утверждении Прейскурантов на платные услуги, оказываемые МКУ ДО МШИ</w:t>
      </w:r>
      <w:r>
        <w:rPr>
          <w:color w:val="222222"/>
        </w:rPr>
        <w:t>».</w:t>
      </w:r>
    </w:p>
    <w:p w:rsidR="009C5523" w:rsidRDefault="009C5523" w:rsidP="008A29BB">
      <w:pPr>
        <w:ind w:firstLine="709"/>
        <w:jc w:val="both"/>
        <w:rPr>
          <w:color w:val="222222"/>
        </w:rPr>
      </w:pPr>
      <w:r>
        <w:rPr>
          <w:color w:val="000000"/>
        </w:rPr>
        <w:t xml:space="preserve">4. Признать утратившим силу решение 35 сессии 6 созыва Совета Муезерского муниципального района от 24 августа 2017 года № 306 «Об утверждении Прейскуранта цен на оказание платных дополнительных услуг, предоставляемых </w:t>
      </w:r>
      <w:r>
        <w:rPr>
          <w:color w:val="222222"/>
        </w:rPr>
        <w:t>МКУ ДО Муезерский Дом творчества».</w:t>
      </w:r>
    </w:p>
    <w:p w:rsidR="009C5523" w:rsidRDefault="009C5523" w:rsidP="008A29BB">
      <w:pPr>
        <w:ind w:firstLine="709"/>
        <w:jc w:val="both"/>
        <w:rPr>
          <w:color w:val="000000"/>
        </w:rPr>
      </w:pPr>
      <w:r>
        <w:rPr>
          <w:color w:val="222222"/>
        </w:rPr>
        <w:t xml:space="preserve">5. </w:t>
      </w:r>
      <w:r>
        <w:rPr>
          <w:color w:val="000000"/>
        </w:rPr>
        <w:t>Признать утратившим силу решение 15 сессии 7 созыва Совета Муезерского муниципального района от 19 декабря 2019 года № 78 «Об утверждении Прейскуранта на платные дополнительные услуги, оказываемые МКУ ДО ДЮСШ Муезерского района</w:t>
      </w:r>
      <w:r>
        <w:rPr>
          <w:color w:val="222222"/>
        </w:rPr>
        <w:t>».</w:t>
      </w:r>
    </w:p>
    <w:p w:rsidR="009C5523" w:rsidRDefault="009C5523" w:rsidP="008A29BB">
      <w:pPr>
        <w:ind w:firstLine="709"/>
        <w:jc w:val="both"/>
      </w:pPr>
      <w:r>
        <w:rPr>
          <w:color w:val="000000"/>
        </w:rPr>
        <w:t xml:space="preserve">6. </w:t>
      </w:r>
      <w:r>
        <w:t>Настоящее решение подлежит официальному опубликованию в газете «</w:t>
      </w:r>
      <w:proofErr w:type="spellStart"/>
      <w:r>
        <w:t>Муезерсклес</w:t>
      </w:r>
      <w:proofErr w:type="spellEnd"/>
      <w:r>
        <w:t xml:space="preserve">» и размещению на официальном сайте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muezersky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9C5523" w:rsidRDefault="009C5523" w:rsidP="008A29BB">
      <w:pPr>
        <w:ind w:firstLine="709"/>
        <w:jc w:val="both"/>
        <w:rPr>
          <w:color w:val="000000"/>
        </w:rPr>
      </w:pPr>
      <w:r>
        <w:t>7. Решение вступает в силу с момента его опубликования.</w:t>
      </w:r>
    </w:p>
    <w:p w:rsidR="009C5523" w:rsidRDefault="009C5523" w:rsidP="009C5523">
      <w:pPr>
        <w:jc w:val="both"/>
        <w:rPr>
          <w:color w:val="000000"/>
        </w:rPr>
      </w:pPr>
    </w:p>
    <w:p w:rsidR="009C5523" w:rsidRDefault="009C5523" w:rsidP="009C5523">
      <w:pPr>
        <w:jc w:val="both"/>
        <w:rPr>
          <w:color w:val="000000"/>
        </w:rPr>
      </w:pPr>
    </w:p>
    <w:p w:rsidR="009C5523" w:rsidRDefault="00DF64CD" w:rsidP="009C5523">
      <w:pPr>
        <w:jc w:val="both"/>
        <w:rPr>
          <w:color w:val="000000"/>
        </w:rPr>
      </w:pPr>
      <w:r>
        <w:rPr>
          <w:color w:val="000000"/>
        </w:rPr>
        <w:t>Заместитель</w:t>
      </w:r>
      <w:r w:rsidR="009C5523">
        <w:rPr>
          <w:color w:val="000000"/>
        </w:rPr>
        <w:t xml:space="preserve">  </w:t>
      </w:r>
      <w:r>
        <w:rPr>
          <w:color w:val="000000"/>
        </w:rPr>
        <w:t xml:space="preserve"> председателя</w:t>
      </w:r>
      <w:r w:rsidR="009C5523">
        <w:rPr>
          <w:color w:val="000000"/>
        </w:rPr>
        <w:t xml:space="preserve">                  </w:t>
      </w:r>
      <w:r w:rsidR="009C5523">
        <w:rPr>
          <w:color w:val="000000"/>
        </w:rPr>
        <w:tab/>
      </w:r>
      <w:r w:rsidR="009C5523">
        <w:rPr>
          <w:color w:val="000000"/>
        </w:rPr>
        <w:tab/>
        <w:t xml:space="preserve">         </w:t>
      </w:r>
      <w:r w:rsidR="008A29BB">
        <w:rPr>
          <w:color w:val="000000"/>
        </w:rPr>
        <w:t xml:space="preserve">    </w:t>
      </w:r>
      <w:r w:rsidR="009C5523">
        <w:rPr>
          <w:color w:val="000000"/>
        </w:rPr>
        <w:t xml:space="preserve">    </w:t>
      </w:r>
      <w:r w:rsidR="008A29BB">
        <w:rPr>
          <w:color w:val="000000"/>
        </w:rPr>
        <w:t xml:space="preserve">   </w:t>
      </w:r>
      <w:r>
        <w:rPr>
          <w:color w:val="000000"/>
        </w:rPr>
        <w:t xml:space="preserve">                              </w:t>
      </w:r>
      <w:r w:rsidR="008A29BB">
        <w:rPr>
          <w:color w:val="000000"/>
        </w:rPr>
        <w:t xml:space="preserve">    </w:t>
      </w:r>
      <w:r>
        <w:rPr>
          <w:color w:val="000000"/>
        </w:rPr>
        <w:t>Зайцев М.В.</w:t>
      </w:r>
    </w:p>
    <w:p w:rsidR="00DF64CD" w:rsidRDefault="00DF64CD" w:rsidP="007D6B38">
      <w:r>
        <w:t>Совета Муезерского муниципального</w:t>
      </w:r>
    </w:p>
    <w:p w:rsidR="00224917" w:rsidRDefault="00DF64CD" w:rsidP="007D6B38">
      <w:r>
        <w:t>района</w:t>
      </w:r>
      <w:r w:rsidR="009C5523">
        <w:br w:type="page"/>
      </w:r>
    </w:p>
    <w:p w:rsidR="003153CB" w:rsidRDefault="003153CB" w:rsidP="003153CB">
      <w:pPr>
        <w:widowControl w:val="0"/>
        <w:autoSpaceDE w:val="0"/>
        <w:autoSpaceDN w:val="0"/>
        <w:adjustRightInd w:val="0"/>
        <w:ind w:firstLine="705"/>
        <w:jc w:val="right"/>
      </w:pPr>
      <w:r>
        <w:lastRenderedPageBreak/>
        <w:t xml:space="preserve">Приложение </w:t>
      </w:r>
      <w:r w:rsidR="0059239E">
        <w:t xml:space="preserve"> </w:t>
      </w:r>
      <w:r>
        <w:t xml:space="preserve"> </w:t>
      </w:r>
    </w:p>
    <w:p w:rsidR="003153CB" w:rsidRDefault="003153CB" w:rsidP="00CB14AE">
      <w:pPr>
        <w:widowControl w:val="0"/>
        <w:autoSpaceDE w:val="0"/>
        <w:autoSpaceDN w:val="0"/>
        <w:adjustRightInd w:val="0"/>
        <w:ind w:firstLine="705"/>
        <w:jc w:val="right"/>
      </w:pPr>
      <w:r>
        <w:t xml:space="preserve">к </w:t>
      </w:r>
      <w:r w:rsidR="00CB14AE">
        <w:t xml:space="preserve">решению </w:t>
      </w:r>
      <w:r w:rsidR="00711F04">
        <w:t>44</w:t>
      </w:r>
      <w:r w:rsidR="00CB14AE">
        <w:t xml:space="preserve"> сессии</w:t>
      </w:r>
      <w:r w:rsidR="00711F04">
        <w:t xml:space="preserve"> 7</w:t>
      </w:r>
      <w:r w:rsidR="00CB14AE">
        <w:t xml:space="preserve"> созыва</w:t>
      </w:r>
    </w:p>
    <w:p w:rsidR="00CB14AE" w:rsidRDefault="00CB14AE" w:rsidP="00CB14AE">
      <w:pPr>
        <w:widowControl w:val="0"/>
        <w:autoSpaceDE w:val="0"/>
        <w:autoSpaceDN w:val="0"/>
        <w:adjustRightInd w:val="0"/>
        <w:ind w:firstLine="705"/>
        <w:jc w:val="right"/>
      </w:pPr>
      <w:r>
        <w:t>от «</w:t>
      </w:r>
      <w:r w:rsidR="00711F04">
        <w:t>17</w:t>
      </w:r>
      <w:r>
        <w:t>»</w:t>
      </w:r>
      <w:r w:rsidR="00711F04">
        <w:t xml:space="preserve"> октября </w:t>
      </w:r>
      <w:r>
        <w:t>20</w:t>
      </w:r>
      <w:r w:rsidR="00B74B39">
        <w:t>22</w:t>
      </w:r>
      <w:r>
        <w:t xml:space="preserve"> г. № </w:t>
      </w:r>
      <w:r w:rsidR="00711F04">
        <w:t>232</w:t>
      </w:r>
      <w:bookmarkStart w:id="0" w:name="_GoBack"/>
      <w:bookmarkEnd w:id="0"/>
    </w:p>
    <w:p w:rsidR="003153CB" w:rsidRDefault="003153CB" w:rsidP="00E66B81">
      <w:pPr>
        <w:widowControl w:val="0"/>
        <w:autoSpaceDE w:val="0"/>
        <w:autoSpaceDN w:val="0"/>
        <w:adjustRightInd w:val="0"/>
      </w:pPr>
    </w:p>
    <w:p w:rsidR="003153CB" w:rsidRDefault="003153CB" w:rsidP="001A0B51">
      <w:pPr>
        <w:widowControl w:val="0"/>
        <w:autoSpaceDE w:val="0"/>
        <w:autoSpaceDN w:val="0"/>
        <w:adjustRightInd w:val="0"/>
      </w:pPr>
    </w:p>
    <w:p w:rsidR="00224917" w:rsidRDefault="0070461A" w:rsidP="0070461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0461A">
        <w:rPr>
          <w:rStyle w:val="a4"/>
          <w:rFonts w:ascii="Times New Roman" w:hAnsi="Times New Roman"/>
          <w:b w:val="0"/>
          <w:iCs/>
          <w:color w:val="000000"/>
          <w:sz w:val="24"/>
          <w:szCs w:val="24"/>
        </w:rPr>
        <w:t>Прейскурант цен оказани</w:t>
      </w:r>
      <w:r w:rsidR="00224917">
        <w:rPr>
          <w:rStyle w:val="a4"/>
          <w:rFonts w:ascii="Times New Roman" w:hAnsi="Times New Roman"/>
          <w:b w:val="0"/>
          <w:iCs/>
          <w:color w:val="000000"/>
          <w:sz w:val="24"/>
          <w:szCs w:val="24"/>
        </w:rPr>
        <w:t>я</w:t>
      </w:r>
      <w:r w:rsidRPr="0070461A">
        <w:rPr>
          <w:rStyle w:val="a4"/>
          <w:rFonts w:ascii="Times New Roman" w:hAnsi="Times New Roman"/>
          <w:b w:val="0"/>
          <w:iCs/>
          <w:color w:val="000000"/>
          <w:sz w:val="24"/>
          <w:szCs w:val="24"/>
        </w:rPr>
        <w:t xml:space="preserve"> платных дополнительных услуг</w:t>
      </w:r>
      <w:r w:rsidRPr="0070461A">
        <w:rPr>
          <w:rFonts w:ascii="Times New Roman" w:hAnsi="Times New Roman"/>
          <w:b/>
          <w:sz w:val="24"/>
          <w:szCs w:val="24"/>
        </w:rPr>
        <w:t xml:space="preserve">  </w:t>
      </w:r>
    </w:p>
    <w:p w:rsidR="003153CB" w:rsidRPr="0070461A" w:rsidRDefault="0070461A" w:rsidP="0070461A">
      <w:pPr>
        <w:pStyle w:val="1"/>
        <w:jc w:val="center"/>
        <w:rPr>
          <w:rFonts w:ascii="Times New Roman" w:hAnsi="Times New Roman"/>
          <w:color w:val="222222"/>
          <w:sz w:val="24"/>
          <w:szCs w:val="24"/>
        </w:rPr>
      </w:pPr>
      <w:r w:rsidRPr="0070461A">
        <w:rPr>
          <w:rFonts w:ascii="Times New Roman" w:hAnsi="Times New Roman"/>
          <w:sz w:val="24"/>
          <w:szCs w:val="24"/>
        </w:rPr>
        <w:t xml:space="preserve">муниципальным </w:t>
      </w:r>
      <w:r w:rsidR="00B74B39">
        <w:rPr>
          <w:rFonts w:ascii="Times New Roman" w:hAnsi="Times New Roman"/>
          <w:sz w:val="24"/>
          <w:szCs w:val="24"/>
        </w:rPr>
        <w:t>бюдж</w:t>
      </w:r>
      <w:r w:rsidRPr="0070461A">
        <w:rPr>
          <w:rFonts w:ascii="Times New Roman" w:hAnsi="Times New Roman"/>
          <w:sz w:val="24"/>
          <w:szCs w:val="24"/>
        </w:rPr>
        <w:t>е</w:t>
      </w:r>
      <w:r w:rsidR="00B74B39">
        <w:rPr>
          <w:rFonts w:ascii="Times New Roman" w:hAnsi="Times New Roman"/>
          <w:sz w:val="24"/>
          <w:szCs w:val="24"/>
        </w:rPr>
        <w:t>т</w:t>
      </w:r>
      <w:r w:rsidRPr="0070461A">
        <w:rPr>
          <w:rFonts w:ascii="Times New Roman" w:hAnsi="Times New Roman"/>
          <w:sz w:val="24"/>
          <w:szCs w:val="24"/>
        </w:rPr>
        <w:t>ным</w:t>
      </w:r>
      <w:r w:rsidRPr="0070461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0461A">
        <w:rPr>
          <w:rFonts w:ascii="Times New Roman" w:hAnsi="Times New Roman"/>
          <w:sz w:val="24"/>
          <w:szCs w:val="24"/>
        </w:rPr>
        <w:t xml:space="preserve">учреждением </w:t>
      </w:r>
      <w:r w:rsidRPr="0070461A">
        <w:rPr>
          <w:rFonts w:ascii="Times New Roman" w:hAnsi="Times New Roman"/>
          <w:color w:val="222222"/>
          <w:sz w:val="24"/>
          <w:szCs w:val="24"/>
        </w:rPr>
        <w:t>дополнительного образования Муезерск</w:t>
      </w:r>
      <w:r w:rsidR="00B74B39">
        <w:rPr>
          <w:rFonts w:ascii="Times New Roman" w:hAnsi="Times New Roman"/>
          <w:color w:val="222222"/>
          <w:sz w:val="24"/>
          <w:szCs w:val="24"/>
        </w:rPr>
        <w:t>ого муниципального района «Центр дополнительного образования»</w:t>
      </w:r>
    </w:p>
    <w:p w:rsidR="0070461A" w:rsidRDefault="0070461A" w:rsidP="001A0B51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3735"/>
        <w:gridCol w:w="1230"/>
        <w:gridCol w:w="1995"/>
        <w:gridCol w:w="2118"/>
      </w:tblGrid>
      <w:tr w:rsidR="007D6B38" w:rsidRPr="001A0B51" w:rsidTr="007334F3">
        <w:trPr>
          <w:trHeight w:val="387"/>
          <w:jc w:val="center"/>
        </w:trPr>
        <w:tc>
          <w:tcPr>
            <w:tcW w:w="821" w:type="dxa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№</w:t>
            </w:r>
          </w:p>
        </w:tc>
        <w:tc>
          <w:tcPr>
            <w:tcW w:w="3735" w:type="dxa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230" w:type="dxa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995" w:type="dxa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предоставления услуги</w:t>
            </w:r>
          </w:p>
        </w:tc>
        <w:tc>
          <w:tcPr>
            <w:tcW w:w="2118" w:type="dxa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Цена в рублях</w:t>
            </w:r>
          </w:p>
          <w:p w:rsidR="007D6B38" w:rsidRPr="001A0B51" w:rsidRDefault="007D6B38" w:rsidP="0059239E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с одного человека</w:t>
            </w:r>
          </w:p>
        </w:tc>
      </w:tr>
      <w:tr w:rsidR="007D6B38" w:rsidRPr="001A0B51" w:rsidTr="007334F3">
        <w:trPr>
          <w:trHeight w:val="321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1.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Студия по декоративно-прикладному творчеству</w:t>
            </w:r>
          </w:p>
          <w:p w:rsidR="007D6B38" w:rsidRPr="001A0B51" w:rsidRDefault="007D6B38" w:rsidP="009D6480">
            <w:pPr>
              <w:pStyle w:val="1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«Я-дизайнер»</w:t>
            </w:r>
            <w:r>
              <w:rPr>
                <w:rFonts w:ascii="Times New Roman" w:hAnsi="Times New Roman"/>
              </w:rPr>
              <w:t xml:space="preserve"> (т</w:t>
            </w:r>
            <w:r w:rsidRPr="001A0B51">
              <w:rPr>
                <w:rFonts w:ascii="Times New Roman" w:hAnsi="Times New Roman"/>
              </w:rPr>
              <w:t>екстильная пластика</w:t>
            </w:r>
            <w:r>
              <w:rPr>
                <w:rFonts w:ascii="Times New Roman" w:hAnsi="Times New Roman"/>
              </w:rPr>
              <w:t xml:space="preserve">, вязание, плетение и др.) </w:t>
            </w:r>
            <w:r w:rsidRPr="001A0B51">
              <w:rPr>
                <w:rFonts w:ascii="Times New Roman" w:hAnsi="Times New Roman"/>
              </w:rPr>
              <w:t>(для взрослых)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час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354196" w:rsidRDefault="007D6B38" w:rsidP="009D6480">
            <w:pPr>
              <w:jc w:val="center"/>
            </w:pPr>
            <w:r>
              <w:t>1 час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Default="007D6B38" w:rsidP="009D6480">
            <w:pPr>
              <w:jc w:val="center"/>
            </w:pPr>
            <w:r w:rsidRPr="00354196">
              <w:t>100</w:t>
            </w:r>
          </w:p>
        </w:tc>
      </w:tr>
      <w:tr w:rsidR="007D6B38" w:rsidRPr="001A0B51" w:rsidTr="007334F3">
        <w:trPr>
          <w:trHeight w:val="370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2.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Default="007D6B38" w:rsidP="00656FCA">
            <w:pPr>
              <w:pStyle w:val="1"/>
              <w:rPr>
                <w:rFonts w:ascii="Times New Roman" w:hAnsi="Times New Roman"/>
              </w:rPr>
            </w:pPr>
            <w:r w:rsidRPr="00DB30C2">
              <w:rPr>
                <w:rFonts w:ascii="Times New Roman" w:hAnsi="Times New Roman"/>
              </w:rPr>
              <w:t>Мастер-классы «Совместный досуг»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D6B38" w:rsidRPr="001A0B51" w:rsidRDefault="007D6B38" w:rsidP="00656FCA">
            <w:pPr>
              <w:pStyle w:val="1"/>
              <w:rPr>
                <w:rFonts w:ascii="Times New Roman" w:hAnsi="Times New Roman"/>
              </w:rPr>
            </w:pPr>
            <w:r w:rsidRPr="00013937">
              <w:rPr>
                <w:rFonts w:ascii="Times New Roman" w:hAnsi="Times New Roman"/>
              </w:rPr>
              <w:t>(все возраста)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час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354196" w:rsidRDefault="007D6B38" w:rsidP="00656FCA">
            <w:pPr>
              <w:jc w:val="center"/>
            </w:pPr>
            <w:r>
              <w:t>1 час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Default="007D6B38" w:rsidP="009D6480">
            <w:pPr>
              <w:jc w:val="center"/>
            </w:pPr>
            <w:r w:rsidRPr="00354196"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3.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Клуб «Чувство ритма»</w:t>
            </w:r>
          </w:p>
          <w:p w:rsidR="007D6B38" w:rsidRPr="001A0B51" w:rsidRDefault="007D6B38" w:rsidP="009D6480">
            <w:pPr>
              <w:pStyle w:val="1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(для взрослых)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час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354196" w:rsidRDefault="007D6B38" w:rsidP="00D62AC0">
            <w:pPr>
              <w:jc w:val="center"/>
            </w:pPr>
            <w:r>
              <w:t xml:space="preserve">1 час 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Default="007D6B38" w:rsidP="009D6480">
            <w:pPr>
              <w:jc w:val="center"/>
            </w:pPr>
            <w:r w:rsidRPr="00354196"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4.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Клуб «Кухня по интересам»</w:t>
            </w:r>
          </w:p>
          <w:p w:rsidR="007D6B38" w:rsidRPr="001A0B51" w:rsidRDefault="007D6B38" w:rsidP="009D6480">
            <w:pPr>
              <w:pStyle w:val="1"/>
              <w:rPr>
                <w:rFonts w:ascii="Times New Roman" w:hAnsi="Times New Roman"/>
              </w:rPr>
            </w:pPr>
            <w:r w:rsidRPr="00013937">
              <w:rPr>
                <w:rFonts w:ascii="Times New Roman" w:hAnsi="Times New Roman"/>
              </w:rPr>
              <w:t>(все возраста)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час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6F4BCE">
              <w:rPr>
                <w:rFonts w:ascii="Times New Roman" w:hAnsi="Times New Roman"/>
              </w:rPr>
              <w:t>1 час. 30 мин.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C22B5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1A0B51">
              <w:rPr>
                <w:rFonts w:ascii="Times New Roman" w:hAnsi="Times New Roman"/>
              </w:rPr>
              <w:t>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286335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E61D6F" w:rsidRDefault="007D6B38" w:rsidP="009C552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детских игровых площадок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0826B7" w:rsidRDefault="007D6B38" w:rsidP="009C5523">
            <w:pPr>
              <w:pStyle w:val="1"/>
              <w:jc w:val="center"/>
              <w:rPr>
                <w:rFonts w:ascii="Times New Roman" w:hAnsi="Times New Roman"/>
              </w:rPr>
            </w:pPr>
            <w:r w:rsidRPr="000826B7">
              <w:rPr>
                <w:rFonts w:ascii="Times New Roman" w:hAnsi="Times New Roman"/>
              </w:rPr>
              <w:t>час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0826B7" w:rsidRDefault="007D6B38" w:rsidP="009C5523">
            <w:pPr>
              <w:pStyle w:val="1"/>
              <w:jc w:val="center"/>
              <w:rPr>
                <w:rFonts w:ascii="Times New Roman" w:hAnsi="Times New Roman"/>
              </w:rPr>
            </w:pPr>
            <w:r w:rsidRPr="000826B7">
              <w:rPr>
                <w:rFonts w:ascii="Times New Roman" w:hAnsi="Times New Roman"/>
              </w:rPr>
              <w:t>2 часа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0826B7" w:rsidRDefault="007D6B38" w:rsidP="009C5523">
            <w:pPr>
              <w:pStyle w:val="1"/>
              <w:jc w:val="center"/>
              <w:rPr>
                <w:rFonts w:ascii="Times New Roman" w:hAnsi="Times New Roman"/>
              </w:rPr>
            </w:pPr>
            <w:r w:rsidRPr="000826B7">
              <w:rPr>
                <w:rFonts w:ascii="Times New Roman" w:hAnsi="Times New Roman"/>
              </w:rPr>
              <w:t>2600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286335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D6B38">
              <w:rPr>
                <w:rFonts w:ascii="Times New Roman" w:hAnsi="Times New Roman"/>
              </w:rPr>
              <w:t>.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Default="007D6B38" w:rsidP="009D6480">
            <w:pPr>
              <w:pStyle w:val="1"/>
              <w:rPr>
                <w:rFonts w:ascii="Times New Roman" w:hAnsi="Times New Roman"/>
              </w:rPr>
            </w:pPr>
            <w:r w:rsidRPr="0002307B">
              <w:rPr>
                <w:rFonts w:ascii="Times New Roman" w:hAnsi="Times New Roman"/>
              </w:rPr>
              <w:t>Шахматный клуб</w:t>
            </w:r>
          </w:p>
          <w:p w:rsidR="007D6B38" w:rsidRPr="0002307B" w:rsidRDefault="007D6B38" w:rsidP="009D6480">
            <w:pPr>
              <w:pStyle w:val="1"/>
              <w:rPr>
                <w:rFonts w:ascii="Times New Roman" w:hAnsi="Times New Roman"/>
              </w:rPr>
            </w:pPr>
            <w:r w:rsidRPr="00013937">
              <w:rPr>
                <w:rFonts w:ascii="Times New Roman" w:hAnsi="Times New Roman"/>
              </w:rPr>
              <w:t>(все возраста)</w:t>
            </w:r>
          </w:p>
        </w:tc>
        <w:tc>
          <w:tcPr>
            <w:tcW w:w="1230" w:type="dxa"/>
            <w:shd w:val="clear" w:color="auto" w:fill="FFFFFF"/>
          </w:tcPr>
          <w:p w:rsidR="007D6B38" w:rsidRDefault="007D6B38" w:rsidP="00D62AC0">
            <w:pPr>
              <w:jc w:val="center"/>
            </w:pPr>
            <w:r w:rsidRPr="00D25952">
              <w:rPr>
                <w:sz w:val="22"/>
                <w:szCs w:val="22"/>
              </w:rPr>
              <w:t>час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F579C2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F579C2">
              <w:rPr>
                <w:rFonts w:ascii="Times New Roman" w:hAnsi="Times New Roman"/>
              </w:rPr>
              <w:t>1 час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02307B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2307B">
              <w:rPr>
                <w:rFonts w:ascii="Times New Roman" w:hAnsi="Times New Roman"/>
              </w:rPr>
              <w:t>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Default="00286335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зала для игровых видов спорта (баскетбол, волейбол, настольный теннис, дзюдо)</w:t>
            </w:r>
            <w:r w:rsidRPr="00013937">
              <w:rPr>
                <w:rFonts w:ascii="Times New Roman" w:hAnsi="Times New Roman"/>
              </w:rPr>
              <w:t xml:space="preserve"> (все возраста)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286335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D6B38">
              <w:rPr>
                <w:rFonts w:ascii="Times New Roman" w:hAnsi="Times New Roman"/>
              </w:rPr>
              <w:t>.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тренажерного зала </w:t>
            </w:r>
            <w:r w:rsidRPr="00013937">
              <w:rPr>
                <w:rFonts w:ascii="Times New Roman" w:hAnsi="Times New Roman"/>
              </w:rPr>
              <w:t>(все возраста)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A436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Default="00286335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Default="007D6B38" w:rsidP="009D648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спортивного зала для физической подготовки сотрудников учреждений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Default="007D6B38" w:rsidP="009D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:rsidR="007D6B38" w:rsidRDefault="00647F8A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647F8A">
              <w:rPr>
                <w:rFonts w:ascii="Times New Roman" w:hAnsi="Times New Roman"/>
              </w:rPr>
              <w:t>10</w:t>
            </w:r>
            <w:r w:rsidR="007D6B38" w:rsidRPr="00647F8A">
              <w:rPr>
                <w:rFonts w:ascii="Times New Roman" w:hAnsi="Times New Roman"/>
              </w:rPr>
              <w:t>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6B38" w:rsidRPr="001A0B51" w:rsidRDefault="00E659DA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Театральн</w:t>
            </w:r>
            <w:r>
              <w:rPr>
                <w:rFonts w:ascii="Times New Roman" w:hAnsi="Times New Roman"/>
              </w:rPr>
              <w:t xml:space="preserve">ый абонемент </w:t>
            </w:r>
            <w:r w:rsidRPr="00013937">
              <w:rPr>
                <w:rFonts w:ascii="Times New Roman" w:hAnsi="Times New Roman"/>
              </w:rPr>
              <w:t>(все возраста)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плата за вход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6B38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6B38" w:rsidRPr="001A0B51" w:rsidRDefault="00286335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D6B38" w:rsidRPr="001A0B51">
              <w:rPr>
                <w:rFonts w:ascii="Times New Roman" w:hAnsi="Times New Roman"/>
              </w:rPr>
              <w:t>0</w:t>
            </w:r>
          </w:p>
        </w:tc>
      </w:tr>
      <w:tr w:rsidR="007D6B38" w:rsidRPr="00B80D1B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DB30C2" w:rsidRDefault="0059239E" w:rsidP="009D648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DB30C2" w:rsidRDefault="007D6B38" w:rsidP="009D6480">
            <w:pPr>
              <w:pStyle w:val="1"/>
              <w:rPr>
                <w:rFonts w:ascii="Times New Roman" w:hAnsi="Times New Roman"/>
              </w:rPr>
            </w:pPr>
            <w:r w:rsidRPr="00DB30C2">
              <w:rPr>
                <w:rFonts w:ascii="Times New Roman" w:hAnsi="Times New Roman"/>
              </w:rPr>
              <w:t>Аренда зала для проведения мероприятий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DB30C2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DB30C2">
              <w:rPr>
                <w:rFonts w:ascii="Times New Roman" w:hAnsi="Times New Roman"/>
              </w:rPr>
              <w:t>час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DB30C2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DB30C2">
              <w:rPr>
                <w:rFonts w:ascii="Times New Roman" w:hAnsi="Times New Roman"/>
              </w:rPr>
              <w:t>6 часов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DB30C2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DB30C2">
              <w:rPr>
                <w:rFonts w:ascii="Times New Roman" w:hAnsi="Times New Roman"/>
              </w:rPr>
              <w:t>6000</w:t>
            </w:r>
          </w:p>
        </w:tc>
      </w:tr>
      <w:tr w:rsidR="00B80D1B" w:rsidRPr="00B80D1B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DB30C2" w:rsidRDefault="00E659DA" w:rsidP="0059239E">
            <w:pPr>
              <w:pStyle w:val="1"/>
              <w:jc w:val="center"/>
              <w:rPr>
                <w:rFonts w:ascii="Times New Roman" w:hAnsi="Times New Roman"/>
              </w:rPr>
            </w:pPr>
            <w:r w:rsidRPr="00DB30C2">
              <w:rPr>
                <w:rFonts w:ascii="Times New Roman" w:hAnsi="Times New Roman"/>
              </w:rPr>
              <w:t>1</w:t>
            </w:r>
            <w:r w:rsidR="0059239E">
              <w:rPr>
                <w:rFonts w:ascii="Times New Roman" w:hAnsi="Times New Roman"/>
              </w:rPr>
              <w:t>2</w:t>
            </w:r>
            <w:r w:rsidR="007D6B38" w:rsidRPr="00DB30C2">
              <w:rPr>
                <w:rFonts w:ascii="Times New Roman" w:hAnsi="Times New Roman"/>
              </w:rPr>
              <w:t>.</w:t>
            </w:r>
          </w:p>
        </w:tc>
        <w:tc>
          <w:tcPr>
            <w:tcW w:w="907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80D1B" w:rsidRPr="00D62B03" w:rsidRDefault="00286335" w:rsidP="007334F3">
            <w:pPr>
              <w:jc w:val="center"/>
              <w:rPr>
                <w:b/>
              </w:rPr>
            </w:pPr>
            <w:r w:rsidRPr="00D62B03">
              <w:rPr>
                <w:b/>
              </w:rPr>
              <w:t>Прокат элементов костюмов: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E659DA" w:rsidP="0059239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239E">
              <w:rPr>
                <w:rFonts w:ascii="Times New Roman" w:hAnsi="Times New Roman"/>
              </w:rPr>
              <w:t>2</w:t>
            </w:r>
            <w:r w:rsidR="007D6B38">
              <w:rPr>
                <w:rFonts w:ascii="Times New Roman" w:hAnsi="Times New Roman"/>
              </w:rPr>
              <w:t>.1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Аксессуары (бусы, банты, ремни, пояса и т.д.)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E659DA" w:rsidP="0059239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239E">
              <w:rPr>
                <w:rFonts w:ascii="Times New Roman" w:hAnsi="Times New Roman"/>
              </w:rPr>
              <w:t>2</w:t>
            </w:r>
            <w:r w:rsidR="007D6B38">
              <w:rPr>
                <w:rFonts w:ascii="Times New Roman" w:hAnsi="Times New Roman"/>
              </w:rPr>
              <w:t>.2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Брюки, юбки, платья, накидки, жилетки и т.д. – 30 рублей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E659DA" w:rsidP="0059239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239E">
              <w:rPr>
                <w:rFonts w:ascii="Times New Roman" w:hAnsi="Times New Roman"/>
              </w:rPr>
              <w:t>2</w:t>
            </w:r>
            <w:r w:rsidR="007D6B38">
              <w:rPr>
                <w:rFonts w:ascii="Times New Roman" w:hAnsi="Times New Roman"/>
              </w:rPr>
              <w:t>.3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Головные уборы (парики, шляпы, короны)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40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E659DA" w:rsidP="0059239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239E">
              <w:rPr>
                <w:rFonts w:ascii="Times New Roman" w:hAnsi="Times New Roman"/>
              </w:rPr>
              <w:t>2</w:t>
            </w:r>
            <w:r w:rsidR="007D6B38">
              <w:rPr>
                <w:rFonts w:ascii="Times New Roman" w:hAnsi="Times New Roman"/>
              </w:rPr>
              <w:t>.4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Обувь как элемент костюма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  <w:r w:rsidRPr="001A0B51">
              <w:rPr>
                <w:rFonts w:ascii="Times New Roman" w:hAnsi="Times New Roman"/>
              </w:rPr>
              <w:t>40</w:t>
            </w:r>
          </w:p>
        </w:tc>
      </w:tr>
      <w:tr w:rsidR="00B80D1B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80D1B" w:rsidRPr="00D62B03" w:rsidRDefault="00286335" w:rsidP="00D62B03">
            <w:pPr>
              <w:jc w:val="center"/>
              <w:rPr>
                <w:b/>
              </w:rPr>
            </w:pPr>
            <w:r w:rsidRPr="00D62B03">
              <w:rPr>
                <w:b/>
              </w:rPr>
              <w:t>Прокат карнавальных, театральных костюмов</w:t>
            </w:r>
            <w:r w:rsidR="00D62B03" w:rsidRPr="00D62B03">
              <w:rPr>
                <w:b/>
              </w:rPr>
              <w:t xml:space="preserve"> (для взрослых)</w:t>
            </w:r>
            <w:r w:rsidRPr="00D62B03">
              <w:rPr>
                <w:b/>
              </w:rPr>
              <w:t>: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E659DA" w:rsidP="0059239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239E">
              <w:rPr>
                <w:rFonts w:ascii="Times New Roman" w:hAnsi="Times New Roman"/>
              </w:rPr>
              <w:t>2</w:t>
            </w:r>
            <w:r w:rsidR="007D6B38">
              <w:rPr>
                <w:rFonts w:ascii="Times New Roman" w:hAnsi="Times New Roman"/>
              </w:rPr>
              <w:t>.5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Дед Мороз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500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E659DA" w:rsidP="0059239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239E">
              <w:rPr>
                <w:rFonts w:ascii="Times New Roman" w:hAnsi="Times New Roman"/>
              </w:rPr>
              <w:t>2</w:t>
            </w:r>
            <w:r w:rsidR="007D6B38">
              <w:rPr>
                <w:rFonts w:ascii="Times New Roman" w:hAnsi="Times New Roman"/>
              </w:rPr>
              <w:t>.6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Снегурочка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500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E659DA" w:rsidP="0059239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239E">
              <w:rPr>
                <w:rFonts w:ascii="Times New Roman" w:hAnsi="Times New Roman"/>
              </w:rPr>
              <w:t>2</w:t>
            </w:r>
            <w:r w:rsidR="007D6B38">
              <w:rPr>
                <w:rFonts w:ascii="Times New Roman" w:hAnsi="Times New Roman"/>
              </w:rPr>
              <w:t>.7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Вьюга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200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E659DA" w:rsidP="0059239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239E">
              <w:rPr>
                <w:rFonts w:ascii="Times New Roman" w:hAnsi="Times New Roman"/>
              </w:rPr>
              <w:t>2</w:t>
            </w:r>
            <w:r w:rsidR="007D6B38">
              <w:rPr>
                <w:rFonts w:ascii="Times New Roman" w:hAnsi="Times New Roman"/>
              </w:rPr>
              <w:t>.8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Король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300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1A0B51" w:rsidRDefault="00E659DA" w:rsidP="0059239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239E">
              <w:rPr>
                <w:rFonts w:ascii="Times New Roman" w:hAnsi="Times New Roman"/>
              </w:rPr>
              <w:t>2</w:t>
            </w:r>
            <w:r w:rsidR="007D6B38">
              <w:rPr>
                <w:rFonts w:ascii="Times New Roman" w:hAnsi="Times New Roman"/>
              </w:rPr>
              <w:t>.9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Царь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300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5923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.10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Скоморох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150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5923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Собака серая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150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D62B03">
              <w:rPr>
                <w:sz w:val="22"/>
                <w:szCs w:val="22"/>
              </w:rPr>
              <w:t>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Лошадь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300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D62B03">
              <w:rPr>
                <w:sz w:val="22"/>
                <w:szCs w:val="22"/>
              </w:rPr>
              <w:t>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Шапокляк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D62B03">
              <w:rPr>
                <w:sz w:val="22"/>
                <w:szCs w:val="22"/>
              </w:rPr>
              <w:t>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Ковбой – шериф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150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D62B03">
              <w:rPr>
                <w:sz w:val="22"/>
                <w:szCs w:val="22"/>
              </w:rPr>
              <w:t>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Пират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150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D62B03">
              <w:rPr>
                <w:sz w:val="22"/>
                <w:szCs w:val="22"/>
              </w:rPr>
              <w:t>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Клоун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D62B03">
              <w:rPr>
                <w:sz w:val="22"/>
                <w:szCs w:val="22"/>
              </w:rPr>
              <w:t>7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Кощей Бессмертный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18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Баба Яга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19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Кикимора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.2</w:t>
            </w:r>
            <w:r w:rsidR="00D62B03">
              <w:rPr>
                <w:sz w:val="22"/>
                <w:szCs w:val="22"/>
              </w:rPr>
              <w:t>0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Леший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.2</w:t>
            </w:r>
            <w:r w:rsidR="00D62B03">
              <w:rPr>
                <w:sz w:val="22"/>
                <w:szCs w:val="22"/>
              </w:rPr>
              <w:t>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Водяной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.2</w:t>
            </w:r>
            <w:r w:rsidR="00D62B03">
              <w:rPr>
                <w:sz w:val="22"/>
                <w:szCs w:val="22"/>
              </w:rPr>
              <w:t>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Гусар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150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.2</w:t>
            </w:r>
            <w:r w:rsidR="00D62B03">
              <w:rPr>
                <w:sz w:val="22"/>
                <w:szCs w:val="22"/>
              </w:rPr>
              <w:t>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Медведь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.2</w:t>
            </w:r>
            <w:r w:rsidR="00D62B03">
              <w:rPr>
                <w:sz w:val="22"/>
                <w:szCs w:val="22"/>
              </w:rPr>
              <w:t>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Волк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.2</w:t>
            </w:r>
            <w:r w:rsidR="00D62B03">
              <w:rPr>
                <w:sz w:val="22"/>
                <w:szCs w:val="22"/>
              </w:rPr>
              <w:t>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Заяц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.2</w:t>
            </w:r>
            <w:r w:rsidR="00D62B03">
              <w:rPr>
                <w:sz w:val="22"/>
                <w:szCs w:val="22"/>
              </w:rPr>
              <w:t>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Лиса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150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27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Белка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28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Чёрт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150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29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Корова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.3</w:t>
            </w:r>
            <w:r w:rsidR="00D62B03">
              <w:rPr>
                <w:sz w:val="22"/>
                <w:szCs w:val="22"/>
              </w:rPr>
              <w:t>0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Кот Леопольд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.3</w:t>
            </w:r>
            <w:r w:rsidR="00D62B03">
              <w:rPr>
                <w:sz w:val="22"/>
                <w:szCs w:val="22"/>
              </w:rPr>
              <w:t>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 xml:space="preserve">Кот </w:t>
            </w:r>
            <w:proofErr w:type="spellStart"/>
            <w:r w:rsidRPr="001A0B51">
              <w:rPr>
                <w:sz w:val="22"/>
                <w:szCs w:val="22"/>
              </w:rPr>
              <w:t>Матроскин</w:t>
            </w:r>
            <w:proofErr w:type="spellEnd"/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.3</w:t>
            </w:r>
            <w:r w:rsidR="00D62B03">
              <w:rPr>
                <w:sz w:val="22"/>
                <w:szCs w:val="22"/>
              </w:rPr>
              <w:t>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Тигр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150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.3</w:t>
            </w:r>
            <w:r w:rsidR="00D62B03">
              <w:rPr>
                <w:sz w:val="22"/>
                <w:szCs w:val="22"/>
              </w:rPr>
              <w:t>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Красная шапочка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.3</w:t>
            </w:r>
            <w:r w:rsidR="00D62B03">
              <w:rPr>
                <w:sz w:val="22"/>
                <w:szCs w:val="22"/>
              </w:rPr>
              <w:t>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Снежная Королева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200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35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Осень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36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Светофор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37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proofErr w:type="spellStart"/>
            <w:r w:rsidRPr="001A0B51">
              <w:rPr>
                <w:sz w:val="22"/>
                <w:szCs w:val="22"/>
              </w:rPr>
              <w:t>Валентинка</w:t>
            </w:r>
            <w:proofErr w:type="spellEnd"/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38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Лиса Алиса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140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39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 xml:space="preserve">Кот </w:t>
            </w:r>
            <w:proofErr w:type="spellStart"/>
            <w:r w:rsidRPr="001A0B51">
              <w:rPr>
                <w:sz w:val="22"/>
                <w:szCs w:val="22"/>
              </w:rPr>
              <w:t>Базилио</w:t>
            </w:r>
            <w:proofErr w:type="spellEnd"/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.4</w:t>
            </w:r>
            <w:r w:rsidR="00D62B03">
              <w:rPr>
                <w:sz w:val="22"/>
                <w:szCs w:val="22"/>
              </w:rPr>
              <w:t>0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Индеец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110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.4</w:t>
            </w:r>
            <w:r w:rsidR="00D62B03">
              <w:rPr>
                <w:sz w:val="22"/>
                <w:szCs w:val="22"/>
              </w:rPr>
              <w:t>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Мухомор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.4</w:t>
            </w:r>
            <w:r w:rsidR="00D62B03">
              <w:rPr>
                <w:sz w:val="22"/>
                <w:szCs w:val="22"/>
              </w:rPr>
              <w:t>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Зима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.4</w:t>
            </w:r>
            <w:r w:rsidR="00D62B03">
              <w:rPr>
                <w:sz w:val="22"/>
                <w:szCs w:val="22"/>
              </w:rPr>
              <w:t>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Придворный шут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44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Цыганский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39E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45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Испанский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46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Карельский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47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Украинский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150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48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Белорусский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49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Узбекский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.5</w:t>
            </w:r>
            <w:r w:rsidR="00D62B03">
              <w:rPr>
                <w:sz w:val="22"/>
                <w:szCs w:val="22"/>
              </w:rPr>
              <w:t>0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Молдавский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.5</w:t>
            </w:r>
            <w:r w:rsidR="00D62B03">
              <w:rPr>
                <w:sz w:val="22"/>
                <w:szCs w:val="22"/>
              </w:rPr>
              <w:t>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Русский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.5</w:t>
            </w:r>
            <w:r w:rsidR="00D62B03">
              <w:rPr>
                <w:sz w:val="22"/>
                <w:szCs w:val="22"/>
              </w:rPr>
              <w:t>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Испанский женский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300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.5</w:t>
            </w:r>
            <w:r w:rsidR="00D62B03">
              <w:rPr>
                <w:sz w:val="22"/>
                <w:szCs w:val="22"/>
              </w:rPr>
              <w:t>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Испанский мужской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200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D6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D62B03">
              <w:rPr>
                <w:sz w:val="22"/>
                <w:szCs w:val="22"/>
              </w:rPr>
              <w:t>54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Робин Гуд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60282F" w:rsidRPr="001A0B51" w:rsidTr="008A29BB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60282F" w:rsidRDefault="0060282F" w:rsidP="00730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8" w:type="dxa"/>
            <w:gridSpan w:val="4"/>
            <w:shd w:val="clear" w:color="auto" w:fill="FFFFFF"/>
            <w:vAlign w:val="center"/>
          </w:tcPr>
          <w:p w:rsidR="0060282F" w:rsidRPr="001A0B51" w:rsidRDefault="0060282F" w:rsidP="009D6480">
            <w:pPr>
              <w:jc w:val="center"/>
              <w:rPr>
                <w:sz w:val="22"/>
                <w:szCs w:val="22"/>
              </w:rPr>
            </w:pPr>
            <w:r w:rsidRPr="00D62B03">
              <w:rPr>
                <w:b/>
              </w:rPr>
              <w:t xml:space="preserve">Прокат карнавальных, театральных костюмов (для </w:t>
            </w:r>
            <w:r>
              <w:rPr>
                <w:b/>
              </w:rPr>
              <w:t>детей</w:t>
            </w:r>
            <w:r w:rsidRPr="00D62B03">
              <w:rPr>
                <w:b/>
              </w:rPr>
              <w:t>):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55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Мушкетёр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56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Богатырь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57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Пират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58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Ковбой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59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Индеец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.6</w:t>
            </w:r>
            <w:r w:rsidR="0060282F">
              <w:rPr>
                <w:sz w:val="22"/>
                <w:szCs w:val="22"/>
              </w:rPr>
              <w:t>0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Гвардейцы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.6</w:t>
            </w:r>
            <w:r w:rsidR="0060282F">
              <w:rPr>
                <w:sz w:val="22"/>
                <w:szCs w:val="22"/>
              </w:rPr>
              <w:t>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Гусар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.6</w:t>
            </w:r>
            <w:r w:rsidR="0060282F">
              <w:rPr>
                <w:sz w:val="22"/>
                <w:szCs w:val="22"/>
              </w:rPr>
              <w:t>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Гарри Поттер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.6</w:t>
            </w:r>
            <w:r w:rsidR="0060282F">
              <w:rPr>
                <w:sz w:val="22"/>
                <w:szCs w:val="22"/>
              </w:rPr>
              <w:t>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Незнайка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64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Дракон (комбинезон)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110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65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Медведь (комбинезон)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110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66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Медведь бурый меховой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67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Попугай (комбинезон)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110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68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Зайчик меховой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69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proofErr w:type="spellStart"/>
            <w:r w:rsidRPr="001A0B51">
              <w:rPr>
                <w:sz w:val="22"/>
                <w:szCs w:val="22"/>
              </w:rPr>
              <w:t>Чипполино</w:t>
            </w:r>
            <w:proofErr w:type="spellEnd"/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.7</w:t>
            </w:r>
            <w:r w:rsidR="0060282F">
              <w:rPr>
                <w:sz w:val="22"/>
                <w:szCs w:val="22"/>
              </w:rPr>
              <w:t>0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Мышонок меховой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.7</w:t>
            </w:r>
            <w:r w:rsidR="0060282F">
              <w:rPr>
                <w:sz w:val="22"/>
                <w:szCs w:val="22"/>
              </w:rPr>
              <w:t>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Мышонок (комбинезон)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.7</w:t>
            </w:r>
            <w:r w:rsidR="0060282F">
              <w:rPr>
                <w:sz w:val="22"/>
                <w:szCs w:val="22"/>
              </w:rPr>
              <w:t>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Волк (комбинезон)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73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 xml:space="preserve">Кот </w:t>
            </w:r>
            <w:proofErr w:type="spellStart"/>
            <w:r w:rsidRPr="001A0B51">
              <w:rPr>
                <w:sz w:val="22"/>
                <w:szCs w:val="22"/>
              </w:rPr>
              <w:t>Базилио</w:t>
            </w:r>
            <w:proofErr w:type="spellEnd"/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74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Мухомор (комбинезон)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75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Скоморох (комбинезон)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110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76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Клоун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110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77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Поросёнок меховой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78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Бычок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79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Собака - бульдог меховой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.8</w:t>
            </w:r>
            <w:r w:rsidR="0060282F">
              <w:rPr>
                <w:sz w:val="22"/>
                <w:szCs w:val="22"/>
              </w:rPr>
              <w:t>0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Белый медведь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.8</w:t>
            </w:r>
            <w:r w:rsidR="0060282F">
              <w:rPr>
                <w:sz w:val="22"/>
                <w:szCs w:val="22"/>
              </w:rPr>
              <w:t>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Кот серый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80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.8</w:t>
            </w:r>
            <w:r w:rsidR="0060282F">
              <w:rPr>
                <w:sz w:val="22"/>
                <w:szCs w:val="22"/>
              </w:rPr>
              <w:t>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Гномик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80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83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Баба Яга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84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Красная Шапочка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85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Маленькая Фея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86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Царевна (оранжевое платье)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140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87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Королева (парча)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88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Царевна (накидка, корона красная)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89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Хлопушка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.9</w:t>
            </w:r>
            <w:r w:rsidR="0060282F">
              <w:rPr>
                <w:sz w:val="22"/>
                <w:szCs w:val="22"/>
              </w:rPr>
              <w:t>0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Снежинка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.9</w:t>
            </w:r>
            <w:r w:rsidR="0060282F">
              <w:rPr>
                <w:sz w:val="22"/>
                <w:szCs w:val="22"/>
              </w:rPr>
              <w:t>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Божья коровка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92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Бабочка (голубая и сиреневая)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93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Зимушка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94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Ночка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95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Уточка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140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96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Ёлочка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140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97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Снегурочка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140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98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Лиса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</w:t>
            </w:r>
            <w:r w:rsidR="0060282F">
              <w:rPr>
                <w:sz w:val="22"/>
                <w:szCs w:val="22"/>
              </w:rPr>
              <w:t>99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Кошечка белая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.10</w:t>
            </w:r>
            <w:r w:rsidR="0060282F">
              <w:rPr>
                <w:sz w:val="22"/>
                <w:szCs w:val="22"/>
              </w:rPr>
              <w:t>0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Белка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140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60282F">
              <w:rPr>
                <w:sz w:val="22"/>
                <w:szCs w:val="22"/>
              </w:rPr>
              <w:t>01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Цыганский костюм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60282F">
              <w:rPr>
                <w:sz w:val="22"/>
                <w:szCs w:val="22"/>
              </w:rPr>
              <w:t>02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Украинский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110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60282F">
              <w:rPr>
                <w:sz w:val="22"/>
                <w:szCs w:val="22"/>
              </w:rPr>
              <w:t>03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Восточный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110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60282F">
              <w:rPr>
                <w:sz w:val="22"/>
                <w:szCs w:val="22"/>
              </w:rPr>
              <w:t>04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Осень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602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60282F">
              <w:rPr>
                <w:sz w:val="22"/>
                <w:szCs w:val="22"/>
              </w:rPr>
              <w:t>05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Львёнок меховой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  <w:tr w:rsidR="00286335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286335" w:rsidRDefault="00286335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8" w:type="dxa"/>
            <w:gridSpan w:val="4"/>
            <w:shd w:val="clear" w:color="auto" w:fill="FFFFFF"/>
            <w:vAlign w:val="center"/>
          </w:tcPr>
          <w:p w:rsidR="00286335" w:rsidRPr="0060282F" w:rsidRDefault="00286335" w:rsidP="009D6480">
            <w:pPr>
              <w:jc w:val="center"/>
              <w:rPr>
                <w:b/>
                <w:sz w:val="22"/>
                <w:szCs w:val="22"/>
              </w:rPr>
            </w:pPr>
            <w:r w:rsidRPr="0060282F">
              <w:rPr>
                <w:b/>
                <w:sz w:val="22"/>
                <w:szCs w:val="22"/>
              </w:rPr>
              <w:t>Форменная одежда: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C6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C61235">
              <w:rPr>
                <w:sz w:val="22"/>
                <w:szCs w:val="22"/>
              </w:rPr>
              <w:t>06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Будёновская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120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C6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C61235">
              <w:rPr>
                <w:sz w:val="22"/>
                <w:szCs w:val="22"/>
              </w:rPr>
              <w:t>07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Морской костюм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C6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C61235">
              <w:rPr>
                <w:sz w:val="22"/>
                <w:szCs w:val="22"/>
              </w:rPr>
              <w:t>08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Военная форма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C6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C61235">
              <w:rPr>
                <w:sz w:val="22"/>
                <w:szCs w:val="22"/>
              </w:rPr>
              <w:t>09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Форма «Русская пехота»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100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C6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.11</w:t>
            </w:r>
            <w:r w:rsidR="00C61235">
              <w:rPr>
                <w:sz w:val="22"/>
                <w:szCs w:val="22"/>
              </w:rPr>
              <w:t>0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Форма «Воздушная кавалерия» или «Пилот»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80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C6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C61235">
              <w:rPr>
                <w:sz w:val="22"/>
                <w:szCs w:val="22"/>
              </w:rPr>
              <w:t>11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Пионерская (галстук, пилотка)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30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C6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C61235">
              <w:rPr>
                <w:sz w:val="22"/>
                <w:szCs w:val="22"/>
              </w:rPr>
              <w:t>12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Богатырь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150</w:t>
            </w:r>
          </w:p>
        </w:tc>
      </w:tr>
      <w:tr w:rsidR="007D6B38" w:rsidRPr="001A0B51" w:rsidTr="007334F3">
        <w:trPr>
          <w:trHeight w:val="38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7D6B38" w:rsidRPr="00700284" w:rsidRDefault="00E659DA" w:rsidP="00C6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D3D">
              <w:rPr>
                <w:sz w:val="22"/>
                <w:szCs w:val="22"/>
              </w:rPr>
              <w:t>2</w:t>
            </w:r>
            <w:r w:rsidR="007D6B38" w:rsidRPr="00700284">
              <w:rPr>
                <w:sz w:val="22"/>
                <w:szCs w:val="22"/>
              </w:rPr>
              <w:t>.1</w:t>
            </w:r>
            <w:r w:rsidR="00C61235">
              <w:rPr>
                <w:sz w:val="22"/>
                <w:szCs w:val="22"/>
              </w:rPr>
              <w:t>13</w:t>
            </w:r>
          </w:p>
        </w:tc>
        <w:tc>
          <w:tcPr>
            <w:tcW w:w="373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Гусары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штука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FFFFFF"/>
            <w:vAlign w:val="center"/>
          </w:tcPr>
          <w:p w:rsidR="007D6B38" w:rsidRPr="001A0B51" w:rsidRDefault="007D6B38" w:rsidP="009D6480">
            <w:pPr>
              <w:jc w:val="center"/>
              <w:rPr>
                <w:sz w:val="22"/>
                <w:szCs w:val="22"/>
              </w:rPr>
            </w:pPr>
            <w:r w:rsidRPr="001A0B51">
              <w:rPr>
                <w:sz w:val="22"/>
                <w:szCs w:val="22"/>
              </w:rPr>
              <w:t>130</w:t>
            </w:r>
          </w:p>
        </w:tc>
      </w:tr>
    </w:tbl>
    <w:p w:rsidR="00090EBC" w:rsidRDefault="00090EBC" w:rsidP="00286335"/>
    <w:p w:rsidR="001E0F0C" w:rsidRDefault="001E0F0C" w:rsidP="00286335"/>
    <w:p w:rsidR="001E0F0C" w:rsidRDefault="001E0F0C" w:rsidP="00286335"/>
    <w:p w:rsidR="001E0F0C" w:rsidRDefault="001E0F0C" w:rsidP="00286335"/>
    <w:p w:rsidR="001E0F0C" w:rsidRDefault="001E0F0C" w:rsidP="00286335"/>
    <w:p w:rsidR="001E0F0C" w:rsidRDefault="001E0F0C" w:rsidP="00286335"/>
    <w:sectPr w:rsidR="001E0F0C" w:rsidSect="002863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CB"/>
    <w:rsid w:val="000065CA"/>
    <w:rsid w:val="00013937"/>
    <w:rsid w:val="0002307B"/>
    <w:rsid w:val="00035A58"/>
    <w:rsid w:val="00043967"/>
    <w:rsid w:val="000826B7"/>
    <w:rsid w:val="00090EBC"/>
    <w:rsid w:val="00100E6D"/>
    <w:rsid w:val="00117A79"/>
    <w:rsid w:val="0015186A"/>
    <w:rsid w:val="0017290D"/>
    <w:rsid w:val="00187E8C"/>
    <w:rsid w:val="001A0B51"/>
    <w:rsid w:val="001A5065"/>
    <w:rsid w:val="001C53F1"/>
    <w:rsid w:val="001D3F7A"/>
    <w:rsid w:val="001D74A3"/>
    <w:rsid w:val="001E0F0C"/>
    <w:rsid w:val="001E62F0"/>
    <w:rsid w:val="002100AA"/>
    <w:rsid w:val="00224917"/>
    <w:rsid w:val="00237E41"/>
    <w:rsid w:val="00261181"/>
    <w:rsid w:val="0027058B"/>
    <w:rsid w:val="00277760"/>
    <w:rsid w:val="00286335"/>
    <w:rsid w:val="0029497A"/>
    <w:rsid w:val="002D5FC5"/>
    <w:rsid w:val="00305477"/>
    <w:rsid w:val="003153CB"/>
    <w:rsid w:val="0035775F"/>
    <w:rsid w:val="003B5F15"/>
    <w:rsid w:val="003C1ED2"/>
    <w:rsid w:val="00420E3D"/>
    <w:rsid w:val="004278AB"/>
    <w:rsid w:val="00431978"/>
    <w:rsid w:val="00452280"/>
    <w:rsid w:val="004C227B"/>
    <w:rsid w:val="004C7A4E"/>
    <w:rsid w:val="004D71E8"/>
    <w:rsid w:val="004F3AE1"/>
    <w:rsid w:val="00517E0C"/>
    <w:rsid w:val="0056505F"/>
    <w:rsid w:val="00587935"/>
    <w:rsid w:val="0059239E"/>
    <w:rsid w:val="005C4CA8"/>
    <w:rsid w:val="005F584C"/>
    <w:rsid w:val="0060282F"/>
    <w:rsid w:val="00630F51"/>
    <w:rsid w:val="00636D30"/>
    <w:rsid w:val="00647F8A"/>
    <w:rsid w:val="00656FCA"/>
    <w:rsid w:val="00676C72"/>
    <w:rsid w:val="006F4BCE"/>
    <w:rsid w:val="006F6819"/>
    <w:rsid w:val="00700284"/>
    <w:rsid w:val="0070461A"/>
    <w:rsid w:val="00711F04"/>
    <w:rsid w:val="00713AD7"/>
    <w:rsid w:val="00730D3D"/>
    <w:rsid w:val="007334F3"/>
    <w:rsid w:val="00761F92"/>
    <w:rsid w:val="007747F9"/>
    <w:rsid w:val="0077606E"/>
    <w:rsid w:val="007D6B38"/>
    <w:rsid w:val="008907E9"/>
    <w:rsid w:val="008A29BB"/>
    <w:rsid w:val="008F5BB1"/>
    <w:rsid w:val="00925ED4"/>
    <w:rsid w:val="009A436C"/>
    <w:rsid w:val="009C4521"/>
    <w:rsid w:val="009C5523"/>
    <w:rsid w:val="009D6480"/>
    <w:rsid w:val="00A501F3"/>
    <w:rsid w:val="00A7178F"/>
    <w:rsid w:val="00A948C5"/>
    <w:rsid w:val="00AA663F"/>
    <w:rsid w:val="00AD4473"/>
    <w:rsid w:val="00B003F8"/>
    <w:rsid w:val="00B21EF1"/>
    <w:rsid w:val="00B432D0"/>
    <w:rsid w:val="00B74B39"/>
    <w:rsid w:val="00B80D1B"/>
    <w:rsid w:val="00C02675"/>
    <w:rsid w:val="00C06513"/>
    <w:rsid w:val="00C22B50"/>
    <w:rsid w:val="00C61235"/>
    <w:rsid w:val="00C97A3F"/>
    <w:rsid w:val="00CB14AE"/>
    <w:rsid w:val="00D251F0"/>
    <w:rsid w:val="00D2591B"/>
    <w:rsid w:val="00D447AE"/>
    <w:rsid w:val="00D47A8B"/>
    <w:rsid w:val="00D62AC0"/>
    <w:rsid w:val="00D62B03"/>
    <w:rsid w:val="00D66DC7"/>
    <w:rsid w:val="00DB0942"/>
    <w:rsid w:val="00DB30C2"/>
    <w:rsid w:val="00DB3E7A"/>
    <w:rsid w:val="00DC0ED9"/>
    <w:rsid w:val="00DD6AAC"/>
    <w:rsid w:val="00DF64CD"/>
    <w:rsid w:val="00E02CD2"/>
    <w:rsid w:val="00E61D6F"/>
    <w:rsid w:val="00E64493"/>
    <w:rsid w:val="00E659DA"/>
    <w:rsid w:val="00E66B81"/>
    <w:rsid w:val="00EC67E1"/>
    <w:rsid w:val="00F00534"/>
    <w:rsid w:val="00F15ACB"/>
    <w:rsid w:val="00F26FD7"/>
    <w:rsid w:val="00F579C2"/>
    <w:rsid w:val="00F73255"/>
    <w:rsid w:val="00F73543"/>
    <w:rsid w:val="00F930C2"/>
    <w:rsid w:val="00FA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53CB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F9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0461A"/>
    <w:rPr>
      <w:b/>
      <w:bCs/>
    </w:rPr>
  </w:style>
  <w:style w:type="paragraph" w:styleId="a5">
    <w:name w:val="Normal (Web)"/>
    <w:basedOn w:val="a"/>
    <w:rsid w:val="0070461A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DF6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F6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53CB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F9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0461A"/>
    <w:rPr>
      <w:b/>
      <w:bCs/>
    </w:rPr>
  </w:style>
  <w:style w:type="paragraph" w:styleId="a5">
    <w:name w:val="Normal (Web)"/>
    <w:basedOn w:val="a"/>
    <w:rsid w:val="0070461A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DF6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F6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55F0-D7FC-4DB2-AEAF-D808A150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56</cp:revision>
  <cp:lastPrinted>2022-10-18T11:46:00Z</cp:lastPrinted>
  <dcterms:created xsi:type="dcterms:W3CDTF">2022-04-19T12:02:00Z</dcterms:created>
  <dcterms:modified xsi:type="dcterms:W3CDTF">2022-10-18T11:49:00Z</dcterms:modified>
</cp:coreProperties>
</file>