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167" w:rsidRDefault="009E5167" w:rsidP="009E5167">
      <w:pPr>
        <w:pStyle w:val="Style2"/>
        <w:widowControl/>
        <w:spacing w:line="240" w:lineRule="auto"/>
        <w:jc w:val="right"/>
        <w:rPr>
          <w:rStyle w:val="FontStyle20"/>
          <w:sz w:val="20"/>
          <w:szCs w:val="20"/>
        </w:rPr>
      </w:pPr>
    </w:p>
    <w:p w:rsidR="009E5167" w:rsidRDefault="009E5167" w:rsidP="009E5167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>УТВЕРЖДЕНА</w:t>
      </w:r>
    </w:p>
    <w:p w:rsidR="009E5167" w:rsidRDefault="009E5167" w:rsidP="009E5167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Постановлением администрации </w:t>
      </w:r>
    </w:p>
    <w:p w:rsidR="009E5167" w:rsidRDefault="009E5167" w:rsidP="009E5167">
      <w:pPr>
        <w:tabs>
          <w:tab w:val="left" w:pos="12405"/>
        </w:tabs>
        <w:jc w:val="right"/>
        <w:rPr>
          <w:sz w:val="20"/>
          <w:szCs w:val="20"/>
        </w:rPr>
      </w:pPr>
      <w:r>
        <w:rPr>
          <w:sz w:val="20"/>
          <w:szCs w:val="20"/>
        </w:rPr>
        <w:t>Муезерского муниципального района</w:t>
      </w:r>
    </w:p>
    <w:p w:rsidR="009E5167" w:rsidRDefault="009E5167" w:rsidP="009E5167">
      <w:pPr>
        <w:pStyle w:val="Style2"/>
        <w:widowControl/>
        <w:spacing w:line="240" w:lineRule="auto"/>
        <w:jc w:val="right"/>
        <w:rPr>
          <w:rStyle w:val="FontStyle20"/>
          <w:sz w:val="20"/>
          <w:szCs w:val="20"/>
        </w:rPr>
      </w:pPr>
      <w:r>
        <w:rPr>
          <w:sz w:val="20"/>
          <w:szCs w:val="20"/>
        </w:rPr>
        <w:t>От «</w:t>
      </w:r>
      <w:r w:rsidR="00742ED4">
        <w:rPr>
          <w:sz w:val="20"/>
          <w:szCs w:val="20"/>
        </w:rPr>
        <w:t>28</w:t>
      </w:r>
      <w:r>
        <w:rPr>
          <w:sz w:val="20"/>
          <w:szCs w:val="20"/>
        </w:rPr>
        <w:t>» сентября 2017 года №</w:t>
      </w:r>
      <w:r w:rsidR="00742ED4">
        <w:rPr>
          <w:sz w:val="20"/>
          <w:szCs w:val="20"/>
        </w:rPr>
        <w:t>216</w:t>
      </w:r>
      <w:r>
        <w:rPr>
          <w:sz w:val="20"/>
          <w:szCs w:val="20"/>
        </w:rPr>
        <w:t xml:space="preserve">  </w:t>
      </w:r>
    </w:p>
    <w:p w:rsidR="009E5167" w:rsidRDefault="009E5167" w:rsidP="00DD118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9E5167" w:rsidRDefault="009E5167" w:rsidP="00DD118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DD1184" w:rsidRPr="00240863" w:rsidRDefault="00DD1184" w:rsidP="00DD118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40863">
        <w:rPr>
          <w:rStyle w:val="FontStyle20"/>
          <w:sz w:val="20"/>
          <w:szCs w:val="20"/>
        </w:rPr>
        <w:t>ТЕХНОЛОГИЧЕСК</w:t>
      </w:r>
      <w:r w:rsidR="00043233">
        <w:rPr>
          <w:rStyle w:val="FontStyle20"/>
          <w:sz w:val="20"/>
          <w:szCs w:val="20"/>
        </w:rPr>
        <w:t xml:space="preserve">АЯ </w:t>
      </w:r>
      <w:r w:rsidRPr="00240863">
        <w:rPr>
          <w:rStyle w:val="FontStyle20"/>
          <w:sz w:val="20"/>
          <w:szCs w:val="20"/>
        </w:rPr>
        <w:t>СХЕМ</w:t>
      </w:r>
      <w:r w:rsidR="00043233">
        <w:rPr>
          <w:rStyle w:val="FontStyle20"/>
          <w:sz w:val="20"/>
          <w:szCs w:val="20"/>
        </w:rPr>
        <w:t>А</w:t>
      </w:r>
    </w:p>
    <w:p w:rsidR="00DD1184" w:rsidRPr="00240863" w:rsidRDefault="00DD1184" w:rsidP="00DD1184">
      <w:pPr>
        <w:pStyle w:val="Style2"/>
        <w:widowControl/>
        <w:spacing w:line="240" w:lineRule="auto"/>
        <w:rPr>
          <w:sz w:val="20"/>
          <w:szCs w:val="20"/>
        </w:rPr>
      </w:pPr>
      <w:r w:rsidRPr="00240863">
        <w:rPr>
          <w:rStyle w:val="FontStyle20"/>
          <w:sz w:val="20"/>
          <w:szCs w:val="20"/>
        </w:rPr>
        <w:t>по предоставлению муниципальной услуги:</w:t>
      </w:r>
      <w:r w:rsidRPr="00240863">
        <w:rPr>
          <w:sz w:val="20"/>
          <w:szCs w:val="20"/>
        </w:rPr>
        <w:t xml:space="preserve"> «Выдача разрешения на ввод объектов в эксплуатацию»</w:t>
      </w:r>
    </w:p>
    <w:p w:rsidR="00DD1184" w:rsidRPr="00240863" w:rsidRDefault="00DD1184" w:rsidP="00DD1184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DD1184" w:rsidRPr="00240863" w:rsidRDefault="00DD1184" w:rsidP="00DD118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40863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DD1184" w:rsidRPr="00240863" w:rsidRDefault="00DD1184" w:rsidP="00DD118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14850" w:type="dxa"/>
        <w:tblLook w:val="04A0"/>
      </w:tblPr>
      <w:tblGrid>
        <w:gridCol w:w="817"/>
        <w:gridCol w:w="5103"/>
        <w:gridCol w:w="8930"/>
      </w:tblGrid>
      <w:tr w:rsidR="00DD1184" w:rsidRPr="00240863" w:rsidTr="008E44F0">
        <w:trPr>
          <w:trHeight w:val="401"/>
        </w:trPr>
        <w:tc>
          <w:tcPr>
            <w:tcW w:w="817" w:type="dxa"/>
          </w:tcPr>
          <w:p w:rsidR="00DD1184" w:rsidRPr="00240863" w:rsidRDefault="00DD1184" w:rsidP="008E44F0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 xml:space="preserve">№ </w:t>
            </w:r>
            <w:proofErr w:type="gramStart"/>
            <w:r w:rsidRPr="00240863">
              <w:rPr>
                <w:rStyle w:val="FontStyle20"/>
                <w:sz w:val="20"/>
                <w:szCs w:val="20"/>
              </w:rPr>
              <w:t>п</w:t>
            </w:r>
            <w:proofErr w:type="gramEnd"/>
            <w:r w:rsidRPr="00240863">
              <w:rPr>
                <w:rStyle w:val="FontStyle20"/>
                <w:sz w:val="20"/>
                <w:szCs w:val="20"/>
              </w:rPr>
              <w:t>/п</w:t>
            </w:r>
          </w:p>
        </w:tc>
        <w:tc>
          <w:tcPr>
            <w:tcW w:w="5103" w:type="dxa"/>
          </w:tcPr>
          <w:p w:rsidR="00DD1184" w:rsidRPr="00240863" w:rsidRDefault="00DD1184" w:rsidP="008E44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8930" w:type="dxa"/>
          </w:tcPr>
          <w:p w:rsidR="00DD1184" w:rsidRPr="00240863" w:rsidRDefault="00DD1184" w:rsidP="008E44F0">
            <w:pPr>
              <w:pStyle w:val="Style2"/>
              <w:widowControl/>
              <w:spacing w:line="240" w:lineRule="auto"/>
              <w:ind w:right="175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DD1184" w:rsidRPr="00240863" w:rsidTr="008E44F0">
        <w:trPr>
          <w:trHeight w:val="603"/>
        </w:trPr>
        <w:tc>
          <w:tcPr>
            <w:tcW w:w="817" w:type="dxa"/>
          </w:tcPr>
          <w:p w:rsidR="00DD1184" w:rsidRPr="00240863" w:rsidRDefault="00DD1184" w:rsidP="008E44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DD1184" w:rsidRPr="00240863" w:rsidRDefault="00DD1184" w:rsidP="008E44F0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930" w:type="dxa"/>
          </w:tcPr>
          <w:p w:rsidR="00DD1184" w:rsidRPr="00240863" w:rsidRDefault="008E44F0" w:rsidP="008E44F0">
            <w:pPr>
              <w:pStyle w:val="Style2"/>
              <w:widowControl/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Администрация Муезерского муниципального района</w:t>
            </w:r>
          </w:p>
        </w:tc>
      </w:tr>
      <w:tr w:rsidR="00DD1184" w:rsidRPr="00240863" w:rsidTr="008E44F0">
        <w:trPr>
          <w:trHeight w:val="535"/>
        </w:trPr>
        <w:tc>
          <w:tcPr>
            <w:tcW w:w="817" w:type="dxa"/>
          </w:tcPr>
          <w:p w:rsidR="00DD1184" w:rsidRPr="00240863" w:rsidRDefault="00DD1184" w:rsidP="008E44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5103" w:type="dxa"/>
          </w:tcPr>
          <w:p w:rsidR="00DD1184" w:rsidRPr="00240863" w:rsidRDefault="00DD1184" w:rsidP="008E44F0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930" w:type="dxa"/>
          </w:tcPr>
          <w:p w:rsidR="00DD1184" w:rsidRPr="008E44F0" w:rsidRDefault="008E44F0" w:rsidP="008E44F0">
            <w:pPr>
              <w:pStyle w:val="Style2"/>
              <w:widowControl/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  <w:r w:rsidRPr="008E44F0">
              <w:rPr>
                <w:sz w:val="20"/>
                <w:szCs w:val="20"/>
                <w:shd w:val="clear" w:color="auto" w:fill="FFFFFF"/>
              </w:rPr>
              <w:t>1000100010000038119</w:t>
            </w:r>
          </w:p>
        </w:tc>
      </w:tr>
      <w:tr w:rsidR="00DD1184" w:rsidRPr="00240863" w:rsidTr="008E44F0">
        <w:tc>
          <w:tcPr>
            <w:tcW w:w="817" w:type="dxa"/>
          </w:tcPr>
          <w:p w:rsidR="00DD1184" w:rsidRPr="00240863" w:rsidRDefault="00DD1184" w:rsidP="008E44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5103" w:type="dxa"/>
          </w:tcPr>
          <w:p w:rsidR="00DD1184" w:rsidRPr="00240863" w:rsidRDefault="00DD1184" w:rsidP="008E44F0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930" w:type="dxa"/>
          </w:tcPr>
          <w:p w:rsidR="00DD1184" w:rsidRPr="00240863" w:rsidRDefault="00DD1184" w:rsidP="008E44F0">
            <w:pPr>
              <w:pStyle w:val="Style2"/>
              <w:tabs>
                <w:tab w:val="left" w:pos="210"/>
              </w:tabs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Выдача разрешения на ввод объектов в эксплуатацию</w:t>
            </w:r>
          </w:p>
        </w:tc>
      </w:tr>
      <w:tr w:rsidR="00DD1184" w:rsidRPr="00240863" w:rsidTr="008E44F0">
        <w:tc>
          <w:tcPr>
            <w:tcW w:w="817" w:type="dxa"/>
          </w:tcPr>
          <w:p w:rsidR="00DD1184" w:rsidRPr="00240863" w:rsidRDefault="00DD1184" w:rsidP="008E44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DD1184" w:rsidRPr="00240863" w:rsidRDefault="00DD1184" w:rsidP="008E44F0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930" w:type="dxa"/>
          </w:tcPr>
          <w:p w:rsidR="00DD1184" w:rsidRPr="00240863" w:rsidRDefault="00DD1184" w:rsidP="008E44F0">
            <w:pPr>
              <w:pStyle w:val="Style2"/>
              <w:widowControl/>
              <w:tabs>
                <w:tab w:val="left" w:pos="315"/>
              </w:tabs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Выдача разрешения на ввод объектов в эксплуатацию</w:t>
            </w:r>
          </w:p>
        </w:tc>
      </w:tr>
      <w:tr w:rsidR="00DD1184" w:rsidRPr="00240863" w:rsidTr="008E44F0">
        <w:trPr>
          <w:trHeight w:val="557"/>
        </w:trPr>
        <w:tc>
          <w:tcPr>
            <w:tcW w:w="817" w:type="dxa"/>
          </w:tcPr>
          <w:p w:rsidR="00DD1184" w:rsidRPr="00240863" w:rsidRDefault="00DD1184" w:rsidP="008E44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5103" w:type="dxa"/>
          </w:tcPr>
          <w:p w:rsidR="00DD1184" w:rsidRPr="00240863" w:rsidRDefault="00DD1184" w:rsidP="008E44F0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8930" w:type="dxa"/>
          </w:tcPr>
          <w:p w:rsidR="00DD1184" w:rsidRPr="00240863" w:rsidRDefault="008E44F0" w:rsidP="008E44F0">
            <w:pPr>
              <w:pStyle w:val="Style2"/>
              <w:widowControl/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Постановление администрации Муезерского муниципального района № 283 от 11.08.2015</w:t>
            </w:r>
          </w:p>
        </w:tc>
      </w:tr>
      <w:tr w:rsidR="00DD1184" w:rsidRPr="00240863" w:rsidTr="008E44F0">
        <w:trPr>
          <w:trHeight w:val="409"/>
        </w:trPr>
        <w:tc>
          <w:tcPr>
            <w:tcW w:w="817" w:type="dxa"/>
          </w:tcPr>
          <w:p w:rsidR="00DD1184" w:rsidRPr="00240863" w:rsidRDefault="00DD1184" w:rsidP="008E44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5103" w:type="dxa"/>
          </w:tcPr>
          <w:p w:rsidR="00DD1184" w:rsidRPr="00240863" w:rsidRDefault="00DD1184" w:rsidP="008E44F0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Перечень «подуслуг»</w:t>
            </w:r>
          </w:p>
        </w:tc>
        <w:tc>
          <w:tcPr>
            <w:tcW w:w="8930" w:type="dxa"/>
          </w:tcPr>
          <w:p w:rsidR="00DD1184" w:rsidRPr="00240863" w:rsidRDefault="00DD1184" w:rsidP="008E44F0">
            <w:pPr>
              <w:pStyle w:val="Style2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1. Выдача разрешения на ввод объектов в эксплуатацию (для индивидуального жилищного строительства);</w:t>
            </w:r>
          </w:p>
          <w:p w:rsidR="00DD1184" w:rsidRPr="00240863" w:rsidRDefault="00DD1184" w:rsidP="008E44F0">
            <w:pPr>
              <w:pStyle w:val="Style2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2. Выдача разрешения на ввод объектов в эксплуатацию (кроме индивидуального жилищного строительства);</w:t>
            </w:r>
          </w:p>
          <w:p w:rsidR="00DD1184" w:rsidRPr="00240863" w:rsidRDefault="00DD1184" w:rsidP="008E44F0">
            <w:pPr>
              <w:pStyle w:val="Style2"/>
              <w:widowControl/>
              <w:spacing w:line="240" w:lineRule="auto"/>
              <w:ind w:right="175"/>
              <w:jc w:val="both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3. Выдача разрешения на ввод объектов в эксплуатацию (для линейных объектов).</w:t>
            </w:r>
          </w:p>
        </w:tc>
      </w:tr>
      <w:tr w:rsidR="00DD1184" w:rsidRPr="00240863" w:rsidTr="008E44F0">
        <w:trPr>
          <w:trHeight w:val="289"/>
        </w:trPr>
        <w:tc>
          <w:tcPr>
            <w:tcW w:w="817" w:type="dxa"/>
          </w:tcPr>
          <w:p w:rsidR="00DD1184" w:rsidRPr="00240863" w:rsidRDefault="00DD1184" w:rsidP="008E44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5103" w:type="dxa"/>
          </w:tcPr>
          <w:p w:rsidR="00DD1184" w:rsidRPr="00240863" w:rsidRDefault="00DD1184" w:rsidP="008E44F0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240863">
              <w:rPr>
                <w:rStyle w:val="FontStyle20"/>
                <w:sz w:val="20"/>
                <w:szCs w:val="20"/>
              </w:rPr>
              <w:t>Способы оценки качества предоставления услуги:</w:t>
            </w:r>
          </w:p>
        </w:tc>
        <w:tc>
          <w:tcPr>
            <w:tcW w:w="8930" w:type="dxa"/>
          </w:tcPr>
          <w:p w:rsidR="00DD1184" w:rsidRPr="00240863" w:rsidRDefault="00DD1184" w:rsidP="008E44F0">
            <w:pPr>
              <w:pStyle w:val="Style2"/>
              <w:widowControl/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DD1184" w:rsidRPr="00240863" w:rsidTr="008E44F0">
        <w:tc>
          <w:tcPr>
            <w:tcW w:w="817" w:type="dxa"/>
          </w:tcPr>
          <w:p w:rsidR="00DD1184" w:rsidRPr="00240863" w:rsidRDefault="00DD1184" w:rsidP="008E44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5103" w:type="dxa"/>
          </w:tcPr>
          <w:p w:rsidR="00DD1184" w:rsidRPr="00240863" w:rsidRDefault="00DD1184" w:rsidP="008E44F0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930" w:type="dxa"/>
          </w:tcPr>
          <w:p w:rsidR="00DD1184" w:rsidRPr="00240863" w:rsidRDefault="00DD1184" w:rsidP="008E44F0">
            <w:pPr>
              <w:pStyle w:val="Style5"/>
              <w:widowControl/>
              <w:ind w:right="175"/>
              <w:jc w:val="left"/>
              <w:rPr>
                <w:rStyle w:val="FontStyle20"/>
                <w:sz w:val="20"/>
                <w:szCs w:val="20"/>
              </w:rPr>
            </w:pPr>
          </w:p>
        </w:tc>
      </w:tr>
    </w:tbl>
    <w:p w:rsidR="00DD1184" w:rsidRPr="00240863" w:rsidRDefault="00DD1184" w:rsidP="00DD1184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DD1184" w:rsidRPr="00240863" w:rsidRDefault="00DD1184" w:rsidP="00DD1184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  <w:r w:rsidRPr="00240863">
        <w:rPr>
          <w:sz w:val="20"/>
          <w:szCs w:val="20"/>
        </w:rPr>
        <w:t>Раздел 2. «Общие сведения о «подуслугах»</w:t>
      </w:r>
    </w:p>
    <w:p w:rsidR="00DD1184" w:rsidRPr="00240863" w:rsidRDefault="00DD1184" w:rsidP="00DD1184">
      <w:pPr>
        <w:rPr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850"/>
        <w:gridCol w:w="709"/>
        <w:gridCol w:w="2268"/>
        <w:gridCol w:w="992"/>
        <w:gridCol w:w="992"/>
        <w:gridCol w:w="992"/>
        <w:gridCol w:w="851"/>
        <w:gridCol w:w="850"/>
        <w:gridCol w:w="708"/>
        <w:gridCol w:w="1560"/>
        <w:gridCol w:w="1560"/>
      </w:tblGrid>
      <w:tr w:rsidR="00DD1184" w:rsidRPr="00240863" w:rsidTr="008E44F0">
        <w:trPr>
          <w:cantSplit/>
        </w:trPr>
        <w:tc>
          <w:tcPr>
            <w:tcW w:w="534" w:type="dxa"/>
            <w:vMerge w:val="restart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240863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240863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1984" w:type="dxa"/>
            <w:vMerge w:val="restart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Наименование «подуслуги»</w:t>
            </w:r>
          </w:p>
        </w:tc>
        <w:tc>
          <w:tcPr>
            <w:tcW w:w="1559" w:type="dxa"/>
            <w:gridSpan w:val="2"/>
            <w:vAlign w:val="center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268" w:type="dxa"/>
            <w:vMerge w:val="restart"/>
            <w:vAlign w:val="center"/>
          </w:tcPr>
          <w:p w:rsidR="00DD1184" w:rsidRPr="00240863" w:rsidRDefault="00DD1184" w:rsidP="008E44F0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992" w:type="dxa"/>
            <w:vMerge w:val="restart"/>
            <w:vAlign w:val="center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>Основания отказа в предоставлении «подуслуги»</w:t>
            </w:r>
          </w:p>
        </w:tc>
        <w:tc>
          <w:tcPr>
            <w:tcW w:w="992" w:type="dxa"/>
            <w:vMerge w:val="restart"/>
            <w:vAlign w:val="center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>Основания приостановления предоставления «подуслуги»</w:t>
            </w:r>
          </w:p>
        </w:tc>
        <w:tc>
          <w:tcPr>
            <w:tcW w:w="992" w:type="dxa"/>
            <w:vMerge w:val="restart"/>
            <w:vAlign w:val="center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>Срок приостановления предоставления «подуслуги»</w:t>
            </w:r>
          </w:p>
        </w:tc>
        <w:tc>
          <w:tcPr>
            <w:tcW w:w="2409" w:type="dxa"/>
            <w:gridSpan w:val="3"/>
            <w:vAlign w:val="center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1560" w:type="dxa"/>
            <w:vMerge w:val="restart"/>
            <w:vAlign w:val="center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1560" w:type="dxa"/>
            <w:vMerge w:val="restart"/>
            <w:vAlign w:val="center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DD1184" w:rsidRPr="00240863" w:rsidTr="008E44F0">
        <w:trPr>
          <w:cantSplit/>
        </w:trPr>
        <w:tc>
          <w:tcPr>
            <w:tcW w:w="534" w:type="dxa"/>
            <w:vMerge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240863">
              <w:rPr>
                <w:rStyle w:val="FontStyle23"/>
                <w:sz w:val="20"/>
                <w:szCs w:val="20"/>
              </w:rPr>
              <w:t>жительства (месту</w:t>
            </w:r>
            <w:proofErr w:type="gramEnd"/>
          </w:p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709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не по месту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240863">
              <w:rPr>
                <w:rStyle w:val="FontStyle23"/>
                <w:sz w:val="20"/>
                <w:szCs w:val="20"/>
              </w:rPr>
              <w:t>жительства (по месту</w:t>
            </w:r>
            <w:proofErr w:type="gramEnd"/>
          </w:p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2268" w:type="dxa"/>
            <w:vMerge/>
            <w:vAlign w:val="center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850" w:type="dxa"/>
            <w:vAlign w:val="center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8" w:type="dxa"/>
            <w:vAlign w:val="center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60" w:type="dxa"/>
            <w:vMerge/>
            <w:vAlign w:val="center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DD1184" w:rsidRPr="00240863" w:rsidRDefault="00DD1184" w:rsidP="008E44F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DD1184" w:rsidRPr="00240863" w:rsidTr="008E44F0">
        <w:trPr>
          <w:cantSplit/>
        </w:trPr>
        <w:tc>
          <w:tcPr>
            <w:tcW w:w="534" w:type="dxa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560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560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11</w:t>
            </w:r>
          </w:p>
        </w:tc>
      </w:tr>
      <w:tr w:rsidR="00DD1184" w:rsidRPr="00240863" w:rsidTr="008E44F0">
        <w:trPr>
          <w:cantSplit/>
          <w:trHeight w:val="407"/>
        </w:trPr>
        <w:tc>
          <w:tcPr>
            <w:tcW w:w="14850" w:type="dxa"/>
            <w:gridSpan w:val="13"/>
          </w:tcPr>
          <w:p w:rsidR="00DD1184" w:rsidRPr="00240863" w:rsidRDefault="00DD1184" w:rsidP="008E44F0">
            <w:pPr>
              <w:pStyle w:val="Style2"/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 w:rsidRPr="00240863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>Подуслуга № 1</w:t>
            </w:r>
          </w:p>
          <w:p w:rsidR="00DD1184" w:rsidRPr="00240863" w:rsidRDefault="00DD1184" w:rsidP="008E44F0">
            <w:pPr>
              <w:pStyle w:val="Style2"/>
              <w:spacing w:line="240" w:lineRule="auto"/>
              <w:rPr>
                <w:sz w:val="20"/>
                <w:szCs w:val="20"/>
              </w:rPr>
            </w:pPr>
            <w:r w:rsidRPr="00240863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>Подуслуга № 2</w:t>
            </w:r>
          </w:p>
          <w:p w:rsidR="00DD1184" w:rsidRPr="00240863" w:rsidRDefault="00DD1184" w:rsidP="008E44F0">
            <w:pPr>
              <w:pStyle w:val="Style2"/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 w:rsidRPr="00240863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>Подуслуга № 3</w:t>
            </w:r>
          </w:p>
        </w:tc>
      </w:tr>
      <w:tr w:rsidR="00DD1184" w:rsidRPr="00240863" w:rsidTr="008E44F0">
        <w:trPr>
          <w:cantSplit/>
          <w:trHeight w:val="2707"/>
        </w:trPr>
        <w:tc>
          <w:tcPr>
            <w:tcW w:w="534" w:type="dxa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1.Выдача разрешения на ввод объектов в эксплуатацию (для индивидуального жилищного строительства);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2.Выдача разрешения на ввод объектов в эксплуатацию (кроме индивидуального жилищного строительства);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3.Выдача разрешения на ввод объектов в эксплуатаци</w:t>
            </w:r>
            <w:proofErr w:type="gramStart"/>
            <w:r w:rsidRPr="00240863">
              <w:rPr>
                <w:sz w:val="20"/>
                <w:szCs w:val="20"/>
              </w:rPr>
              <w:t>ю(</w:t>
            </w:r>
            <w:proofErr w:type="gramEnd"/>
            <w:r w:rsidRPr="00240863">
              <w:rPr>
                <w:sz w:val="20"/>
                <w:szCs w:val="20"/>
              </w:rPr>
              <w:t>для линейных объектов).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2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7 рабочих дней со дня регистрации заявления в органе местного самоуправления (далее – Администрация)</w:t>
            </w:r>
          </w:p>
        </w:tc>
        <w:tc>
          <w:tcPr>
            <w:tcW w:w="2268" w:type="dxa"/>
            <w:vAlign w:val="center"/>
          </w:tcPr>
          <w:p w:rsidR="00DD1184" w:rsidRPr="00240863" w:rsidRDefault="00DD1184" w:rsidP="008E44F0">
            <w:pPr>
              <w:numPr>
                <w:ilvl w:val="0"/>
                <w:numId w:val="6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240863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DD1184" w:rsidRPr="00240863" w:rsidRDefault="00DD1184" w:rsidP="008E44F0">
            <w:pPr>
              <w:numPr>
                <w:ilvl w:val="0"/>
                <w:numId w:val="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Документы не поддаются прочтению;</w:t>
            </w:r>
          </w:p>
          <w:p w:rsidR="00DD1184" w:rsidRPr="00240863" w:rsidRDefault="00DD1184" w:rsidP="008E44F0">
            <w:pPr>
              <w:numPr>
                <w:ilvl w:val="0"/>
                <w:numId w:val="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Документы исполнены карандашом;</w:t>
            </w:r>
          </w:p>
          <w:p w:rsidR="00DD1184" w:rsidRPr="00240863" w:rsidRDefault="00DD1184" w:rsidP="008E44F0">
            <w:pPr>
              <w:numPr>
                <w:ilvl w:val="0"/>
                <w:numId w:val="6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Представление документов лицом, неуполномоченным в установленном порядке на подачу документов</w:t>
            </w:r>
          </w:p>
        </w:tc>
        <w:tc>
          <w:tcPr>
            <w:tcW w:w="992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850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560" w:type="dxa"/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</w:tbl>
    <w:p w:rsidR="00DD1184" w:rsidRPr="00240863" w:rsidRDefault="00DD1184" w:rsidP="00DD1184">
      <w:pPr>
        <w:pStyle w:val="Style2"/>
        <w:widowControl/>
        <w:spacing w:line="240" w:lineRule="auto"/>
        <w:jc w:val="left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DD1184" w:rsidRPr="00240863" w:rsidRDefault="00DD1184" w:rsidP="00DD1184">
      <w:pPr>
        <w:pStyle w:val="Style2"/>
        <w:widowControl/>
        <w:spacing w:line="240" w:lineRule="auto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DD1184" w:rsidRPr="00240863" w:rsidRDefault="00DD1184" w:rsidP="00DD118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40863">
        <w:rPr>
          <w:rStyle w:val="FontStyle20"/>
          <w:sz w:val="20"/>
          <w:szCs w:val="20"/>
        </w:rPr>
        <w:t>Раздел 3. «Сведения о заявителях «подуслуги»</w:t>
      </w:r>
    </w:p>
    <w:p w:rsidR="00DD1184" w:rsidRPr="00240863" w:rsidRDefault="00DD1184" w:rsidP="00DD118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DD1184" w:rsidRPr="00240863" w:rsidRDefault="00DD1184" w:rsidP="00DD118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Y="83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73"/>
        <w:gridCol w:w="2271"/>
        <w:gridCol w:w="2499"/>
        <w:gridCol w:w="4536"/>
        <w:gridCol w:w="1276"/>
        <w:gridCol w:w="1276"/>
        <w:gridCol w:w="1417"/>
        <w:gridCol w:w="1418"/>
      </w:tblGrid>
      <w:tr w:rsidR="00DD1184" w:rsidRPr="00240863" w:rsidTr="008E44F0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240863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240863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Документ, подтверждающий правомочие заявителя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соответствующей категории на получение «подуслуги»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«подуслуги» представителями заявителя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proofErr w:type="gramStart"/>
            <w:r w:rsidRPr="00240863">
              <w:rPr>
                <w:rStyle w:val="FontStyle23"/>
                <w:sz w:val="20"/>
                <w:szCs w:val="20"/>
              </w:rPr>
              <w:t>имеющих</w:t>
            </w:r>
            <w:proofErr w:type="gramEnd"/>
            <w:r w:rsidRPr="00240863">
              <w:rPr>
                <w:rStyle w:val="FontStyle23"/>
                <w:sz w:val="20"/>
                <w:szCs w:val="20"/>
              </w:rPr>
              <w:t xml:space="preserve"> право на подачу заявления от имени заявителя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DD1184" w:rsidRPr="00240863" w:rsidTr="008E44F0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DD1184" w:rsidRPr="00240863" w:rsidTr="008E44F0">
        <w:trPr>
          <w:trHeight w:val="198"/>
        </w:trPr>
        <w:tc>
          <w:tcPr>
            <w:tcW w:w="150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r w:rsidRPr="00240863">
              <w:rPr>
                <w:rStyle w:val="FontStyle23"/>
                <w:b/>
                <w:sz w:val="20"/>
                <w:szCs w:val="20"/>
              </w:rPr>
              <w:t>Подуслуга № 1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r w:rsidRPr="00240863">
              <w:rPr>
                <w:rStyle w:val="FontStyle23"/>
                <w:b/>
                <w:sz w:val="20"/>
                <w:szCs w:val="20"/>
              </w:rPr>
              <w:t>Подуслуга № 2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r w:rsidRPr="00240863">
              <w:rPr>
                <w:rStyle w:val="FontStyle23"/>
                <w:b/>
                <w:sz w:val="20"/>
                <w:szCs w:val="20"/>
              </w:rPr>
              <w:t>Подуслуга № 3</w:t>
            </w:r>
          </w:p>
        </w:tc>
      </w:tr>
      <w:tr w:rsidR="00DD1184" w:rsidRPr="00240863" w:rsidTr="008E44F0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Физические лица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Юридические лица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1. Документ, удостоверяющий личность заявителя или представителя заявителя: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3.</w:t>
            </w:r>
            <w:r w:rsidRPr="00240863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>5. Д</w:t>
            </w:r>
            <w:r w:rsidRPr="00240863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6. </w:t>
            </w:r>
            <w:r w:rsidRPr="00240863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Документ, удостоверяющий личность заявителя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1. Документ, удостоверяющий личность заявителя: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3.</w:t>
            </w:r>
            <w:r w:rsidRPr="00240863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>5. Д</w:t>
            </w:r>
            <w:r w:rsidRPr="00240863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6. </w:t>
            </w:r>
            <w:r w:rsidRPr="00240863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(для лиц,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которые проходят военную службу)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</w:t>
            </w:r>
            <w:proofErr w:type="gramStart"/>
            <w:r w:rsidRPr="00240863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240863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3. </w:t>
            </w:r>
            <w:r w:rsidRPr="00240863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240863">
              <w:rPr>
                <w:sz w:val="20"/>
                <w:szCs w:val="20"/>
              </w:rPr>
              <w:t>использован</w:t>
            </w:r>
            <w:proofErr w:type="gramEnd"/>
            <w:r w:rsidRPr="00240863">
              <w:rPr>
                <w:sz w:val="20"/>
                <w:szCs w:val="20"/>
              </w:rPr>
              <w:t xml:space="preserve"> в случае </w:t>
            </w:r>
            <w:r w:rsidRPr="00240863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0863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0863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0863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40863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6. </w:t>
            </w:r>
            <w:r w:rsidRPr="00240863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240863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7. </w:t>
            </w:r>
            <w:r w:rsidRPr="00240863">
              <w:rPr>
                <w:sz w:val="20"/>
                <w:szCs w:val="20"/>
              </w:rPr>
              <w:t>Удостоверение личности военнослужащего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240863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240863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3. </w:t>
            </w:r>
            <w:r w:rsidRPr="00240863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240863">
              <w:rPr>
                <w:sz w:val="20"/>
                <w:szCs w:val="20"/>
              </w:rPr>
              <w:t>использован</w:t>
            </w:r>
            <w:proofErr w:type="gramEnd"/>
            <w:r w:rsidRPr="00240863">
              <w:rPr>
                <w:sz w:val="20"/>
                <w:szCs w:val="20"/>
              </w:rPr>
              <w:t xml:space="preserve"> в случае </w:t>
            </w:r>
            <w:r w:rsidRPr="00240863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0863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0863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0863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4. Вид на жительство удостоверяет личность </w:t>
            </w:r>
            <w:r w:rsidRPr="00240863">
              <w:rPr>
                <w:rStyle w:val="FontStyle23"/>
                <w:sz w:val="20"/>
                <w:szCs w:val="20"/>
              </w:rPr>
              <w:lastRenderedPageBreak/>
              <w:t>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40863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6. </w:t>
            </w:r>
            <w:r w:rsidRPr="00240863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240863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7. </w:t>
            </w:r>
            <w:r w:rsidRPr="00240863">
              <w:rPr>
                <w:sz w:val="20"/>
                <w:szCs w:val="20"/>
              </w:rPr>
              <w:t>Удостоверение личности военнослужащего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240863">
              <w:rPr>
                <w:rFonts w:eastAsia="Times New Roman"/>
                <w:sz w:val="20"/>
                <w:szCs w:val="20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240863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DD1184" w:rsidRPr="00240863" w:rsidRDefault="00DD1184" w:rsidP="00DD1184">
      <w:pPr>
        <w:pStyle w:val="Style12"/>
        <w:widowControl/>
        <w:tabs>
          <w:tab w:val="left" w:pos="316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DD1184" w:rsidRPr="00240863" w:rsidRDefault="00DD1184" w:rsidP="00DD1184">
      <w:pPr>
        <w:pStyle w:val="Style2"/>
        <w:rPr>
          <w:sz w:val="20"/>
          <w:szCs w:val="20"/>
          <w:lang w:eastAsia="en-US"/>
        </w:rPr>
      </w:pPr>
    </w:p>
    <w:p w:rsidR="00DD1184" w:rsidRPr="00240863" w:rsidRDefault="00DD1184" w:rsidP="00DD1184">
      <w:pPr>
        <w:pStyle w:val="Style2"/>
        <w:rPr>
          <w:sz w:val="20"/>
          <w:szCs w:val="20"/>
        </w:rPr>
      </w:pPr>
      <w:r w:rsidRPr="00240863">
        <w:rPr>
          <w:sz w:val="20"/>
          <w:szCs w:val="20"/>
          <w:lang w:eastAsia="en-US"/>
        </w:rPr>
        <w:tab/>
      </w:r>
      <w:r w:rsidRPr="00240863">
        <w:rPr>
          <w:sz w:val="20"/>
          <w:szCs w:val="20"/>
        </w:rPr>
        <w:t>Раздел 4. «Документы, предоставляемые заявителем для получения «подуслуги»</w:t>
      </w:r>
    </w:p>
    <w:p w:rsidR="00DD1184" w:rsidRPr="00240863" w:rsidRDefault="00DD1184" w:rsidP="00DD118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5"/>
        <w:gridCol w:w="1703"/>
        <w:gridCol w:w="3969"/>
        <w:gridCol w:w="1560"/>
        <w:gridCol w:w="1843"/>
        <w:gridCol w:w="141"/>
        <w:gridCol w:w="2836"/>
        <w:gridCol w:w="1276"/>
        <w:gridCol w:w="1134"/>
      </w:tblGrid>
      <w:tr w:rsidR="00DD1184" w:rsidRPr="00240863" w:rsidTr="008E44F0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240863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240863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DD1184" w:rsidRPr="00240863" w:rsidTr="008E44F0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DD1184" w:rsidRPr="00240863" w:rsidTr="008E44F0">
        <w:trPr>
          <w:trHeight w:val="234"/>
        </w:trPr>
        <w:tc>
          <w:tcPr>
            <w:tcW w:w="1502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20"/>
                <w:szCs w:val="20"/>
              </w:rPr>
            </w:pPr>
            <w:r w:rsidRPr="00240863">
              <w:rPr>
                <w:rStyle w:val="FontStyle23"/>
                <w:b/>
                <w:sz w:val="20"/>
                <w:szCs w:val="20"/>
              </w:rPr>
              <w:t>Подуслуга № 1</w:t>
            </w:r>
          </w:p>
        </w:tc>
      </w:tr>
      <w:tr w:rsidR="00DD1184" w:rsidRPr="00240863" w:rsidTr="008E44F0">
        <w:trPr>
          <w:trHeight w:val="220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Заявление о выдаче разрешения на ввод объектов в эксплуатацию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1 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оригинал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Обязательный документ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В заявлении указываются: 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для физического лица - фамилия, имя, отчество (последнее - при наличии), 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паспортные данные: серия, N, кем выдан, адрес места жительства, контактный телефон, адрес электронной почты (при наличии)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для юридического лица - название юридического лица, почтовый адрес, контактный телефон, адрес электронной почты (при наличии)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Приложение № 1 к технологической схеме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готовит Администрация</w:t>
            </w:r>
          </w:p>
        </w:tc>
      </w:tr>
      <w:tr w:rsidR="00DD1184" w:rsidRPr="00240863" w:rsidTr="008E44F0">
        <w:trPr>
          <w:trHeight w:val="3247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2.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2.Временное удостоверение личности гражданина Российской Федерации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3.</w:t>
            </w:r>
            <w:r w:rsidRPr="00240863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6.</w:t>
            </w:r>
            <w:r w:rsidRPr="00240863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внутренней стороны документа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разворота бланка документа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240863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240863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3. </w:t>
            </w:r>
            <w:r w:rsidRPr="00240863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240863">
              <w:rPr>
                <w:sz w:val="20"/>
                <w:szCs w:val="20"/>
              </w:rPr>
              <w:t>использован</w:t>
            </w:r>
            <w:proofErr w:type="gramEnd"/>
            <w:r w:rsidRPr="00240863">
              <w:rPr>
                <w:sz w:val="20"/>
                <w:szCs w:val="20"/>
              </w:rPr>
              <w:t xml:space="preserve"> в случае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 наличии гражданства Российской Федерации;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6. </w:t>
            </w:r>
            <w:r w:rsidRPr="00240863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7. </w:t>
            </w:r>
            <w:r w:rsidRPr="00240863">
              <w:rPr>
                <w:sz w:val="20"/>
                <w:szCs w:val="20"/>
              </w:rPr>
              <w:t>Удостоверение личности военнослужащего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256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240863">
              <w:rPr>
                <w:sz w:val="20"/>
                <w:szCs w:val="20"/>
              </w:rPr>
              <w:t xml:space="preserve"> (с учетом положений </w:t>
            </w:r>
            <w:proofErr w:type="gramStart"/>
            <w:r w:rsidRPr="00240863">
              <w:rPr>
                <w:sz w:val="20"/>
                <w:szCs w:val="20"/>
              </w:rPr>
              <w:t>ч</w:t>
            </w:r>
            <w:proofErr w:type="gramEnd"/>
            <w:r w:rsidRPr="00240863">
              <w:rPr>
                <w:sz w:val="20"/>
                <w:szCs w:val="20"/>
              </w:rPr>
              <w:t xml:space="preserve">.2. ст.185.1.Гражданского кодекса Российской Федерации), </w:t>
            </w:r>
            <w:r w:rsidRPr="00240863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240863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128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4.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полномочия законного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rPr>
                <w:sz w:val="20"/>
                <w:szCs w:val="20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368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>5.</w:t>
            </w: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Доверенность от юридического лица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DD1184" w:rsidRPr="00240863" w:rsidRDefault="00DD1184" w:rsidP="008E44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551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6.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Правоустанавливающие документы на земельный участок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Выписка из </w:t>
            </w:r>
            <w:r w:rsidRPr="00240863">
              <w:rPr>
                <w:rFonts w:eastAsia="Calibri"/>
                <w:sz w:val="20"/>
                <w:szCs w:val="20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1 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Предъявляется оригинал </w:t>
            </w:r>
            <w:r w:rsidRPr="00240863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proofErr w:type="gramStart"/>
            <w:r w:rsidRPr="00240863">
              <w:rPr>
                <w:sz w:val="20"/>
                <w:szCs w:val="20"/>
              </w:rPr>
              <w:t>Предоставляется заявителем в по желанию или указывается на его наличие в заявлении</w:t>
            </w:r>
            <w:r w:rsidRPr="00240863">
              <w:rPr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Форма выписки утверждена приказом Минэкономразвития РФ 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от 20.06.2016 № 378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551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недвижимости: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 договоры и акты приема-передачи к ним (купля-продажа, дарение, мена, приватизация и др.);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 решения судов, вступившие в законную силу (в том числе мировое соглашение, утвержденное судом);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 свидетельства о праве на наследство;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 решения, постановления, распоряжения, акты органов государственной власти или органов местного самоуправления (их должностных лиц) о предоставлении (выделении) земельных участков.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1 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Предъявляется оригинал </w:t>
            </w:r>
            <w:r w:rsidRPr="00240863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Предоставляется в случае, если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правоустанавливающие документы на объекты недвижимости не зарегистрированы в Едином государственном реестре недвижимости.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19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7.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Документация по планировке территории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Градостроительный план земельного участка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194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8.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соответствие проектной документации установленным требованиям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  <w:r w:rsidRPr="00240863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19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9.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факт приемки объекта капитального строительства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Акт приемки объекта капитального строительства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в случае осуществления строительства, реконструкции на основании договора строительного подряда.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Предоставляется заявителем по желанию, если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указанный документ (его копия или сведения, содержащиеся в нем)</w:t>
            </w:r>
            <w:r w:rsidRPr="00240863">
              <w:rPr>
                <w:sz w:val="20"/>
                <w:szCs w:val="20"/>
              </w:rPr>
              <w:t xml:space="preserve"> находится в распоряжении органов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Предоставляется заявителем самостоятельно, если указанный документ (его копия или сведения, </w:t>
            </w:r>
            <w:r w:rsidRPr="00240863">
              <w:rPr>
                <w:rFonts w:eastAsiaTheme="minorHAnsi"/>
                <w:i/>
                <w:sz w:val="20"/>
                <w:szCs w:val="20"/>
                <w:lang w:eastAsia="en-US"/>
              </w:rPr>
              <w:lastRenderedPageBreak/>
              <w:t>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225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соответствие требованиям технических регламентов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Документ, подтверждающий соответствие построенного, реконструированного объекта капитального строительства требованиям технических регламентов 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DD1184" w:rsidRPr="005601DA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601DA">
              <w:rPr>
                <w:sz w:val="20"/>
                <w:szCs w:val="20"/>
              </w:rPr>
              <w:t xml:space="preserve">Предоставляется заявителем по желанию, если </w:t>
            </w:r>
            <w:r w:rsidRPr="005601DA">
              <w:rPr>
                <w:rFonts w:eastAsiaTheme="minorHAnsi"/>
                <w:sz w:val="20"/>
                <w:szCs w:val="20"/>
                <w:lang w:eastAsia="en-US"/>
              </w:rPr>
              <w:t>указанный документ (его копия или сведения, содержащиеся в нем)</w:t>
            </w:r>
            <w:r w:rsidRPr="005601DA">
              <w:rPr>
                <w:sz w:val="20"/>
                <w:szCs w:val="20"/>
              </w:rPr>
              <w:t xml:space="preserve"> находится в распоряжении органов </w:t>
            </w:r>
            <w:r w:rsidRPr="005601DA">
              <w:rPr>
                <w:rFonts w:eastAsiaTheme="minorHAnsi"/>
                <w:sz w:val="20"/>
                <w:szCs w:val="20"/>
                <w:lang w:eastAsia="en-US"/>
              </w:rPr>
              <w:t>государственной власти, органов местного самоуправления либо подведомственных им организаций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DD1184" w:rsidRPr="005601DA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5601DA">
              <w:rPr>
                <w:rFonts w:eastAsiaTheme="minorHAnsi"/>
                <w:i/>
                <w:sz w:val="20"/>
                <w:szCs w:val="20"/>
                <w:lang w:eastAsia="en-US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1"/>
              <w:spacing w:line="240" w:lineRule="auto"/>
              <w:jc w:val="left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Подписывается лицом, осуществляющим строительство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225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11.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  <w:highlight w:val="green"/>
              </w:rPr>
            </w:pPr>
            <w:r w:rsidRPr="00240863">
              <w:rPr>
                <w:sz w:val="20"/>
                <w:szCs w:val="20"/>
              </w:rPr>
              <w:t>Документы, подтверждающие соответствие построенного, реконструированного объекта капитального строительства техническим условиям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Акт соответствия построенного, реконструированного объекта капитального строительства техническим условиям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при наличии сетей инженерно-технического обеспечения.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Предоставляется заявителем по желанию, если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указанный документ (его копия или сведения, содержащиеся в нем)</w:t>
            </w:r>
            <w:r w:rsidRPr="00240863">
              <w:rPr>
                <w:sz w:val="20"/>
                <w:szCs w:val="20"/>
              </w:rPr>
              <w:t xml:space="preserve"> находится в распоряжении органов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i/>
                <w:sz w:val="20"/>
                <w:szCs w:val="20"/>
                <w:lang w:eastAsia="en-US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Подписывается представителями организаций, осуществляющих эксплуатацию сетей инженерно-технического обеспечения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225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>12.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Схема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Предоставляется заявителем по желанию, если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указанный документ (его копия или сведения, содержащиеся в нем)</w:t>
            </w:r>
            <w:r w:rsidRPr="00240863">
              <w:rPr>
                <w:sz w:val="20"/>
                <w:szCs w:val="20"/>
              </w:rPr>
              <w:t xml:space="preserve"> находится в распоряжении органов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государственной власти, органов местного самоуправления либо подведомственных им организаций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i/>
                <w:sz w:val="20"/>
                <w:szCs w:val="20"/>
                <w:lang w:eastAsia="en-US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Подписывается лицом, осуществляющим строительство, и застройщиком или техническим заказчиком в случае в случае осуществления строительства, реконструкции на основании договора строительного подряда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19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13.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Заключение органа государственного контроля (надзора)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cyan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cy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Заключение органа государственного строительного </w:t>
            </w:r>
            <w:proofErr w:type="gramStart"/>
            <w:r w:rsidRPr="00240863">
              <w:rPr>
                <w:sz w:val="20"/>
                <w:szCs w:val="20"/>
              </w:rPr>
              <w:t>надзора</w:t>
            </w:r>
            <w:proofErr w:type="gramEnd"/>
            <w:r w:rsidRPr="00240863">
              <w:rPr>
                <w:sz w:val="20"/>
                <w:szCs w:val="20"/>
              </w:rPr>
              <w:t xml:space="preserve">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Заключение государственного экологического контроля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Предъявляется оригинал 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в случае, если предусмотрено осуществление государственного строительного надзора.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в случаях, предусмотренных частью 7 статьи 54 Градостроительного кодекса РФ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Заключение должно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</w:t>
            </w:r>
            <w:proofErr w:type="gramEnd"/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ресурсов.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19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14.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факт приемки выполненных работ по сохранению объекта культурного наследия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cyan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cy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Акт приемки выполненных работ по сохранению объекта культурного наследия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  <w:highlight w:val="yellow"/>
              </w:rPr>
            </w:pPr>
            <w:r w:rsidRPr="00240863">
              <w:rPr>
                <w:sz w:val="20"/>
                <w:szCs w:val="20"/>
              </w:rPr>
              <w:t>Предоставляется в случае проведения реставрации, консервации, ремонта объекта культурного наследия и его приспособления для современного использования.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Форма акта утверждается соответствующим органом охраны объектов культурного наследия, определенным Федеральным законом от 25.06.2002 № 73-ФЗ «Об объектах культурного наследия (памятниках истории и культуры) народов Российской Федерации»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225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15.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Технический план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Технический план объекта капитального строительства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  <w:r>
              <w:rPr>
                <w:sz w:val="20"/>
                <w:szCs w:val="20"/>
              </w:rPr>
              <w:t>Предъявляе</w:t>
            </w:r>
            <w:r w:rsidRPr="00240863">
              <w:rPr>
                <w:sz w:val="20"/>
                <w:szCs w:val="20"/>
              </w:rPr>
              <w:t xml:space="preserve">тся оригинал </w:t>
            </w:r>
            <w:r>
              <w:rPr>
                <w:sz w:val="20"/>
                <w:szCs w:val="20"/>
              </w:rPr>
              <w:t xml:space="preserve">в бумажной форме </w:t>
            </w:r>
            <w:r w:rsidRPr="00240863">
              <w:rPr>
                <w:sz w:val="20"/>
                <w:szCs w:val="20"/>
              </w:rPr>
              <w:t>или в форме электронного документа (</w:t>
            </w:r>
            <w:r w:rsidRPr="00240863">
              <w:rPr>
                <w:sz w:val="20"/>
                <w:szCs w:val="20"/>
                <w:lang w:val="en-US"/>
              </w:rPr>
              <w:t>CD</w:t>
            </w:r>
            <w:r w:rsidRPr="00240863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Предоставляется заявителем по желанию, если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указанный документ (его копия или сведения, содержащиеся в нем)</w:t>
            </w:r>
            <w:r w:rsidRPr="00240863">
              <w:rPr>
                <w:sz w:val="20"/>
                <w:szCs w:val="20"/>
              </w:rPr>
              <w:t xml:space="preserve"> находится в распоряжении органов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государственной власти, органов местного самоуправления либо подведомственных им организаций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Предоставляется заявителем самостоятельно, </w:t>
            </w:r>
            <w:r w:rsidRPr="00240863">
              <w:rPr>
                <w:rFonts w:eastAsiaTheme="minorHAnsi"/>
                <w:i/>
                <w:sz w:val="20"/>
                <w:szCs w:val="20"/>
                <w:lang w:eastAsia="en-US"/>
              </w:rPr>
              <w:lastRenderedPageBreak/>
              <w:t>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 xml:space="preserve">Подготавливается в соответствии с Федеральным законом от 13.07.2015 № 218-ФЗ «О государственной регистрации недвижимости» </w:t>
            </w:r>
          </w:p>
          <w:p w:rsidR="00DD1184" w:rsidRPr="00240863" w:rsidRDefault="00DD1184" w:rsidP="008E44F0">
            <w:pPr>
              <w:pStyle w:val="Style11"/>
              <w:spacing w:line="240" w:lineRule="auto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spacing w:line="240" w:lineRule="auto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Электронный документ заверяется усиленной квалифицированной электронной подписью кадастрового инженера, подготовившего технический план.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382"/>
        </w:trPr>
        <w:tc>
          <w:tcPr>
            <w:tcW w:w="1502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jc w:val="center"/>
              <w:rPr>
                <w:b/>
                <w:sz w:val="20"/>
                <w:szCs w:val="20"/>
              </w:rPr>
            </w:pPr>
            <w:r w:rsidRPr="00240863">
              <w:rPr>
                <w:b/>
                <w:sz w:val="20"/>
                <w:szCs w:val="20"/>
              </w:rPr>
              <w:lastRenderedPageBreak/>
              <w:t>Подуслуга № 2</w:t>
            </w:r>
          </w:p>
        </w:tc>
      </w:tr>
      <w:tr w:rsidR="00DD1184" w:rsidRPr="00240863" w:rsidTr="008E44F0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Заявление о выдаче разрешения на ввод объектов в эксплуатацию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В заявлении указываются: 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для физического лица - фамилия, имя, отчество (последнее - при наличии), 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паспортные данные: серия, N, кем выдан, адрес места жительства, контактный телефон, адрес электронной почты (при наличии)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для юридического лица - название юридического лица, почтовый адрес, контактный телефон, адрес электронной почты (при наличии)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Приложение № 1 к технологической схеме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готовит Администрация</w:t>
            </w:r>
          </w:p>
        </w:tc>
      </w:tr>
      <w:tr w:rsidR="00DD1184" w:rsidRPr="00240863" w:rsidTr="008E44F0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2.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2.Временное удостоверение личности гражданина Российской Федерации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3.</w:t>
            </w:r>
            <w:r w:rsidRPr="00240863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6.</w:t>
            </w:r>
            <w:r w:rsidRPr="00240863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внутренней стороны документа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разворота бланка документа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Обязательный документ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240863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240863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3. </w:t>
            </w:r>
            <w:r w:rsidRPr="00240863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240863">
              <w:rPr>
                <w:sz w:val="20"/>
                <w:szCs w:val="20"/>
              </w:rPr>
              <w:t>использован</w:t>
            </w:r>
            <w:proofErr w:type="gramEnd"/>
            <w:r w:rsidRPr="00240863">
              <w:rPr>
                <w:sz w:val="20"/>
                <w:szCs w:val="20"/>
              </w:rPr>
              <w:t xml:space="preserve"> в случае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6. </w:t>
            </w:r>
            <w:r w:rsidRPr="00240863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7. </w:t>
            </w:r>
            <w:r w:rsidRPr="00240863">
              <w:rPr>
                <w:sz w:val="20"/>
                <w:szCs w:val="20"/>
              </w:rPr>
              <w:t>Удостоверение личности военнослужащего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Нотариально удостоверенная доверенность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240863">
              <w:rPr>
                <w:sz w:val="20"/>
                <w:szCs w:val="20"/>
              </w:rPr>
              <w:t xml:space="preserve"> (с учетом положений </w:t>
            </w:r>
            <w:proofErr w:type="gramStart"/>
            <w:r w:rsidRPr="00240863">
              <w:rPr>
                <w:sz w:val="20"/>
                <w:szCs w:val="20"/>
              </w:rPr>
              <w:t>ч</w:t>
            </w:r>
            <w:proofErr w:type="gramEnd"/>
            <w:r w:rsidRPr="00240863">
              <w:rPr>
                <w:sz w:val="20"/>
                <w:szCs w:val="20"/>
              </w:rPr>
              <w:t xml:space="preserve">.2. ст.185.1.Гражданского кодекса Российской Федерации), </w:t>
            </w:r>
            <w:r w:rsidRPr="00240863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240863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128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4.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полномочия законного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rPr>
                <w:sz w:val="20"/>
                <w:szCs w:val="20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5.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Доверенность от юридического лица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DD1184" w:rsidRPr="00240863" w:rsidRDefault="00DD1184" w:rsidP="008E44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551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>6.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>Правоустанавливающие документы на земельный участок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 xml:space="preserve">Выписка из </w:t>
            </w:r>
            <w:r w:rsidRPr="005601DA">
              <w:rPr>
                <w:rFonts w:eastAsia="Calibri"/>
                <w:sz w:val="20"/>
                <w:szCs w:val="20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DD1184" w:rsidRPr="005601DA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 xml:space="preserve">1 </w:t>
            </w:r>
          </w:p>
          <w:p w:rsidR="00DD1184" w:rsidRPr="005601DA" w:rsidRDefault="00DD1184" w:rsidP="008E44F0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 xml:space="preserve">Предъявляется оригинал </w:t>
            </w:r>
            <w:r w:rsidRPr="005601DA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  <w:p w:rsidR="00DD1184" w:rsidRPr="005601DA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>Необязательный документ.</w:t>
            </w:r>
          </w:p>
          <w:p w:rsidR="00DD1184" w:rsidRPr="005601DA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proofErr w:type="gramStart"/>
            <w:r w:rsidRPr="005601DA">
              <w:rPr>
                <w:sz w:val="20"/>
                <w:szCs w:val="20"/>
              </w:rPr>
              <w:t>Предоставляется заявителем в по желанию или указывается на его наличие в заявлении</w:t>
            </w:r>
            <w:r w:rsidRPr="005601DA">
              <w:rPr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 xml:space="preserve">Форма выписки утверждена приказом Минэкономразвития РФ 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>от 20.06.2016 № 378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551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cyan"/>
              </w:rPr>
            </w:pPr>
          </w:p>
        </w:tc>
        <w:tc>
          <w:tcPr>
            <w:tcW w:w="1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недвижимости: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 договоры и акты приема-передачи к ним (купля-продажа, дарение, мена, приватизация и др.);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 решения судов, вступившие в законную силу (в том числе мировое соглашение, утвержденное судом);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 свидетельства о праве на наследство;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 решения, постановления, распоряжения, акты органов государственной власти или органов местного самоуправления (их должностных лиц) о предоставлении (выделении) земельных участков.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1 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Предъявляется оригинал </w:t>
            </w:r>
            <w:r w:rsidRPr="00240863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Предоставляется в случае, если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правоустанавливающие документы на объекты недвижимости не зарегистрированы в Едином государственном реестре недвижимости.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19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7.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Документация по планировке территории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Градостроительный план земельного участка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194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соответствие проектной документации установленным требованиям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  <w:r w:rsidRPr="00240863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19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9.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факт приемки объекта капитального строительства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Акт приемки объекта капитального строительства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в случае осуществления строительства, реконструкции на основании договора строительного подряда.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Предоставляется заявителем по желанию, если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указанный документ (его копия или сведения, содержащиеся в нем)</w:t>
            </w:r>
            <w:r w:rsidRPr="00240863">
              <w:rPr>
                <w:sz w:val="20"/>
                <w:szCs w:val="20"/>
              </w:rPr>
              <w:t xml:space="preserve"> находится в распоряжении органов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i/>
                <w:sz w:val="20"/>
                <w:szCs w:val="20"/>
                <w:lang w:eastAsia="en-US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225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10.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соответствие требованиям технических регламентов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Документ, подтверждающий соответствие построенного, реконструированного объекта капитального строительства требованиям технических регламентов 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Предоставляется заявителем по желанию, если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указанный документ (его копия или сведения, содержащиеся в нем)</w:t>
            </w:r>
            <w:r w:rsidRPr="00240863">
              <w:rPr>
                <w:sz w:val="20"/>
                <w:szCs w:val="20"/>
              </w:rPr>
              <w:t xml:space="preserve"> находится в распоряжении органов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i/>
                <w:sz w:val="20"/>
                <w:szCs w:val="20"/>
                <w:lang w:eastAsia="en-US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1"/>
              <w:spacing w:line="240" w:lineRule="auto"/>
              <w:jc w:val="left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Подписывается лицом, осуществляющим строительство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соответствие  проектной документации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Обязательный документ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Подписывается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225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12.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  <w:highlight w:val="green"/>
              </w:rPr>
            </w:pPr>
            <w:r w:rsidRPr="00240863">
              <w:rPr>
                <w:sz w:val="20"/>
                <w:szCs w:val="20"/>
              </w:rPr>
              <w:t>Документы, подтверждающие соответствие построенного, реконструированного объекта капитального строительства техническим условиям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Акт соответствия построенного, реконструированного объекта капитального строительства техническим условиям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при наличии сетей инженерно-технического обеспечения.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Предоставляется заявителем по желанию, если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указанный документ (его копия или сведения, содержащиеся в нем)</w:t>
            </w:r>
            <w:r w:rsidRPr="00240863">
              <w:rPr>
                <w:sz w:val="20"/>
                <w:szCs w:val="20"/>
              </w:rPr>
              <w:t xml:space="preserve"> находится в распоряжении органов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i/>
                <w:sz w:val="20"/>
                <w:szCs w:val="20"/>
                <w:lang w:eastAsia="en-US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Подписывается представителями организаций, осуществляющих эксплуатацию сетей инженерно-технического обеспечения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225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13.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Схема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Предоставляется заявителем по желанию, если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указанный документ (его копия или сведения, содержащиеся в нем)</w:t>
            </w:r>
            <w:r w:rsidRPr="00240863">
              <w:rPr>
                <w:sz w:val="20"/>
                <w:szCs w:val="20"/>
              </w:rPr>
              <w:t xml:space="preserve"> находится в распоряжении органов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i/>
                <w:sz w:val="20"/>
                <w:szCs w:val="20"/>
                <w:lang w:eastAsia="en-US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Подписывается лицом, осуществляющим строительство, и застройщиком или техническим заказчиком в случае в случае осуществления строительства, реконструкции на основании договора строительного подряда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19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Заключение органа государственного контроля (надзора)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Заключение органа государственного строительного </w:t>
            </w:r>
            <w:proofErr w:type="gramStart"/>
            <w:r w:rsidRPr="00240863">
              <w:rPr>
                <w:sz w:val="20"/>
                <w:szCs w:val="20"/>
              </w:rPr>
              <w:t>надзора</w:t>
            </w:r>
            <w:proofErr w:type="gramEnd"/>
            <w:r w:rsidRPr="00240863">
              <w:rPr>
                <w:sz w:val="20"/>
                <w:szCs w:val="20"/>
              </w:rPr>
              <w:t xml:space="preserve">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Заключение государственного экологического контроля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в случае, если предусмотрено осуществление государственного строительного надзора.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в случаях, предусмотренных частью 7 статьи 54 Градостроительного кодекса РФ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Заключение должно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</w:t>
            </w:r>
            <w:proofErr w:type="gramEnd"/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ресурсов.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15.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Документ, подтверждающий заключение договора обязательного страхования гражданской ответственности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color w:val="000000" w:themeColor="text1"/>
                <w:sz w:val="20"/>
                <w:szCs w:val="20"/>
              </w:rPr>
            </w:pPr>
            <w:r w:rsidRPr="00240863">
              <w:rPr>
                <w:color w:val="000000" w:themeColor="text1"/>
                <w:sz w:val="20"/>
                <w:szCs w:val="20"/>
              </w:rPr>
              <w:t>Страховой полис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color w:val="000000" w:themeColor="text1"/>
                <w:sz w:val="20"/>
                <w:szCs w:val="20"/>
              </w:rPr>
              <w:t xml:space="preserve">(подтверждает наличие </w:t>
            </w:r>
            <w:r w:rsidRPr="00240863">
              <w:rPr>
                <w:sz w:val="20"/>
                <w:szCs w:val="20"/>
              </w:rPr>
              <w:t>договора обязательного страхованиягражданской ответственности владельца опасного объекта за причинение вреда в результате аварии на опасном объекте)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при наличии опасного объекта.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Договор заключается </w:t>
            </w:r>
            <w:proofErr w:type="gramStart"/>
            <w:r w:rsidRPr="00240863">
              <w:rPr>
                <w:sz w:val="20"/>
                <w:szCs w:val="20"/>
              </w:rPr>
              <w:t>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</w:t>
            </w:r>
            <w:proofErr w:type="gramEnd"/>
            <w:r w:rsidRPr="00240863">
              <w:rPr>
                <w:sz w:val="20"/>
                <w:szCs w:val="20"/>
              </w:rPr>
              <w:t xml:space="preserve"> аварии на опасном объекте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19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16.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факт приемки выполненных работ по сохранению объекта культурного наследия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Акт приемки выполненных работ по сохранению объекта культурного наследия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в случае проведения реставрации, консервации, ремонта объекта культурного наследия и его приспособления для современного использования.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Форма акта утверждается соответствующим органом охраны объектов культурного наследия, определенным Федеральным законом от 25.06.2002 № 73-ФЗ «Об объектах культурного наследия (памятниках истории и культуры) народов Российской Федерации»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225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17.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Технический план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Технический план объекта капитального строительства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Предъявляе</w:t>
            </w:r>
            <w:r w:rsidRPr="00240863">
              <w:rPr>
                <w:sz w:val="20"/>
                <w:szCs w:val="20"/>
              </w:rPr>
              <w:t xml:space="preserve">тся оригинал </w:t>
            </w:r>
            <w:r>
              <w:rPr>
                <w:sz w:val="20"/>
                <w:szCs w:val="20"/>
              </w:rPr>
              <w:t xml:space="preserve">в бумажной форме </w:t>
            </w:r>
            <w:r w:rsidRPr="00240863">
              <w:rPr>
                <w:sz w:val="20"/>
                <w:szCs w:val="20"/>
              </w:rPr>
              <w:t>или в форме электронного документа (</w:t>
            </w:r>
            <w:r w:rsidRPr="00240863">
              <w:rPr>
                <w:sz w:val="20"/>
                <w:szCs w:val="20"/>
                <w:lang w:val="en-US"/>
              </w:rPr>
              <w:t>CD</w:t>
            </w:r>
            <w:r w:rsidRPr="00240863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DD1184" w:rsidRPr="00240863" w:rsidRDefault="00DD1184" w:rsidP="008E44F0">
            <w:pPr>
              <w:pStyle w:val="Style1"/>
              <w:widowControl/>
              <w:rPr>
                <w:b/>
                <w:sz w:val="20"/>
                <w:szCs w:val="20"/>
                <w:highlight w:val="gree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Предоставляется заявителем по желанию, если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указанный документ (его копия или сведения, содержащиеся в нем)</w:t>
            </w:r>
            <w:r w:rsidRPr="00240863">
              <w:rPr>
                <w:sz w:val="20"/>
                <w:szCs w:val="20"/>
              </w:rPr>
              <w:t xml:space="preserve"> находится в распоряжении органов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i/>
                <w:sz w:val="20"/>
                <w:szCs w:val="20"/>
                <w:lang w:eastAsia="en-US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Подготавливается в соответствии с Федеральным законом от 13.07.2015 № 218-ФЗ «О государственной регистрации недвижимости» </w:t>
            </w:r>
          </w:p>
          <w:p w:rsidR="00DD1184" w:rsidRPr="00240863" w:rsidRDefault="00DD1184" w:rsidP="008E44F0">
            <w:pPr>
              <w:pStyle w:val="Style11"/>
              <w:spacing w:line="240" w:lineRule="auto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spacing w:line="240" w:lineRule="auto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Электронный документ заверяется усиленной квалифицированной электронной подписью кадастрового инженера, подготовившего технический план.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382"/>
        </w:trPr>
        <w:tc>
          <w:tcPr>
            <w:tcW w:w="1502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240863">
              <w:rPr>
                <w:b/>
                <w:sz w:val="20"/>
                <w:szCs w:val="20"/>
              </w:rPr>
              <w:t>Подуслуга № 3</w:t>
            </w:r>
          </w:p>
        </w:tc>
      </w:tr>
      <w:tr w:rsidR="00DD1184" w:rsidRPr="00240863" w:rsidTr="008E44F0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Заявление о выдаче разрешения на ввод объектов в эксплуатацию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1 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Обязательный документ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В заявлении указываются: 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для физического лица - фамилия, имя, отчество (последнее - при наличии), 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паспортные данные: серия, N, кем выдан, адрес места жительства, контактный телефон, адрес электронной почты (при </w:t>
            </w:r>
            <w:r w:rsidRPr="00240863">
              <w:rPr>
                <w:sz w:val="20"/>
                <w:szCs w:val="20"/>
              </w:rPr>
              <w:lastRenderedPageBreak/>
              <w:t>наличии)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для юридического лица - название юридического лица, почтовый адрес, контактный телефон, адрес электронной почты (при наличии)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>Приложен</w:t>
            </w:r>
            <w:r>
              <w:rPr>
                <w:sz w:val="20"/>
                <w:szCs w:val="20"/>
              </w:rPr>
              <w:t>ие № 1 к технологической схеме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Готовит Администрация</w:t>
            </w:r>
          </w:p>
        </w:tc>
      </w:tr>
      <w:tr w:rsidR="00DD1184" w:rsidRPr="00240863" w:rsidTr="008E44F0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2.Временное удостоверение личности гражданина Российской Федерации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3.</w:t>
            </w:r>
            <w:r w:rsidRPr="00240863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6.</w:t>
            </w:r>
            <w:r w:rsidRPr="00240863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внутренней стороны документа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разворота бланка документа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Обязательный документ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240863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240863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3. </w:t>
            </w:r>
            <w:r w:rsidRPr="00240863">
              <w:rPr>
                <w:sz w:val="20"/>
                <w:szCs w:val="20"/>
              </w:rPr>
              <w:t xml:space="preserve"> Паспорт гражданина СССР может быть </w:t>
            </w:r>
            <w:proofErr w:type="gramStart"/>
            <w:r w:rsidRPr="00240863">
              <w:rPr>
                <w:sz w:val="20"/>
                <w:szCs w:val="20"/>
              </w:rPr>
              <w:t>использован</w:t>
            </w:r>
            <w:proofErr w:type="gramEnd"/>
            <w:r w:rsidRPr="00240863">
              <w:rPr>
                <w:sz w:val="20"/>
                <w:szCs w:val="20"/>
              </w:rPr>
              <w:t xml:space="preserve"> в случае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6. </w:t>
            </w:r>
            <w:r w:rsidRPr="00240863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7. </w:t>
            </w:r>
            <w:r w:rsidRPr="00240863">
              <w:rPr>
                <w:sz w:val="20"/>
                <w:szCs w:val="20"/>
              </w:rPr>
              <w:t>Удостоверение личности военнослужащего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3.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Документ, подтверждающий полномочия </w:t>
            </w:r>
            <w:r w:rsidRPr="00240863">
              <w:rPr>
                <w:sz w:val="20"/>
                <w:szCs w:val="20"/>
              </w:rPr>
              <w:lastRenderedPageBreak/>
              <w:t>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>Нотариально удостоверенная доверенность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Предъявляется оригинал, </w:t>
            </w:r>
            <w:r w:rsidRPr="00240863">
              <w:rPr>
                <w:sz w:val="20"/>
                <w:szCs w:val="20"/>
              </w:rPr>
              <w:lastRenderedPageBreak/>
              <w:t>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Предоставляется </w:t>
            </w:r>
            <w:r w:rsidRPr="00240863">
              <w:rPr>
                <w:sz w:val="20"/>
                <w:szCs w:val="20"/>
              </w:rPr>
              <w:lastRenderedPageBreak/>
              <w:t>при наличии соответствующего обстоятельства.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lastRenderedPageBreak/>
              <w:t xml:space="preserve">Доверенность должна быть оформлена в соответствии с законодательством Российской </w:t>
            </w:r>
            <w:r w:rsidRPr="00240863">
              <w:rPr>
                <w:rStyle w:val="FontStyle23"/>
                <w:sz w:val="20"/>
                <w:szCs w:val="20"/>
              </w:rPr>
              <w:lastRenderedPageBreak/>
              <w:t>Федерации</w:t>
            </w:r>
            <w:r w:rsidRPr="00240863">
              <w:rPr>
                <w:sz w:val="20"/>
                <w:szCs w:val="20"/>
              </w:rPr>
              <w:t xml:space="preserve"> (с учетом положений </w:t>
            </w:r>
            <w:proofErr w:type="gramStart"/>
            <w:r w:rsidRPr="00240863">
              <w:rPr>
                <w:sz w:val="20"/>
                <w:szCs w:val="20"/>
              </w:rPr>
              <w:t>ч</w:t>
            </w:r>
            <w:proofErr w:type="gramEnd"/>
            <w:r w:rsidRPr="00240863">
              <w:rPr>
                <w:sz w:val="20"/>
                <w:szCs w:val="20"/>
              </w:rPr>
              <w:t xml:space="preserve">.2. ст.185.1.Гражданского кодекса Российской Федерации), </w:t>
            </w:r>
            <w:r w:rsidRPr="00240863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240863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128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полномочия законного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rPr>
                <w:sz w:val="20"/>
                <w:szCs w:val="20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5.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Доверенность от юридического лица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DD1184" w:rsidRPr="00240863" w:rsidRDefault="00DD1184" w:rsidP="008E44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5601DA" w:rsidTr="008E44F0">
        <w:trPr>
          <w:trHeight w:val="551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>6.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>Правоустанавливающие документы на земельный участок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 xml:space="preserve">Выписка из </w:t>
            </w:r>
            <w:r w:rsidRPr="005601DA">
              <w:rPr>
                <w:rFonts w:eastAsia="Calibri"/>
                <w:sz w:val="20"/>
                <w:szCs w:val="20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DD1184" w:rsidRPr="005601DA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 xml:space="preserve">1 </w:t>
            </w:r>
          </w:p>
          <w:p w:rsidR="00DD1184" w:rsidRPr="005601DA" w:rsidRDefault="00DD1184" w:rsidP="008E44F0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 xml:space="preserve">Предъявляется оригинал </w:t>
            </w:r>
            <w:r w:rsidRPr="005601DA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  <w:p w:rsidR="00DD1184" w:rsidRPr="005601DA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>Необязательный документ.</w:t>
            </w:r>
          </w:p>
          <w:p w:rsidR="00DD1184" w:rsidRPr="005601DA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proofErr w:type="gramStart"/>
            <w:r w:rsidRPr="005601DA">
              <w:rPr>
                <w:sz w:val="20"/>
                <w:szCs w:val="20"/>
              </w:rPr>
              <w:t>Предоставляется заявителем в по желанию или указывается на его наличие в заявлении</w:t>
            </w:r>
            <w:r w:rsidRPr="005601DA">
              <w:rPr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 xml:space="preserve">Форма выписки утверждена приказом Минэкономразвития РФ </w:t>
            </w:r>
          </w:p>
          <w:p w:rsidR="00DD1184" w:rsidRPr="005601DA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>от 20.06.2016 № 378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pStyle w:val="Style1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551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601DA">
              <w:rPr>
                <w:rFonts w:eastAsiaTheme="minorHAnsi"/>
                <w:sz w:val="20"/>
                <w:szCs w:val="20"/>
                <w:lang w:eastAsia="en-US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недвижимости:</w:t>
            </w:r>
          </w:p>
          <w:p w:rsidR="00DD1184" w:rsidRPr="005601DA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>- договоры и акты приема-передачи к ним (купля-продажа, дарение, мена, приватизация и др.);</w:t>
            </w:r>
          </w:p>
          <w:p w:rsidR="00DD1184" w:rsidRPr="005601DA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>- решения судов, вступившие в законную силу (в том числе мировое соглашение, утвержденное судом);</w:t>
            </w:r>
          </w:p>
          <w:p w:rsidR="00DD1184" w:rsidRPr="005601DA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>- свидетельства о праве на наследство;</w:t>
            </w:r>
          </w:p>
          <w:p w:rsidR="00DD1184" w:rsidRPr="005601DA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>- решения, постановления, распоряжения, акты органов государственной власти или органов местного самоуправления (их должностных лиц) о предоставлении (выделении) земельных участков.</w:t>
            </w:r>
          </w:p>
          <w:p w:rsidR="00DD1184" w:rsidRPr="005601DA" w:rsidRDefault="00DD1184" w:rsidP="008E44F0">
            <w:pPr>
              <w:pStyle w:val="Style1"/>
              <w:widowControl/>
              <w:jc w:val="both"/>
              <w:rPr>
                <w:rFonts w:eastAsia="Calibri"/>
                <w:sz w:val="20"/>
                <w:szCs w:val="20"/>
              </w:rPr>
            </w:pPr>
          </w:p>
          <w:p w:rsidR="00DD1184" w:rsidRPr="005601DA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 xml:space="preserve">1 </w:t>
            </w:r>
          </w:p>
          <w:p w:rsidR="00DD1184" w:rsidRPr="005601DA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 xml:space="preserve">Предъявляется оригинал </w:t>
            </w:r>
            <w:r w:rsidRPr="005601DA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 xml:space="preserve">Предоставляется в случае, если </w:t>
            </w:r>
            <w:r w:rsidRPr="005601DA">
              <w:rPr>
                <w:rFonts w:eastAsiaTheme="minorHAnsi"/>
                <w:sz w:val="20"/>
                <w:szCs w:val="20"/>
                <w:lang w:eastAsia="en-US"/>
              </w:rPr>
              <w:t xml:space="preserve"> правоустанавливающие документы на объекты недвижимости не зарегистрированы в Едином государственном реестре недвижимости.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382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5601DA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5601DA">
              <w:rPr>
                <w:sz w:val="20"/>
                <w:szCs w:val="20"/>
              </w:rPr>
              <w:t>Документация по планировке территории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cyan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b/>
                <w:sz w:val="20"/>
                <w:szCs w:val="20"/>
                <w:highlight w:val="cy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Проект планировки территории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382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Проект межевания территории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194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240863"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Документ, подтверждающий соответствие проектной документации установленным требованиям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  <w:r w:rsidRPr="00240863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19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факт приемки объекта капитального строительства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Акт приемки объекта капитального строительства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в случае осуществления строительства, реконструкции на основании договора строительного подряда.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Предоставляется заявителем по </w:t>
            </w:r>
            <w:r w:rsidRPr="00240863">
              <w:rPr>
                <w:sz w:val="20"/>
                <w:szCs w:val="20"/>
              </w:rPr>
              <w:lastRenderedPageBreak/>
              <w:t xml:space="preserve">желанию, если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указанный документ (его копия или сведения, содержащиеся в нем)</w:t>
            </w:r>
            <w:r w:rsidRPr="00240863">
              <w:rPr>
                <w:sz w:val="20"/>
                <w:szCs w:val="20"/>
              </w:rPr>
              <w:t xml:space="preserve"> находится в распоряжении органов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i/>
                <w:sz w:val="20"/>
                <w:szCs w:val="20"/>
                <w:lang w:eastAsia="en-US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225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  <w:r w:rsidRPr="00240863"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соответствие требованиям технических регламентов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Документ, подтверждающий соответствие построенного, реконструированного объекта капитального строительства требованиям технических регламентов 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Предоставляется заявителем по желанию, если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указанный документ (его копия или сведения, содержащиеся в нем)</w:t>
            </w:r>
            <w:r w:rsidRPr="00240863">
              <w:rPr>
                <w:sz w:val="20"/>
                <w:szCs w:val="20"/>
              </w:rPr>
              <w:t xml:space="preserve"> находится в распоряжении органов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i/>
                <w:sz w:val="20"/>
                <w:szCs w:val="20"/>
                <w:lang w:eastAsia="en-US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1"/>
              <w:spacing w:line="240" w:lineRule="auto"/>
              <w:jc w:val="left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Подписывается лицом, осуществляющим строительство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240863"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соответствие  проектной документации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Подписывается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225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240863"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  <w:highlight w:val="green"/>
              </w:rPr>
            </w:pPr>
            <w:r w:rsidRPr="00240863">
              <w:rPr>
                <w:sz w:val="20"/>
                <w:szCs w:val="20"/>
              </w:rPr>
              <w:t>Документы, подтверждающие соответствие построенного, реконструированного объекта капитального строительства техническим условиям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Акт соответствия построенного, реконструированного объекта капитального строительства техническим условиям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  <w:highlight w:val="green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при наличии сетей инженерно-технического обеспечения.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Предоставляется заявителем по </w:t>
            </w:r>
            <w:r w:rsidRPr="00240863">
              <w:rPr>
                <w:sz w:val="20"/>
                <w:szCs w:val="20"/>
              </w:rPr>
              <w:lastRenderedPageBreak/>
              <w:t xml:space="preserve">желанию, если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указанный документ (его копия или сведения, содержащиеся в нем)</w:t>
            </w:r>
            <w:r w:rsidRPr="00240863">
              <w:rPr>
                <w:sz w:val="20"/>
                <w:szCs w:val="20"/>
              </w:rPr>
              <w:t xml:space="preserve"> находится в распоряжении органов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i/>
                <w:sz w:val="20"/>
                <w:szCs w:val="20"/>
                <w:lang w:eastAsia="en-US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  <w:highlight w:val="green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>Подписывается представителями организаций, осуществляющих эксплуатацию сетей инженерно-технического обеспечения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19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Заключение органа государственного контроля (надзора)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Заключение органа государственного строительного </w:t>
            </w:r>
            <w:proofErr w:type="gramStart"/>
            <w:r w:rsidRPr="00240863">
              <w:rPr>
                <w:sz w:val="20"/>
                <w:szCs w:val="20"/>
              </w:rPr>
              <w:t>надзора</w:t>
            </w:r>
            <w:proofErr w:type="gramEnd"/>
            <w:r w:rsidRPr="00240863">
              <w:rPr>
                <w:sz w:val="20"/>
                <w:szCs w:val="20"/>
              </w:rPr>
              <w:t xml:space="preserve">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Заключение государственного экологического контроля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в случае, если предусмотрено осуществление государственного строительного надзора.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в случаях, предусмотренных частью 7 статьи 54 Градостроительного кодекса РФ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Заключение должно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</w:t>
            </w:r>
            <w:proofErr w:type="gramEnd"/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 ресурсов.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240863"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Документ, подтверждающий заключение договора обязательного страхования гражданской ответственности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color w:val="000000" w:themeColor="text1"/>
                <w:sz w:val="20"/>
                <w:szCs w:val="20"/>
              </w:rPr>
            </w:pPr>
            <w:r w:rsidRPr="00240863">
              <w:rPr>
                <w:color w:val="000000" w:themeColor="text1"/>
                <w:sz w:val="20"/>
                <w:szCs w:val="20"/>
              </w:rPr>
              <w:t>Страховой полис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color w:val="000000" w:themeColor="text1"/>
                <w:sz w:val="20"/>
                <w:szCs w:val="20"/>
              </w:rPr>
              <w:t xml:space="preserve">(подтверждает наличие </w:t>
            </w:r>
            <w:r w:rsidRPr="00240863">
              <w:rPr>
                <w:sz w:val="20"/>
                <w:szCs w:val="20"/>
              </w:rPr>
              <w:t>договора обязательного страхованиягражданской ответственности владельца опасного объекта за причинение вреда в результате аварии на опасном объекте)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при наличии опасного объекта.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Договор заключается </w:t>
            </w:r>
            <w:proofErr w:type="gramStart"/>
            <w:r w:rsidRPr="00240863">
              <w:rPr>
                <w:sz w:val="20"/>
                <w:szCs w:val="20"/>
              </w:rPr>
              <w:t>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</w:t>
            </w:r>
            <w:proofErr w:type="gramEnd"/>
            <w:r w:rsidRPr="00240863">
              <w:rPr>
                <w:sz w:val="20"/>
                <w:szCs w:val="20"/>
              </w:rPr>
              <w:t xml:space="preserve"> аварии на опасном объекте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19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Документ, подтверждающий факт приемки выполненных работ по сохранению объекта культурного наследия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Акт приемки выполненных работ по сохранению объекта культурного наследия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Предоставляется в случае проведения реставрации, консервации, ремонта объекта культурного наследия и его приспособления для современного использования.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Форма акта утверждается соответствующим органом охраны объектов культурного наследия, определенным Федеральным законом от 25.06.2002 № 73-ФЗ «Об объектах культурного наследия (памятниках истории и культуры) народов Российской Федерации»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2255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240863">
              <w:rPr>
                <w:sz w:val="20"/>
                <w:szCs w:val="20"/>
              </w:rPr>
              <w:t>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Технический план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Технический план объекта капитального строительства</w:t>
            </w:r>
          </w:p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Предъявля</w:t>
            </w:r>
            <w:r>
              <w:rPr>
                <w:sz w:val="20"/>
                <w:szCs w:val="20"/>
              </w:rPr>
              <w:t>е</w:t>
            </w:r>
            <w:r w:rsidRPr="00240863">
              <w:rPr>
                <w:sz w:val="20"/>
                <w:szCs w:val="20"/>
              </w:rPr>
              <w:t>тся оригинал</w:t>
            </w:r>
            <w:r>
              <w:rPr>
                <w:sz w:val="20"/>
                <w:szCs w:val="20"/>
              </w:rPr>
              <w:t xml:space="preserve"> в бумажной форме 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или 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в форме электронного документа (</w:t>
            </w:r>
            <w:r w:rsidRPr="00240863">
              <w:rPr>
                <w:sz w:val="20"/>
                <w:szCs w:val="20"/>
                <w:lang w:val="en-US"/>
              </w:rPr>
              <w:t>CD</w:t>
            </w:r>
            <w:r w:rsidRPr="00240863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Необязательный документ.</w:t>
            </w:r>
          </w:p>
          <w:p w:rsidR="00DD1184" w:rsidRPr="00240863" w:rsidRDefault="00DD1184" w:rsidP="008E44F0">
            <w:pPr>
              <w:widowControl/>
              <w:jc w:val="both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sz w:val="20"/>
                <w:szCs w:val="20"/>
              </w:rPr>
              <w:t xml:space="preserve">Предоставляется заявителем по желанию, если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указанный документ (его копия или сведения, содержащиеся в нем)</w:t>
            </w:r>
            <w:r w:rsidRPr="00240863">
              <w:rPr>
                <w:sz w:val="20"/>
                <w:szCs w:val="20"/>
              </w:rPr>
              <w:t xml:space="preserve"> находится в распоряжении органов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t xml:space="preserve">государственной </w:t>
            </w:r>
            <w:r w:rsidRPr="0024086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D1184" w:rsidRPr="00240863" w:rsidRDefault="00DD1184" w:rsidP="008E44F0">
            <w:pPr>
              <w:widowControl/>
              <w:jc w:val="both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i/>
                <w:sz w:val="20"/>
                <w:szCs w:val="20"/>
                <w:lang w:eastAsia="en-US"/>
              </w:rPr>
              <w:t>Предоставляется заявителем самостоятельно, если указанный документ (его копия или сведения, содержащиеся в нем) отсутствует в распоряжении органов государственной власти, органов местного самоуправления либо подведомственных им организаций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1"/>
              <w:spacing w:line="240" w:lineRule="auto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lastRenderedPageBreak/>
              <w:t xml:space="preserve">Подготавливается в соответствии с Федеральным законом от 13.07.2015 № 218-ФЗ «О государственной регистрации недвижимости» </w:t>
            </w:r>
          </w:p>
          <w:p w:rsidR="00DD1184" w:rsidRPr="00240863" w:rsidRDefault="00DD1184" w:rsidP="008E44F0">
            <w:pPr>
              <w:pStyle w:val="Style11"/>
              <w:spacing w:line="240" w:lineRule="auto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spacing w:line="240" w:lineRule="auto"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Электронный документ заверяется усиленной квалифицированной электронной подписью кадастрового инженера, подготовившего технический план.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DD1184" w:rsidRPr="00240863" w:rsidRDefault="00DD1184" w:rsidP="00DD118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DD1184" w:rsidRPr="00240863" w:rsidRDefault="00DD1184" w:rsidP="00DD118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40863">
        <w:rPr>
          <w:rStyle w:val="FontStyle20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DD1184" w:rsidRPr="00240863" w:rsidRDefault="00DD1184" w:rsidP="00DD118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DD1184" w:rsidRPr="00240863" w:rsidRDefault="00DD1184" w:rsidP="00DD1184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DD1184" w:rsidRPr="00240863" w:rsidTr="008E44F0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органа (организации), направляющег</w:t>
            </w:r>
            <w:proofErr w:type="gramStart"/>
            <w:r w:rsidRPr="00240863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240863">
              <w:rPr>
                <w:rStyle w:val="FontStyle23"/>
                <w:sz w:val="20"/>
                <w:szCs w:val="20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в адрес, которог</w:t>
            </w:r>
            <w:proofErr w:type="gramStart"/>
            <w:r w:rsidRPr="00240863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240863">
              <w:rPr>
                <w:rStyle w:val="FontStyle23"/>
                <w:sz w:val="20"/>
                <w:szCs w:val="20"/>
              </w:rPr>
              <w:t>ой) направляется межведомст</w:t>
            </w:r>
            <w:r w:rsidRPr="00240863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240863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240863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Срок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Формы (шаблоны) межведомственного запроса и ответа на </w:t>
            </w:r>
            <w:proofErr w:type="gramStart"/>
            <w:r w:rsidRPr="00240863">
              <w:rPr>
                <w:rStyle w:val="FontStyle23"/>
                <w:sz w:val="20"/>
                <w:szCs w:val="20"/>
              </w:rPr>
              <w:t>межведомственны й</w:t>
            </w:r>
            <w:proofErr w:type="gramEnd"/>
            <w:r w:rsidRPr="00240863">
              <w:rPr>
                <w:rStyle w:val="FontStyle23"/>
                <w:sz w:val="20"/>
                <w:szCs w:val="20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DD1184" w:rsidRPr="00240863" w:rsidTr="008E44F0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DD1184" w:rsidRPr="00240863" w:rsidTr="008E44F0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Default="00DD1184" w:rsidP="008E44F0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r w:rsidRPr="00240863">
              <w:rPr>
                <w:rStyle w:val="FontStyle23"/>
                <w:b/>
                <w:sz w:val="20"/>
                <w:szCs w:val="20"/>
              </w:rPr>
              <w:t>Подуслуга № 1</w:t>
            </w:r>
          </w:p>
          <w:p w:rsidR="008E44F0" w:rsidRDefault="008E44F0" w:rsidP="008E44F0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r w:rsidRPr="00240863">
              <w:rPr>
                <w:rStyle w:val="FontStyle23"/>
                <w:b/>
                <w:sz w:val="20"/>
                <w:szCs w:val="20"/>
              </w:rPr>
              <w:t>Подуслуга № 2</w:t>
            </w:r>
          </w:p>
          <w:p w:rsidR="008E44F0" w:rsidRPr="00240863" w:rsidRDefault="008E44F0" w:rsidP="008E44F0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b/>
                <w:sz w:val="20"/>
                <w:szCs w:val="20"/>
              </w:rPr>
              <w:t>Подуслуга № 3</w:t>
            </w:r>
          </w:p>
        </w:tc>
      </w:tr>
      <w:tr w:rsidR="008E44F0" w:rsidRPr="00240863" w:rsidTr="008E44F0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8E44F0" w:rsidP="0004323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8E44F0" w:rsidP="00043233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Выписка из </w:t>
            </w:r>
            <w:r w:rsidRPr="00240863">
              <w:rPr>
                <w:rFonts w:eastAsia="Calibri"/>
                <w:sz w:val="20"/>
                <w:szCs w:val="20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8E44F0" w:rsidRPr="00240863" w:rsidRDefault="008E44F0" w:rsidP="00043233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0D7599" w:rsidRDefault="008E44F0" w:rsidP="00043233">
            <w:pPr>
              <w:jc w:val="both"/>
              <w:rPr>
                <w:sz w:val="20"/>
                <w:szCs w:val="20"/>
              </w:rPr>
            </w:pPr>
            <w:r w:rsidRPr="000D7599">
              <w:rPr>
                <w:color w:val="000000"/>
                <w:sz w:val="20"/>
                <w:szCs w:val="20"/>
                <w:shd w:val="clear" w:color="auto" w:fill="F9F9F9"/>
              </w:rPr>
              <w:t>Предоставление сведений из Государственного кадастра недвижимости посредством доступа к информационному ресурсу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0D7599" w:rsidRDefault="008E44F0" w:rsidP="00043233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0D7599" w:rsidRDefault="008E44F0" w:rsidP="00043233">
            <w:pPr>
              <w:jc w:val="both"/>
              <w:rPr>
                <w:sz w:val="20"/>
                <w:szCs w:val="20"/>
              </w:rPr>
            </w:pPr>
            <w:r w:rsidRPr="000D7599">
              <w:rPr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0D7599" w:rsidRDefault="00381F99" w:rsidP="00043233">
            <w:pPr>
              <w:jc w:val="both"/>
              <w:rPr>
                <w:sz w:val="20"/>
                <w:szCs w:val="20"/>
              </w:rPr>
            </w:pPr>
            <w:hyperlink r:id="rId7" w:anchor="!/F/RRTRServiceIrGKN/1.00/p00smev/SID0004119" w:history="1">
              <w:r w:rsidR="008E44F0" w:rsidRPr="000D7599">
                <w:rPr>
                  <w:color w:val="005580"/>
                  <w:sz w:val="20"/>
                  <w:szCs w:val="20"/>
                  <w:u w:val="single"/>
                  <w:bdr w:val="none" w:sz="0" w:space="0" w:color="auto" w:frame="1"/>
                </w:rPr>
                <w:t>SID0004119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0D7599" w:rsidRDefault="008E44F0" w:rsidP="00043233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2 рабочих дня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0D7599" w:rsidRDefault="008E44F0" w:rsidP="00043233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0D7599" w:rsidRDefault="008E44F0" w:rsidP="00043233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</w:t>
            </w:r>
          </w:p>
        </w:tc>
      </w:tr>
      <w:tr w:rsidR="008E44F0" w:rsidRPr="00240863" w:rsidTr="008E44F0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8E44F0" w:rsidP="0004323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8E44F0" w:rsidP="00043233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40863">
              <w:rPr>
                <w:rFonts w:eastAsiaTheme="minorHAnsi"/>
                <w:sz w:val="20"/>
                <w:szCs w:val="20"/>
                <w:lang w:eastAsia="en-US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недвижимости:</w:t>
            </w:r>
          </w:p>
          <w:p w:rsidR="008E44F0" w:rsidRPr="00240863" w:rsidRDefault="008E44F0" w:rsidP="0004323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 договоры и акты приема-передачи к ним (купля-продажа, дарение, мена, приватизация и др.);</w:t>
            </w:r>
          </w:p>
          <w:p w:rsidR="008E44F0" w:rsidRPr="00240863" w:rsidRDefault="008E44F0" w:rsidP="0004323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 решения судов, вступившие в законную силу (в том числе мировое соглашение, утвержденное судом);</w:t>
            </w:r>
          </w:p>
          <w:p w:rsidR="008E44F0" w:rsidRPr="00240863" w:rsidRDefault="008E44F0" w:rsidP="0004323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 свидетельства о праве на наследство;</w:t>
            </w:r>
          </w:p>
          <w:p w:rsidR="008E44F0" w:rsidRPr="00240863" w:rsidRDefault="008E44F0" w:rsidP="0004323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- решения, постановления, распоряжения, акты органов государственной власти или органов местного самоуправления </w:t>
            </w:r>
            <w:r w:rsidRPr="00240863">
              <w:rPr>
                <w:sz w:val="20"/>
                <w:szCs w:val="20"/>
              </w:rPr>
              <w:lastRenderedPageBreak/>
              <w:t>(их должностных лиц) о предоставлении (выделении) земельных участков.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0D7599" w:rsidRDefault="008E44F0" w:rsidP="00043233">
            <w:pPr>
              <w:jc w:val="both"/>
              <w:rPr>
                <w:sz w:val="20"/>
                <w:szCs w:val="20"/>
              </w:rPr>
            </w:pPr>
            <w:r w:rsidRPr="000D7599">
              <w:rPr>
                <w:color w:val="000000"/>
                <w:sz w:val="20"/>
                <w:szCs w:val="20"/>
                <w:shd w:val="clear" w:color="auto" w:fill="F1F6FA"/>
              </w:rPr>
              <w:lastRenderedPageBreak/>
              <w:t>Сервис государственной регистрации прав на недвижимое имущество и сделок с ним в электронном виде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0D7599" w:rsidRDefault="008E44F0" w:rsidP="00043233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Администрация Муезерского муниципального района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0D7599" w:rsidRDefault="008E44F0" w:rsidP="00043233">
            <w:pPr>
              <w:jc w:val="both"/>
              <w:rPr>
                <w:sz w:val="20"/>
                <w:szCs w:val="20"/>
              </w:rPr>
            </w:pPr>
            <w:r w:rsidRPr="000D7599">
              <w:rPr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0D7599" w:rsidRDefault="00381F99" w:rsidP="00043233">
            <w:pPr>
              <w:jc w:val="both"/>
              <w:rPr>
                <w:sz w:val="20"/>
                <w:szCs w:val="20"/>
              </w:rPr>
            </w:pPr>
            <w:hyperlink r:id="rId8" w:anchor="!/F/RRTRrightReg/1.00/p00smev/SID0004124" w:history="1">
              <w:r w:rsidR="008E44F0" w:rsidRPr="000D7599">
                <w:rPr>
                  <w:color w:val="005580"/>
                  <w:sz w:val="20"/>
                  <w:szCs w:val="20"/>
                  <w:u w:val="single"/>
                  <w:bdr w:val="none" w:sz="0" w:space="0" w:color="auto" w:frame="1"/>
                  <w:shd w:val="clear" w:color="auto" w:fill="F1F6FA"/>
                </w:rPr>
                <w:t>SID0004124</w:t>
              </w:r>
            </w:hyperlink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0D7599" w:rsidRDefault="008E44F0" w:rsidP="00043233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2 рабочих дня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0D7599" w:rsidRDefault="008E44F0" w:rsidP="00043233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0D7599" w:rsidRDefault="008E44F0" w:rsidP="00043233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</w:t>
            </w:r>
          </w:p>
        </w:tc>
      </w:tr>
      <w:tr w:rsidR="00DD1184" w:rsidRPr="00240863" w:rsidTr="008E44F0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043233">
            <w:pPr>
              <w:pStyle w:val="Style11"/>
              <w:widowControl/>
              <w:spacing w:line="240" w:lineRule="auto"/>
              <w:ind w:left="720"/>
              <w:jc w:val="both"/>
              <w:rPr>
                <w:rStyle w:val="FontStyle23"/>
                <w:b/>
                <w:sz w:val="20"/>
                <w:szCs w:val="20"/>
              </w:rPr>
            </w:pPr>
          </w:p>
        </w:tc>
      </w:tr>
    </w:tbl>
    <w:p w:rsidR="00DD1184" w:rsidRPr="00240863" w:rsidRDefault="00DD1184" w:rsidP="00DD118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DD1184" w:rsidRPr="00240863" w:rsidRDefault="00DD1184" w:rsidP="00DD118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DD1184" w:rsidRPr="00240863" w:rsidRDefault="00DD1184" w:rsidP="00DD118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40863">
        <w:rPr>
          <w:rStyle w:val="FontStyle20"/>
          <w:sz w:val="20"/>
          <w:szCs w:val="20"/>
        </w:rPr>
        <w:t>Раздел 6. Результат «подуслуги»</w:t>
      </w:r>
    </w:p>
    <w:p w:rsidR="00DD1184" w:rsidRPr="00240863" w:rsidRDefault="00DD1184" w:rsidP="00DD118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DD1184" w:rsidRPr="00240863" w:rsidRDefault="00DD1184" w:rsidP="00DD1184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DD1184" w:rsidRPr="00240863" w:rsidTr="008E44F0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240863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240863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Документ/ документы, являющийся (иеся) результатом «подуслуги»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Требования к документу/ документам, являющемуся (имся) результатом «подуслуги»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Характеристика результата «подуслуги» (</w:t>
            </w:r>
            <w:proofErr w:type="gramStart"/>
            <w:r w:rsidRPr="00240863">
              <w:rPr>
                <w:rStyle w:val="FontStyle23"/>
                <w:sz w:val="20"/>
                <w:szCs w:val="20"/>
              </w:rPr>
              <w:t>положительный</w:t>
            </w:r>
            <w:proofErr w:type="gramEnd"/>
            <w:r w:rsidRPr="00240863">
              <w:rPr>
                <w:rStyle w:val="FontStyle23"/>
                <w:sz w:val="20"/>
                <w:szCs w:val="20"/>
              </w:rPr>
              <w:t>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являющегося (ихся) результатом «подуслуги»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являющегос</w:t>
            </w:r>
            <w:proofErr w:type="gramStart"/>
            <w:r w:rsidRPr="00240863">
              <w:rPr>
                <w:rStyle w:val="FontStyle23"/>
                <w:sz w:val="20"/>
                <w:szCs w:val="20"/>
              </w:rPr>
              <w:t>я(</w:t>
            </w:r>
            <w:proofErr w:type="gramEnd"/>
            <w:r w:rsidRPr="00240863">
              <w:rPr>
                <w:rStyle w:val="FontStyle23"/>
                <w:sz w:val="20"/>
                <w:szCs w:val="20"/>
              </w:rPr>
              <w:t>ихся) результатом «подуслуги»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Способы получения результата «подуслуги»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«подуслуги»</w:t>
            </w:r>
          </w:p>
        </w:tc>
      </w:tr>
      <w:tr w:rsidR="00DD1184" w:rsidRPr="00240863" w:rsidTr="008E44F0">
        <w:trPr>
          <w:trHeight w:val="150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DD1184" w:rsidRPr="00240863" w:rsidRDefault="00DD1184" w:rsidP="008E44F0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DD1184" w:rsidRPr="00240863" w:rsidTr="008E44F0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DD1184" w:rsidRPr="00240863" w:rsidTr="008E44F0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r w:rsidRPr="00240863">
              <w:rPr>
                <w:rStyle w:val="FontStyle23"/>
                <w:b/>
                <w:sz w:val="20"/>
                <w:szCs w:val="20"/>
              </w:rPr>
              <w:t>Подуслуга № 1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r w:rsidRPr="00240863">
              <w:rPr>
                <w:rStyle w:val="FontStyle23"/>
                <w:b/>
                <w:sz w:val="20"/>
                <w:szCs w:val="20"/>
              </w:rPr>
              <w:t>Подуслуга № 2</w:t>
            </w:r>
          </w:p>
          <w:p w:rsidR="00DD1184" w:rsidRPr="00240863" w:rsidRDefault="00DD1184" w:rsidP="008E44F0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b/>
                <w:sz w:val="20"/>
                <w:szCs w:val="20"/>
              </w:rPr>
              <w:t>Подуслуга № 3</w:t>
            </w:r>
          </w:p>
        </w:tc>
      </w:tr>
      <w:tr w:rsidR="00DD1184" w:rsidRPr="00240863" w:rsidTr="008E44F0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Разрешение на ввод объекта в эксплуатацию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Форма  утверждена приказом Министерства строительства и жилищно-коммунального хозяйства Российской Федерации от 19 февраля 2015 г. № 117/</w:t>
            </w:r>
            <w:proofErr w:type="gramStart"/>
            <w:r w:rsidRPr="00240863">
              <w:rPr>
                <w:sz w:val="20"/>
                <w:szCs w:val="20"/>
              </w:rPr>
              <w:t>пр</w:t>
            </w:r>
            <w:proofErr w:type="gramEnd"/>
            <w:r w:rsidRPr="00240863">
              <w:rPr>
                <w:sz w:val="20"/>
                <w:szCs w:val="20"/>
              </w:rPr>
              <w:t xml:space="preserve"> «Об утверждении формы разрешения на строительство и формы разрешения на ввод объекта в эксплуатацию»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</w:p>
          <w:p w:rsidR="00DD1184" w:rsidRPr="00676657" w:rsidRDefault="00DD1184" w:rsidP="008E44F0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76657">
              <w:rPr>
                <w:rFonts w:eastAsiaTheme="minorHAnsi"/>
                <w:sz w:val="20"/>
                <w:szCs w:val="20"/>
                <w:lang w:eastAsia="en-US"/>
              </w:rPr>
              <w:t>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строительства, подготовленный в соответствии с Федеральным законом от 13 июля 2015 года № 218-ФЗ «О государственной регистрации недвижимости»</w:t>
            </w:r>
          </w:p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Положительный</w:t>
            </w:r>
          </w:p>
          <w:p w:rsidR="00DD1184" w:rsidRPr="00240863" w:rsidRDefault="00DD1184" w:rsidP="008E44F0">
            <w:pPr>
              <w:pStyle w:val="Style1"/>
              <w:widowControl/>
              <w:rPr>
                <w:b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b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b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b/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b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 лично в Администрации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 лично в МФЦ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240863">
              <w:rPr>
                <w:sz w:val="20"/>
                <w:szCs w:val="20"/>
              </w:rPr>
              <w:t>с даты получения</w:t>
            </w:r>
            <w:proofErr w:type="gramEnd"/>
            <w:r w:rsidRPr="00240863">
              <w:rPr>
                <w:sz w:val="20"/>
                <w:szCs w:val="20"/>
              </w:rPr>
              <w:t xml:space="preserve"> результата услуги 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Уведомление об отказе в предоставлении муниципальной услуги 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Выдается в конце оказания услуги на утвержденном бланке с обоснованием причин отказа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 лично в Администрации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 лично в МФЦ</w:t>
            </w:r>
          </w:p>
          <w:p w:rsidR="00DD1184" w:rsidRPr="00240863" w:rsidRDefault="00DD1184" w:rsidP="008E44F0">
            <w:pPr>
              <w:pStyle w:val="Style1"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30 календарных дней </w:t>
            </w:r>
            <w:proofErr w:type="gramStart"/>
            <w:r w:rsidRPr="00240863">
              <w:rPr>
                <w:sz w:val="20"/>
                <w:szCs w:val="20"/>
              </w:rPr>
              <w:t>с даты получения</w:t>
            </w:r>
            <w:proofErr w:type="gramEnd"/>
            <w:r w:rsidRPr="00240863">
              <w:rPr>
                <w:sz w:val="20"/>
                <w:szCs w:val="20"/>
              </w:rPr>
              <w:t xml:space="preserve"> результата услуги</w:t>
            </w:r>
          </w:p>
        </w:tc>
      </w:tr>
    </w:tbl>
    <w:p w:rsidR="00DD1184" w:rsidRPr="00240863" w:rsidRDefault="00DD1184" w:rsidP="00DD118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DD1184" w:rsidRPr="00240863" w:rsidRDefault="00DD1184" w:rsidP="00DD118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40863">
        <w:rPr>
          <w:rStyle w:val="FontStyle20"/>
          <w:sz w:val="20"/>
          <w:szCs w:val="20"/>
        </w:rPr>
        <w:t xml:space="preserve">Раздел </w:t>
      </w:r>
      <w:r w:rsidRPr="00240863">
        <w:rPr>
          <w:rStyle w:val="FontStyle22"/>
          <w:sz w:val="20"/>
          <w:szCs w:val="20"/>
        </w:rPr>
        <w:t xml:space="preserve">7. </w:t>
      </w:r>
      <w:r w:rsidRPr="00240863">
        <w:rPr>
          <w:rStyle w:val="FontStyle20"/>
          <w:sz w:val="20"/>
          <w:szCs w:val="20"/>
        </w:rPr>
        <w:t xml:space="preserve">«Технологические процессы предоставления </w:t>
      </w:r>
      <w:r w:rsidRPr="00240863">
        <w:rPr>
          <w:rStyle w:val="FontStyle23"/>
          <w:sz w:val="20"/>
          <w:szCs w:val="20"/>
        </w:rPr>
        <w:t>«подуслуги»</w:t>
      </w:r>
    </w:p>
    <w:p w:rsidR="00DD1184" w:rsidRPr="00240863" w:rsidRDefault="00DD1184" w:rsidP="00DD118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W w:w="1535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064"/>
        <w:gridCol w:w="3969"/>
        <w:gridCol w:w="2551"/>
        <w:gridCol w:w="2448"/>
        <w:gridCol w:w="1850"/>
        <w:gridCol w:w="1984"/>
      </w:tblGrid>
      <w:tr w:rsidR="008E44F0" w:rsidRPr="00240863" w:rsidTr="008E44F0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4F0" w:rsidRPr="00240863" w:rsidRDefault="008E44F0" w:rsidP="008E44F0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240863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240863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4F0" w:rsidRPr="00240863" w:rsidRDefault="008E44F0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4F0" w:rsidRPr="00240863" w:rsidRDefault="008E44F0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4F0" w:rsidRPr="00240863" w:rsidRDefault="008E44F0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4F0" w:rsidRPr="00240863" w:rsidRDefault="008E44F0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4F0" w:rsidRPr="00240863" w:rsidRDefault="008E44F0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4F0" w:rsidRPr="00240863" w:rsidRDefault="008E44F0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8E44F0" w:rsidRPr="00240863" w:rsidTr="008E44F0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4F0" w:rsidRPr="00240863" w:rsidRDefault="008E44F0" w:rsidP="008E44F0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4F0" w:rsidRPr="00240863" w:rsidRDefault="008E44F0" w:rsidP="008E44F0">
            <w:pPr>
              <w:pStyle w:val="Style11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4F0" w:rsidRPr="00240863" w:rsidRDefault="008E44F0" w:rsidP="008E44F0">
            <w:pPr>
              <w:pStyle w:val="Style11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4F0" w:rsidRPr="00240863" w:rsidRDefault="008E44F0" w:rsidP="008E44F0">
            <w:pPr>
              <w:pStyle w:val="Style11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4F0" w:rsidRPr="00240863" w:rsidRDefault="008E44F0" w:rsidP="008E44F0">
            <w:pPr>
              <w:pStyle w:val="Style11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4F0" w:rsidRPr="00240863" w:rsidRDefault="008E44F0" w:rsidP="008E44F0">
            <w:pPr>
              <w:pStyle w:val="Style11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4F0" w:rsidRPr="00240863" w:rsidRDefault="008E44F0" w:rsidP="008E44F0">
            <w:pPr>
              <w:pStyle w:val="Style11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8E44F0" w:rsidRPr="00240863" w:rsidTr="008E44F0">
        <w:trPr>
          <w:trHeight w:val="661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44F0" w:rsidRPr="00240863" w:rsidRDefault="008E44F0" w:rsidP="008E44F0">
            <w:pPr>
              <w:pStyle w:val="Style11"/>
              <w:rPr>
                <w:rStyle w:val="FontStyle23"/>
                <w:sz w:val="20"/>
                <w:szCs w:val="20"/>
              </w:rPr>
            </w:pPr>
            <w:r w:rsidRPr="000D7599">
              <w:rPr>
                <w:rStyle w:val="FontStyle23"/>
                <w:b/>
                <w:sz w:val="20"/>
                <w:szCs w:val="20"/>
              </w:rPr>
              <w:t>Предоставление услуги через орган местного самоуправления</w:t>
            </w:r>
          </w:p>
        </w:tc>
      </w:tr>
      <w:tr w:rsidR="008E44F0" w:rsidRPr="00240863" w:rsidTr="008E44F0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8E44F0" w:rsidP="008E44F0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20"/>
                <w:szCs w:val="20"/>
              </w:rPr>
            </w:pPr>
            <w:r w:rsidRPr="00240863">
              <w:rPr>
                <w:rStyle w:val="FontStyle23"/>
                <w:b/>
                <w:sz w:val="20"/>
                <w:szCs w:val="20"/>
              </w:rPr>
              <w:t>Подуслуга № 1</w:t>
            </w:r>
          </w:p>
          <w:p w:rsidR="008E44F0" w:rsidRPr="00240863" w:rsidRDefault="008E44F0" w:rsidP="008E44F0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20"/>
                <w:szCs w:val="20"/>
              </w:rPr>
            </w:pPr>
            <w:r w:rsidRPr="00240863">
              <w:rPr>
                <w:rStyle w:val="FontStyle23"/>
                <w:b/>
                <w:sz w:val="20"/>
                <w:szCs w:val="20"/>
              </w:rPr>
              <w:t>Подуслуга № 2</w:t>
            </w:r>
          </w:p>
          <w:p w:rsidR="008E44F0" w:rsidRPr="00240863" w:rsidRDefault="008E44F0" w:rsidP="008E44F0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20"/>
                <w:szCs w:val="20"/>
              </w:rPr>
            </w:pPr>
            <w:r w:rsidRPr="00240863">
              <w:rPr>
                <w:rStyle w:val="FontStyle23"/>
                <w:b/>
                <w:sz w:val="20"/>
                <w:szCs w:val="20"/>
              </w:rPr>
              <w:t>Подуслуга № 3</w:t>
            </w:r>
          </w:p>
        </w:tc>
      </w:tr>
      <w:tr w:rsidR="008E44F0" w:rsidRPr="00240863" w:rsidTr="008E44F0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8E44F0" w:rsidP="008E44F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gwt-inlinehtml"/>
                <w:sz w:val="20"/>
                <w:szCs w:val="20"/>
              </w:rPr>
              <w:t>Прием и регистрация заявления, документов для предоставления муниципальной услуги;</w:t>
            </w:r>
          </w:p>
        </w:tc>
      </w:tr>
      <w:tr w:rsidR="008E44F0" w:rsidRPr="00240863" w:rsidTr="008E44F0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4878E4" w:rsidRDefault="008E44F0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4878E4">
              <w:rPr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4878E4" w:rsidRDefault="008E44F0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4878E4">
              <w:rPr>
                <w:sz w:val="20"/>
                <w:szCs w:val="20"/>
              </w:rPr>
              <w:t>прием заявления и требуемых документов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4878E4" w:rsidRDefault="008E44F0" w:rsidP="008E44F0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78E4">
              <w:rPr>
                <w:rFonts w:eastAsia="Times New Roman"/>
                <w:sz w:val="20"/>
                <w:szCs w:val="20"/>
              </w:rPr>
              <w:t>Процедура предоставления муниципальной услуги начинается с приема заявления о предоставлении услуги с необходимым пакетом документов.</w:t>
            </w:r>
            <w:r w:rsidRPr="004878E4">
              <w:rPr>
                <w:sz w:val="20"/>
                <w:szCs w:val="20"/>
              </w:rPr>
              <w:t xml:space="preserve"> Специалист принимает документы, устанавливает предмет обращения, личность заявителя и проверяет его полномочия, а также проверяет наличие всех необходимых документов, </w:t>
            </w:r>
            <w:r w:rsidRPr="004878E4">
              <w:rPr>
                <w:sz w:val="20"/>
                <w:szCs w:val="20"/>
              </w:rPr>
              <w:lastRenderedPageBreak/>
              <w:t>осуществляет регистрацию заявления и с пакетом принятых документов направляет его на визирование главе администрации.</w:t>
            </w:r>
          </w:p>
          <w:p w:rsidR="008E44F0" w:rsidRPr="004878E4" w:rsidRDefault="008E44F0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4878E4" w:rsidP="008E44F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день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4878E4" w:rsidP="008E44F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4878E4" w:rsidP="008E44F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4878E4" w:rsidP="008E44F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78E4" w:rsidRPr="00240863" w:rsidTr="008E44F0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E4" w:rsidRPr="004878E4" w:rsidRDefault="004878E4" w:rsidP="008E44F0">
            <w:pPr>
              <w:pStyle w:val="Style1"/>
              <w:widowControl/>
              <w:rPr>
                <w:sz w:val="20"/>
                <w:szCs w:val="20"/>
              </w:rPr>
            </w:pPr>
            <w:bookmarkStart w:id="0" w:name="_GoBack" w:colFirst="4" w:colLast="6"/>
            <w:r w:rsidRPr="004878E4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E4" w:rsidRPr="004878E4" w:rsidRDefault="004878E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4878E4">
              <w:rPr>
                <w:sz w:val="20"/>
                <w:szCs w:val="20"/>
              </w:rPr>
              <w:t>рассмотрение заявления и представленных документов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E4" w:rsidRPr="004878E4" w:rsidRDefault="004878E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4878E4">
              <w:rPr>
                <w:sz w:val="20"/>
                <w:szCs w:val="20"/>
              </w:rPr>
              <w:t>Основание-поступление пакета документов специалисту с визой Главы. Специалист рассматривает и решает вопрос о предоставлении услуги либо отказе от предоставления услуги.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E4" w:rsidRPr="00240863" w:rsidRDefault="004878E4" w:rsidP="008E44F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дней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E4" w:rsidRPr="00240863" w:rsidRDefault="004878E4" w:rsidP="00024B0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E4" w:rsidRPr="00240863" w:rsidRDefault="004878E4" w:rsidP="00024B0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E4" w:rsidRPr="00240863" w:rsidRDefault="004878E4" w:rsidP="00024B0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78E4" w:rsidRPr="00240863" w:rsidTr="008E44F0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E4" w:rsidRPr="004878E4" w:rsidRDefault="004878E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4878E4">
              <w:rPr>
                <w:sz w:val="20"/>
                <w:szCs w:val="20"/>
              </w:rPr>
              <w:t>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E4" w:rsidRPr="004878E4" w:rsidRDefault="004878E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4878E4">
              <w:rPr>
                <w:sz w:val="20"/>
                <w:szCs w:val="20"/>
              </w:rPr>
              <w:t>подготовка и выдача разрешения на ввод объекта в эксплуатацию, либо отказ в выдаче разрешения на ввод объекта в эксплуатацию с указанием причин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E4" w:rsidRPr="004878E4" w:rsidRDefault="004878E4" w:rsidP="004878E4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878E4">
              <w:rPr>
                <w:sz w:val="20"/>
                <w:szCs w:val="20"/>
              </w:rPr>
              <w:t>Подписанное Главой разрешение выдается лично заявителю</w:t>
            </w:r>
            <w:r w:rsidRPr="004878E4">
              <w:rPr>
                <w:rFonts w:eastAsia="Times New Roman"/>
                <w:sz w:val="20"/>
                <w:szCs w:val="20"/>
              </w:rPr>
              <w:t>либо мотивированный отказ в выдаче разрешения на ввод объекта в эксплуатацию.</w:t>
            </w:r>
          </w:p>
          <w:p w:rsidR="004878E4" w:rsidRPr="004878E4" w:rsidRDefault="004878E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E4" w:rsidRPr="00240863" w:rsidRDefault="004878E4" w:rsidP="008E44F0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день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E4" w:rsidRPr="00240863" w:rsidRDefault="004878E4" w:rsidP="00024B0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E4" w:rsidRPr="00240863" w:rsidRDefault="004878E4" w:rsidP="00024B0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8E4" w:rsidRPr="00240863" w:rsidRDefault="004878E4" w:rsidP="00024B0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bookmarkEnd w:id="0"/>
      <w:tr w:rsidR="008E44F0" w:rsidRPr="00240863" w:rsidTr="008E44F0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8E44F0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8E44F0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8E44F0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8E44F0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8E44F0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8E44F0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8E44F0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240863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240863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DD1184" w:rsidRPr="00240863" w:rsidTr="008E44F0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8E44F0" w:rsidRPr="00240863" w:rsidTr="008E44F0">
        <w:trPr>
          <w:trHeight w:val="154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4F0" w:rsidRPr="00240863" w:rsidRDefault="008E44F0" w:rsidP="008E44F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D7599">
              <w:rPr>
                <w:b/>
                <w:sz w:val="20"/>
                <w:szCs w:val="20"/>
              </w:rPr>
              <w:t>Предоставление услуги через МФЦ РК</w:t>
            </w:r>
          </w:p>
        </w:tc>
      </w:tr>
      <w:tr w:rsidR="00DD1184" w:rsidRPr="00240863" w:rsidTr="008E44F0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20"/>
                <w:szCs w:val="20"/>
              </w:rPr>
            </w:pPr>
            <w:r w:rsidRPr="00240863">
              <w:rPr>
                <w:rStyle w:val="FontStyle23"/>
                <w:b/>
                <w:sz w:val="20"/>
                <w:szCs w:val="20"/>
              </w:rPr>
              <w:t>Подуслуга № 1</w:t>
            </w:r>
          </w:p>
          <w:p w:rsidR="00DD1184" w:rsidRPr="00240863" w:rsidRDefault="00DD1184" w:rsidP="008E44F0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20"/>
                <w:szCs w:val="20"/>
              </w:rPr>
            </w:pPr>
            <w:r w:rsidRPr="00240863">
              <w:rPr>
                <w:rStyle w:val="FontStyle23"/>
                <w:b/>
                <w:sz w:val="20"/>
                <w:szCs w:val="20"/>
              </w:rPr>
              <w:t>Подуслуга № 2</w:t>
            </w:r>
          </w:p>
          <w:p w:rsidR="00DD1184" w:rsidRPr="00240863" w:rsidRDefault="00DD1184" w:rsidP="008E44F0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20"/>
                <w:szCs w:val="20"/>
              </w:rPr>
            </w:pPr>
            <w:r w:rsidRPr="00240863">
              <w:rPr>
                <w:rStyle w:val="FontStyle23"/>
                <w:b/>
                <w:sz w:val="20"/>
                <w:szCs w:val="20"/>
              </w:rPr>
              <w:t>Подуслуга № 3</w:t>
            </w:r>
          </w:p>
        </w:tc>
      </w:tr>
      <w:tr w:rsidR="00DD1184" w:rsidRPr="00240863" w:rsidTr="008E44F0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gwt-inlinehtml"/>
                <w:sz w:val="20"/>
                <w:szCs w:val="20"/>
              </w:rPr>
              <w:t>Прием и регистрация заявления, документов для предоставления муниципальной услуги;</w:t>
            </w:r>
          </w:p>
        </w:tc>
      </w:tr>
      <w:tr w:rsidR="00DD1184" w:rsidRPr="00240863" w:rsidTr="008E44F0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Основания для начала административной процедуры -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15 мин.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нет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             -</w:t>
            </w:r>
          </w:p>
        </w:tc>
      </w:tr>
      <w:tr w:rsidR="00DD1184" w:rsidRPr="00240863" w:rsidTr="008E44F0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На следующий рабочий день после приема документов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Организация курьерской службы МФЦ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Реестр передачи дел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Опись документов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DD1184" w:rsidRPr="00240863" w:rsidTr="008E44F0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На следующий рабочий день после подготовки результата услуги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Организация курьерской службы МФЦ</w:t>
            </w: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</w:p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 xml:space="preserve">             -</w:t>
            </w:r>
          </w:p>
        </w:tc>
      </w:tr>
      <w:tr w:rsidR="00DD1184" w:rsidRPr="00240863" w:rsidTr="008E44F0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4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В день обращения заявителя (представителя заявителя)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"/>
              <w:widowControl/>
              <w:rPr>
                <w:sz w:val="20"/>
                <w:szCs w:val="20"/>
              </w:rPr>
            </w:pPr>
            <w:r w:rsidRPr="00240863">
              <w:rPr>
                <w:sz w:val="20"/>
                <w:szCs w:val="20"/>
              </w:rPr>
              <w:t>Расписка в выдаче документов</w:t>
            </w:r>
          </w:p>
        </w:tc>
      </w:tr>
    </w:tbl>
    <w:p w:rsidR="00DD1184" w:rsidRPr="00240863" w:rsidRDefault="00DD1184" w:rsidP="00DD1184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DD1184" w:rsidRPr="00240863" w:rsidRDefault="00DD1184" w:rsidP="00DD118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40863">
        <w:rPr>
          <w:rStyle w:val="FontStyle20"/>
          <w:sz w:val="20"/>
          <w:szCs w:val="20"/>
        </w:rPr>
        <w:t>Раздел 8. «Особенности предоставления «подуслуги» в электронной форме»</w:t>
      </w:r>
    </w:p>
    <w:p w:rsidR="00DD1184" w:rsidRPr="00240863" w:rsidRDefault="00DD1184" w:rsidP="00DD118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DD1184" w:rsidRPr="00240863" w:rsidRDefault="00DD1184" w:rsidP="00DD1184">
      <w:pPr>
        <w:widowControl/>
        <w:rPr>
          <w:sz w:val="20"/>
          <w:szCs w:val="20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701"/>
        <w:gridCol w:w="1277"/>
        <w:gridCol w:w="2509"/>
        <w:gridCol w:w="1601"/>
        <w:gridCol w:w="2835"/>
        <w:gridCol w:w="3014"/>
      </w:tblGrid>
      <w:tr w:rsidR="00DD1184" w:rsidRPr="00240863" w:rsidTr="008E44F0">
        <w:trPr>
          <w:trHeight w:val="173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40863">
              <w:rPr>
                <w:rStyle w:val="FontStyle25"/>
                <w:b w:val="0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240863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40863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DD1184" w:rsidRPr="00240863" w:rsidRDefault="00DD1184" w:rsidP="008E44F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40863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Pr="00240863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40863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240863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40863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DD1184" w:rsidRPr="00240863" w:rsidRDefault="00DD1184" w:rsidP="008E44F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240863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240863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40863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240863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240863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40863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240863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184" w:rsidRPr="00240863" w:rsidRDefault="00DD1184" w:rsidP="008E44F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40863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240863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240863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DD1184" w:rsidRPr="00240863" w:rsidRDefault="00DD1184" w:rsidP="008E44F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40863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240863">
              <w:rPr>
                <w:rStyle w:val="FontStyle23"/>
                <w:sz w:val="20"/>
                <w:szCs w:val="20"/>
              </w:rPr>
              <w:t>«подуслуги»</w:t>
            </w:r>
          </w:p>
        </w:tc>
      </w:tr>
      <w:tr w:rsidR="00DD1184" w:rsidRPr="00240863" w:rsidTr="008E44F0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40863">
              <w:rPr>
                <w:rStyle w:val="FontStyle25"/>
                <w:b w:val="0"/>
                <w:sz w:val="20"/>
                <w:szCs w:val="20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40863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DD1184" w:rsidRPr="00240863" w:rsidTr="008E44F0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184" w:rsidRPr="00240863" w:rsidRDefault="00DD1184" w:rsidP="008E44F0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BE21DE" w:rsidRPr="00240863" w:rsidTr="008E44F0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1DE" w:rsidRPr="000D7599" w:rsidRDefault="00BE21DE" w:rsidP="00101561">
            <w:pPr>
              <w:pStyle w:val="Style11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муниципального района, а также на информационных стендах, в информационно – телекоммуникационной сети Интернет на </w:t>
            </w:r>
            <w:r>
              <w:rPr>
                <w:sz w:val="20"/>
                <w:szCs w:val="20"/>
              </w:rPr>
              <w:t>региональном портале электронных услуг Республики Карелия</w:t>
            </w:r>
            <w:r w:rsidRPr="000D7599">
              <w:rPr>
                <w:sz w:val="20"/>
                <w:szCs w:val="20"/>
              </w:rPr>
              <w:t>, а также на Едином портале государственных и муниципальных услуг (функций).</w:t>
            </w:r>
          </w:p>
          <w:p w:rsidR="00BE21DE" w:rsidRPr="000D7599" w:rsidRDefault="00BE21DE" w:rsidP="001015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1DE" w:rsidRPr="000D7599" w:rsidRDefault="00BE21DE" w:rsidP="00101561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 на официальном сайте администрации Муезерского муниципального района</w:t>
            </w:r>
          </w:p>
          <w:p w:rsidR="00BE21DE" w:rsidRDefault="00BE21DE" w:rsidP="00101561">
            <w:pPr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  <w:p w:rsidR="00BE21DE" w:rsidRPr="000D7599" w:rsidRDefault="00BE21DE" w:rsidP="001015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-на региональном портале электронных услуг Республики Карелия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1DE" w:rsidRDefault="00BE21DE" w:rsidP="00101561">
            <w:pPr>
              <w:spacing w:line="166" w:lineRule="exact"/>
              <w:jc w:val="both"/>
              <w:rPr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запрос заявителя в электронной форме, поступивший в адрес администрации</w:t>
            </w:r>
            <w:r>
              <w:rPr>
                <w:sz w:val="20"/>
                <w:szCs w:val="20"/>
              </w:rPr>
              <w:t xml:space="preserve"> </w:t>
            </w:r>
            <w:r w:rsidRPr="000D7599">
              <w:rPr>
                <w:iCs/>
                <w:sz w:val="20"/>
                <w:szCs w:val="20"/>
              </w:rPr>
              <w:t>или</w:t>
            </w:r>
            <w:r w:rsidRPr="000D7599">
              <w:rPr>
                <w:sz w:val="20"/>
                <w:szCs w:val="20"/>
              </w:rPr>
              <w:t xml:space="preserve"> подведомственные муниципальные учреждения, отделы, которые в пределах своих полномочий участвуют в предоставлении муниципальной услуги или через МФЦ РК </w:t>
            </w:r>
          </w:p>
          <w:p w:rsidR="00BE21DE" w:rsidRDefault="00BE21DE" w:rsidP="00101561">
            <w:pPr>
              <w:spacing w:line="166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-через экранную форму на Едином портале государственных услуг</w:t>
            </w:r>
          </w:p>
          <w:p w:rsidR="00BE21DE" w:rsidRPr="000D7599" w:rsidRDefault="00BE21DE" w:rsidP="00101561">
            <w:pPr>
              <w:spacing w:line="166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-через экранную форму  на региональном портале </w:t>
            </w:r>
            <w:r>
              <w:rPr>
                <w:sz w:val="20"/>
                <w:szCs w:val="20"/>
              </w:rPr>
              <w:lastRenderedPageBreak/>
              <w:t>электронных услуг Республики Карелия</w:t>
            </w:r>
          </w:p>
          <w:p w:rsidR="00BE21DE" w:rsidRPr="000D7599" w:rsidRDefault="00BE21DE" w:rsidP="001015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1DE" w:rsidRPr="000D7599" w:rsidRDefault="00BE21DE" w:rsidP="00101561">
            <w:pPr>
              <w:jc w:val="both"/>
              <w:rPr>
                <w:bCs/>
                <w:sz w:val="20"/>
                <w:szCs w:val="20"/>
              </w:rPr>
            </w:pPr>
            <w:r w:rsidRPr="000D7599">
              <w:rPr>
                <w:bCs/>
                <w:sz w:val="20"/>
                <w:szCs w:val="20"/>
              </w:rPr>
              <w:lastRenderedPageBreak/>
              <w:t>«регистрация поступившего запроса» является обращение заявителя в администрацию, в МФЦ   путем подачи  заявления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1DE" w:rsidRPr="000D7599" w:rsidRDefault="00BE21DE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1DE" w:rsidRPr="000D7599" w:rsidRDefault="00BE21DE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  <w:r>
              <w:rPr>
                <w:sz w:val="20"/>
                <w:szCs w:val="20"/>
              </w:rPr>
              <w:t xml:space="preserve">, в личном кабинете на региональном портале электронных услуг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Республик Карелия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1DE" w:rsidRPr="000D7599" w:rsidRDefault="00BE21DE" w:rsidP="00101561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D7599">
              <w:rPr>
                <w:sz w:val="20"/>
                <w:szCs w:val="20"/>
              </w:rPr>
              <w:t>нет</w:t>
            </w:r>
          </w:p>
        </w:tc>
      </w:tr>
    </w:tbl>
    <w:p w:rsidR="00DD1184" w:rsidRPr="00240863" w:rsidRDefault="00DD1184" w:rsidP="00DD1184">
      <w:pPr>
        <w:widowControl/>
        <w:autoSpaceDE/>
        <w:autoSpaceDN/>
        <w:adjustRightInd/>
        <w:spacing w:after="200" w:line="276" w:lineRule="auto"/>
        <w:rPr>
          <w:sz w:val="20"/>
          <w:szCs w:val="20"/>
        </w:rPr>
        <w:sectPr w:rsidR="00DD1184" w:rsidRPr="00240863" w:rsidSect="008E44F0">
          <w:headerReference w:type="default" r:id="rId9"/>
          <w:footerReference w:type="default" r:id="rId10"/>
          <w:pgSz w:w="16837" w:h="23810"/>
          <w:pgMar w:top="567" w:right="567" w:bottom="567" w:left="993" w:header="720" w:footer="720" w:gutter="0"/>
          <w:cols w:space="60"/>
          <w:noEndnote/>
          <w:docGrid w:linePitch="326"/>
        </w:sectPr>
      </w:pPr>
    </w:p>
    <w:p w:rsidR="00DD1184" w:rsidRDefault="00DD1184" w:rsidP="00DD1184">
      <w:pPr>
        <w:pStyle w:val="Style8"/>
        <w:widowControl/>
        <w:jc w:val="right"/>
        <w:rPr>
          <w:rStyle w:val="FontStyle21"/>
          <w:rFonts w:ascii="Times New Roman" w:hAnsi="Times New Roman" w:cs="Times New Roman"/>
          <w:sz w:val="24"/>
          <w:szCs w:val="24"/>
          <w:lang w:eastAsia="en-US"/>
        </w:rPr>
      </w:pPr>
      <w:r>
        <w:rPr>
          <w:rStyle w:val="FontStyle21"/>
          <w:rFonts w:ascii="Times New Roman" w:hAnsi="Times New Roman" w:cs="Times New Roman"/>
          <w:sz w:val="24"/>
          <w:szCs w:val="24"/>
          <w:lang w:eastAsia="en-US"/>
        </w:rPr>
        <w:lastRenderedPageBreak/>
        <w:t>Приложение № 1</w:t>
      </w:r>
    </w:p>
    <w:p w:rsidR="00DD1184" w:rsidRDefault="00DD1184" w:rsidP="00DD1184">
      <w:pPr>
        <w:pStyle w:val="Style8"/>
        <w:widowControl/>
        <w:jc w:val="right"/>
        <w:rPr>
          <w:rStyle w:val="FontStyle21"/>
          <w:rFonts w:ascii="Times New Roman" w:hAnsi="Times New Roman" w:cs="Times New Roman"/>
          <w:sz w:val="24"/>
          <w:szCs w:val="24"/>
          <w:lang w:eastAsia="en-US"/>
        </w:rPr>
      </w:pPr>
    </w:p>
    <w:p w:rsidR="00DD1184" w:rsidRPr="002B1D18" w:rsidRDefault="00DD1184" w:rsidP="00DD1184">
      <w:pPr>
        <w:pStyle w:val="Style8"/>
        <w:widowControl/>
        <w:rPr>
          <w:rStyle w:val="FontStyle21"/>
          <w:rFonts w:ascii="Times New Roman" w:hAnsi="Times New Roman" w:cs="Times New Roman"/>
          <w:sz w:val="24"/>
          <w:szCs w:val="24"/>
          <w:lang w:eastAsia="en-US"/>
        </w:rPr>
      </w:pPr>
    </w:p>
    <w:p w:rsidR="00DD1184" w:rsidRPr="00D2036A" w:rsidRDefault="00DD1184" w:rsidP="00DD1184">
      <w:pPr>
        <w:ind w:left="3600"/>
        <w:jc w:val="right"/>
      </w:pPr>
      <w:r w:rsidRPr="00D2036A">
        <w:t>В Администрацию ______</w:t>
      </w:r>
      <w:r>
        <w:t>_</w:t>
      </w:r>
      <w:r w:rsidRPr="00D2036A">
        <w:t>________________________</w:t>
      </w:r>
    </w:p>
    <w:p w:rsidR="00DD1184" w:rsidRPr="00D2036A" w:rsidRDefault="00DD1184" w:rsidP="00DD1184">
      <w:pPr>
        <w:ind w:left="3600"/>
        <w:jc w:val="right"/>
        <w:rPr>
          <w:i/>
        </w:rPr>
      </w:pPr>
      <w:r w:rsidRPr="00D2036A">
        <w:rPr>
          <w:i/>
        </w:rPr>
        <w:t xml:space="preserve">                                  (наименование муниципального образования)</w:t>
      </w:r>
    </w:p>
    <w:p w:rsidR="00DD1184" w:rsidRPr="00D2036A" w:rsidRDefault="00DD1184" w:rsidP="00DD1184">
      <w:pPr>
        <w:ind w:left="3600"/>
        <w:jc w:val="right"/>
        <w:rPr>
          <w:i/>
        </w:rPr>
      </w:pPr>
      <w:r w:rsidRPr="00D2036A">
        <w:t>от</w:t>
      </w:r>
      <w:r w:rsidRPr="00D2036A">
        <w:rPr>
          <w:i/>
        </w:rPr>
        <w:t>_____________________________________________</w:t>
      </w:r>
    </w:p>
    <w:p w:rsidR="00DD1184" w:rsidRPr="00D2036A" w:rsidRDefault="00DD1184" w:rsidP="00DD1184">
      <w:pPr>
        <w:spacing w:line="360" w:lineRule="auto"/>
        <w:ind w:left="3600"/>
        <w:jc w:val="right"/>
        <w:rPr>
          <w:i/>
          <w:spacing w:val="-12"/>
        </w:rPr>
      </w:pPr>
      <w:proofErr w:type="gramStart"/>
      <w:r w:rsidRPr="00D2036A">
        <w:rPr>
          <w:i/>
          <w:spacing w:val="-12"/>
        </w:rPr>
        <w:t>(наименование организации-застройщика, номер и дата выдачи</w:t>
      </w:r>
      <w:proofErr w:type="gramEnd"/>
    </w:p>
    <w:p w:rsidR="00DD1184" w:rsidRPr="00D2036A" w:rsidRDefault="00DD1184" w:rsidP="00DD1184">
      <w:pPr>
        <w:ind w:left="3600"/>
        <w:jc w:val="right"/>
      </w:pPr>
      <w:r w:rsidRPr="00D2036A">
        <w:t>_______________________________________________</w:t>
      </w:r>
    </w:p>
    <w:p w:rsidR="00DD1184" w:rsidRPr="00D2036A" w:rsidRDefault="00DD1184" w:rsidP="00DD1184">
      <w:pPr>
        <w:spacing w:line="360" w:lineRule="auto"/>
        <w:ind w:left="3600"/>
        <w:jc w:val="right"/>
        <w:rPr>
          <w:i/>
        </w:rPr>
      </w:pPr>
      <w:r w:rsidRPr="00D2036A">
        <w:rPr>
          <w:i/>
          <w:spacing w:val="-14"/>
        </w:rPr>
        <w:t>свидетельства о его государственной регистрации, ИНН, почтовы</w:t>
      </w:r>
      <w:r w:rsidRPr="00D2036A">
        <w:rPr>
          <w:i/>
        </w:rPr>
        <w:t>е</w:t>
      </w:r>
    </w:p>
    <w:p w:rsidR="00DD1184" w:rsidRPr="00D2036A" w:rsidRDefault="00DD1184" w:rsidP="00DD1184">
      <w:pPr>
        <w:ind w:left="3600"/>
        <w:jc w:val="right"/>
      </w:pPr>
      <w:r w:rsidRPr="00D2036A">
        <w:t>_______________________________________________</w:t>
      </w:r>
    </w:p>
    <w:p w:rsidR="00DD1184" w:rsidRPr="00D2036A" w:rsidRDefault="00DD1184" w:rsidP="00DD1184">
      <w:pPr>
        <w:spacing w:line="360" w:lineRule="auto"/>
        <w:ind w:left="3600"/>
        <w:jc w:val="right"/>
        <w:rPr>
          <w:i/>
          <w:spacing w:val="-12"/>
        </w:rPr>
      </w:pPr>
      <w:r w:rsidRPr="00D2036A">
        <w:rPr>
          <w:i/>
          <w:spacing w:val="-12"/>
        </w:rPr>
        <w:t>реквизиты, код ОКПО, тел./факс; ФИО гражданина-застройщика,</w:t>
      </w:r>
    </w:p>
    <w:p w:rsidR="00DD1184" w:rsidRPr="00D2036A" w:rsidRDefault="00DD1184" w:rsidP="00DD1184">
      <w:pPr>
        <w:ind w:left="3600"/>
        <w:jc w:val="right"/>
      </w:pPr>
      <w:r w:rsidRPr="00D2036A">
        <w:t>_______________________________________________</w:t>
      </w:r>
    </w:p>
    <w:p w:rsidR="00DD1184" w:rsidRPr="00D2036A" w:rsidRDefault="00DD1184" w:rsidP="00DD1184">
      <w:pPr>
        <w:ind w:left="3600"/>
        <w:jc w:val="right"/>
        <w:rPr>
          <w:i/>
        </w:rPr>
      </w:pPr>
      <w:r w:rsidRPr="00D2036A">
        <w:rPr>
          <w:i/>
        </w:rPr>
        <w:t>его паспортные данные, место проживания, тел./факс)</w:t>
      </w:r>
    </w:p>
    <w:p w:rsidR="00DD1184" w:rsidRPr="00D2036A" w:rsidRDefault="00DD1184" w:rsidP="00DD11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D1184" w:rsidRPr="00D2036A" w:rsidRDefault="00DD1184" w:rsidP="00DD1184">
      <w:pPr>
        <w:jc w:val="center"/>
      </w:pPr>
      <w:r w:rsidRPr="00D2036A">
        <w:t>Заявление</w:t>
      </w:r>
    </w:p>
    <w:p w:rsidR="00DD1184" w:rsidRPr="00D2036A" w:rsidRDefault="00DD1184" w:rsidP="00DD1184">
      <w:pPr>
        <w:jc w:val="center"/>
      </w:pPr>
    </w:p>
    <w:p w:rsidR="00DD1184" w:rsidRPr="00D2036A" w:rsidRDefault="00DD1184" w:rsidP="00DD1184">
      <w:pPr>
        <w:spacing w:line="360" w:lineRule="auto"/>
        <w:ind w:firstLine="709"/>
        <w:jc w:val="both"/>
      </w:pPr>
      <w:r w:rsidRPr="00D2036A">
        <w:t>Прош</w:t>
      </w:r>
      <w:r>
        <w:t>у в</w:t>
      </w:r>
      <w:r w:rsidRPr="00D2036A">
        <w:t>ыдать разрешение на вв</w:t>
      </w:r>
      <w:r>
        <w:t>од в эксплуатацию объекта:_____________________________________________________________________</w:t>
      </w:r>
    </w:p>
    <w:p w:rsidR="00DD1184" w:rsidRPr="00D2036A" w:rsidRDefault="00DD1184" w:rsidP="00DD1184">
      <w:pPr>
        <w:jc w:val="both"/>
      </w:pPr>
      <w:r w:rsidRPr="00D2036A">
        <w:t>_________________________________________________________________________________________</w:t>
      </w:r>
      <w:r>
        <w:t>__________________________________</w:t>
      </w:r>
      <w:r w:rsidRPr="00D2036A">
        <w:t>____</w:t>
      </w:r>
    </w:p>
    <w:p w:rsidR="00DD1184" w:rsidRPr="00D2036A" w:rsidRDefault="00DD1184" w:rsidP="00DD1184">
      <w:pPr>
        <w:jc w:val="both"/>
      </w:pPr>
      <w:r w:rsidRPr="00D2036A">
        <w:t>наименование объекта (секции жилого дома, пускового комплекса, очереди), его вид _____________________________</w:t>
      </w:r>
      <w:r>
        <w:t>_________________________</w:t>
      </w:r>
    </w:p>
    <w:p w:rsidR="00DD1184" w:rsidRDefault="00DD1184" w:rsidP="00DD1184">
      <w:pPr>
        <w:spacing w:line="360" w:lineRule="auto"/>
        <w:jc w:val="both"/>
      </w:pPr>
      <w:r w:rsidRPr="00D2036A">
        <w:t>и функциональное назначение)</w:t>
      </w:r>
    </w:p>
    <w:p w:rsidR="00DD1184" w:rsidRPr="00D2036A" w:rsidRDefault="00DD1184" w:rsidP="00DD1184">
      <w:pPr>
        <w:spacing w:line="360" w:lineRule="auto"/>
        <w:jc w:val="both"/>
      </w:pPr>
      <w:r>
        <w:t>_______________________________________________________________________________________________________________________________</w:t>
      </w:r>
    </w:p>
    <w:p w:rsidR="00DD1184" w:rsidRPr="00D2036A" w:rsidRDefault="00DD1184" w:rsidP="00DD1184">
      <w:pPr>
        <w:spacing w:line="360" w:lineRule="auto"/>
        <w:jc w:val="both"/>
      </w:pPr>
      <w:r w:rsidRPr="00D2036A">
        <w:t>по адресу</w:t>
      </w:r>
      <w:r w:rsidRPr="00D2036A">
        <w:rPr>
          <w:sz w:val="28"/>
          <w:szCs w:val="28"/>
        </w:rPr>
        <w:t>:</w:t>
      </w:r>
      <w:r w:rsidRPr="00D2036A">
        <w:t>________________________________________________________________</w:t>
      </w:r>
      <w:r>
        <w:t>_____________________________________</w:t>
      </w:r>
      <w:r w:rsidRPr="00D2036A">
        <w:t>_________________</w:t>
      </w:r>
    </w:p>
    <w:p w:rsidR="00DD1184" w:rsidRPr="00D2036A" w:rsidRDefault="00DD1184" w:rsidP="00DD1184">
      <w:pPr>
        <w:jc w:val="both"/>
      </w:pPr>
      <w:r w:rsidRPr="00D2036A">
        <w:t>_____________________________________________________________________</w:t>
      </w:r>
      <w:r>
        <w:t>__________________________________</w:t>
      </w:r>
      <w:r w:rsidRPr="00D2036A">
        <w:t>________________________</w:t>
      </w:r>
    </w:p>
    <w:p w:rsidR="00DD1184" w:rsidRPr="00D2036A" w:rsidRDefault="00DD1184" w:rsidP="00DD1184">
      <w:pPr>
        <w:spacing w:line="360" w:lineRule="auto"/>
        <w:jc w:val="center"/>
      </w:pPr>
      <w:r w:rsidRPr="00D2036A">
        <w:t>(почтовый (строительный) адрес объекта)</w:t>
      </w:r>
    </w:p>
    <w:p w:rsidR="00DD1184" w:rsidRPr="00D2036A" w:rsidRDefault="00DD1184" w:rsidP="00DD1184">
      <w:pPr>
        <w:ind w:firstLine="709"/>
        <w:jc w:val="both"/>
      </w:pPr>
      <w:r w:rsidRPr="00D2036A">
        <w:t>При этом прилагаю:</w:t>
      </w:r>
    </w:p>
    <w:p w:rsidR="00DD1184" w:rsidRPr="00D2036A" w:rsidRDefault="00DD1184" w:rsidP="00DD1184">
      <w:pPr>
        <w:jc w:val="both"/>
        <w:rPr>
          <w:sz w:val="36"/>
          <w:szCs w:val="36"/>
        </w:rPr>
      </w:pPr>
      <w:r w:rsidRPr="00D2036A">
        <w:rPr>
          <w:sz w:val="36"/>
          <w:szCs w:val="36"/>
        </w:rPr>
        <w:t>________________________________________________</w:t>
      </w:r>
    </w:p>
    <w:p w:rsidR="00DD1184" w:rsidRPr="00D2036A" w:rsidRDefault="00DD1184" w:rsidP="00DD1184">
      <w:pPr>
        <w:jc w:val="both"/>
        <w:rPr>
          <w:sz w:val="36"/>
          <w:szCs w:val="36"/>
        </w:rPr>
      </w:pPr>
      <w:r w:rsidRPr="00D2036A">
        <w:rPr>
          <w:sz w:val="36"/>
          <w:szCs w:val="36"/>
        </w:rPr>
        <w:t>________________________________________________</w:t>
      </w:r>
    </w:p>
    <w:p w:rsidR="00DD1184" w:rsidRPr="00D2036A" w:rsidRDefault="00DD1184" w:rsidP="00DD1184">
      <w:pPr>
        <w:jc w:val="both"/>
        <w:rPr>
          <w:sz w:val="36"/>
          <w:szCs w:val="36"/>
        </w:rPr>
      </w:pPr>
      <w:r w:rsidRPr="00D2036A">
        <w:rPr>
          <w:sz w:val="36"/>
          <w:szCs w:val="36"/>
        </w:rPr>
        <w:t>________________________________________________</w:t>
      </w:r>
    </w:p>
    <w:p w:rsidR="00DD1184" w:rsidRPr="00D2036A" w:rsidRDefault="00DD1184" w:rsidP="00DD1184">
      <w:pPr>
        <w:jc w:val="both"/>
        <w:rPr>
          <w:sz w:val="36"/>
          <w:szCs w:val="36"/>
        </w:rPr>
      </w:pPr>
      <w:r w:rsidRPr="00D2036A">
        <w:rPr>
          <w:sz w:val="36"/>
          <w:szCs w:val="36"/>
        </w:rPr>
        <w:t>________________________________________________</w:t>
      </w:r>
    </w:p>
    <w:p w:rsidR="00DD1184" w:rsidRPr="00D2036A" w:rsidRDefault="00DD1184" w:rsidP="00DD1184">
      <w:pPr>
        <w:ind w:left="709"/>
        <w:jc w:val="both"/>
      </w:pPr>
    </w:p>
    <w:p w:rsidR="00DD1184" w:rsidRPr="00D2036A" w:rsidRDefault="00DD1184" w:rsidP="00DD1184">
      <w:pPr>
        <w:ind w:firstLine="709"/>
        <w:jc w:val="both"/>
      </w:pPr>
      <w:r w:rsidRPr="00D2036A">
        <w:t>Ответственность за достоверность представленных сведений и документов несет заявитель.</w:t>
      </w:r>
    </w:p>
    <w:p w:rsidR="00DD1184" w:rsidRPr="00D2036A" w:rsidRDefault="00DD1184" w:rsidP="00DD1184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DD1184" w:rsidRDefault="00DD1184" w:rsidP="00DD1184">
      <w:pPr>
        <w:spacing w:line="276" w:lineRule="auto"/>
        <w:ind w:firstLine="709"/>
        <w:jc w:val="both"/>
      </w:pPr>
    </w:p>
    <w:p w:rsidR="00DD1184" w:rsidRDefault="00DD1184" w:rsidP="00DD1184">
      <w:pPr>
        <w:spacing w:line="276" w:lineRule="auto"/>
        <w:ind w:firstLine="709"/>
        <w:jc w:val="both"/>
      </w:pPr>
      <w:r w:rsidRPr="00D2036A">
        <w:t>Настоящим даю согласие Администрации __________</w:t>
      </w:r>
      <w:r>
        <w:t>__________________________________________________________________________</w:t>
      </w:r>
    </w:p>
    <w:p w:rsidR="00DD1184" w:rsidRPr="00676657" w:rsidRDefault="00DD1184" w:rsidP="00DD1184">
      <w:pPr>
        <w:spacing w:line="276" w:lineRule="auto"/>
        <w:ind w:firstLine="709"/>
        <w:jc w:val="both"/>
        <w:rPr>
          <w:rFonts w:eastAsiaTheme="minorHAnsi"/>
          <w:i/>
          <w:sz w:val="20"/>
          <w:szCs w:val="20"/>
          <w:lang w:eastAsia="en-US"/>
        </w:rPr>
      </w:pPr>
      <w:r w:rsidRPr="00676657">
        <w:rPr>
          <w:i/>
          <w:sz w:val="20"/>
          <w:szCs w:val="20"/>
        </w:rPr>
        <w:t xml:space="preserve">                                    (наименование муниципального образования)</w:t>
      </w:r>
    </w:p>
    <w:p w:rsidR="00DD1184" w:rsidRPr="00D2036A" w:rsidRDefault="00DD1184" w:rsidP="00DD1184">
      <w:pPr>
        <w:spacing w:line="276" w:lineRule="auto"/>
        <w:jc w:val="both"/>
      </w:pPr>
      <w:proofErr w:type="gramStart"/>
      <w:r w:rsidRPr="00D2036A">
        <w:t>на обработку, включая</w:t>
      </w:r>
      <w:r w:rsidRPr="00D2036A">
        <w:rPr>
          <w:rFonts w:eastAsiaTheme="minorHAnsi"/>
        </w:rPr>
        <w:t xml:space="preserve"> сбор, </w:t>
      </w:r>
      <w:r w:rsidRPr="00D2036A">
        <w:rPr>
          <w:rFonts w:eastAsiaTheme="minorHAnsi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D2036A"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документах  (копиях документов).</w:t>
      </w:r>
      <w:proofErr w:type="gramEnd"/>
    </w:p>
    <w:p w:rsidR="00DD1184" w:rsidRDefault="00DD1184" w:rsidP="00DD11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036A">
        <w:rPr>
          <w:rFonts w:ascii="Times New Roman" w:hAnsi="Times New Roman" w:cs="Times New Roman"/>
          <w:sz w:val="24"/>
          <w:szCs w:val="24"/>
        </w:rPr>
        <w:t>Настоящее согласие действует</w:t>
      </w:r>
      <w:r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Pr="00D2036A"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DD1184" w:rsidRPr="00EC71AB" w:rsidRDefault="00DD1184" w:rsidP="00DD1184">
      <w:pPr>
        <w:ind w:left="2832" w:firstLine="708"/>
        <w:jc w:val="center"/>
        <w:rPr>
          <w:i/>
          <w:sz w:val="20"/>
          <w:szCs w:val="20"/>
        </w:rPr>
      </w:pPr>
      <w:r w:rsidRPr="00EC71AB">
        <w:rPr>
          <w:i/>
          <w:sz w:val="20"/>
          <w:szCs w:val="20"/>
        </w:rPr>
        <w:t xml:space="preserve">     </w:t>
      </w:r>
      <w:proofErr w:type="gramStart"/>
      <w:r w:rsidRPr="00EC71AB">
        <w:rPr>
          <w:i/>
          <w:sz w:val="20"/>
          <w:szCs w:val="20"/>
        </w:rPr>
        <w:t>(</w:t>
      </w:r>
      <w:r w:rsidRPr="00EC71AB">
        <w:rPr>
          <w:rFonts w:eastAsia="Times New Roman"/>
          <w:i/>
          <w:sz w:val="20"/>
          <w:szCs w:val="20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EC71AB">
        <w:rPr>
          <w:i/>
          <w:sz w:val="20"/>
          <w:szCs w:val="20"/>
        </w:rPr>
        <w:t xml:space="preserve">, </w:t>
      </w:r>
      <w:proofErr w:type="gramEnd"/>
    </w:p>
    <w:p w:rsidR="00DD1184" w:rsidRPr="00EC71AB" w:rsidRDefault="00DD1184" w:rsidP="00DD1184">
      <w:pPr>
        <w:ind w:left="2832" w:firstLine="708"/>
        <w:jc w:val="center"/>
        <w:rPr>
          <w:i/>
          <w:sz w:val="20"/>
          <w:szCs w:val="20"/>
        </w:rPr>
      </w:pPr>
      <w:r w:rsidRPr="00EC71AB">
        <w:rPr>
          <w:i/>
          <w:sz w:val="20"/>
          <w:szCs w:val="20"/>
        </w:rPr>
        <w:t xml:space="preserve">        до момента отзыва согласия, в течение иного определенного срока (определяется заявителем)</w:t>
      </w:r>
    </w:p>
    <w:p w:rsidR="00DD1184" w:rsidRPr="00D2036A" w:rsidRDefault="00DD1184" w:rsidP="00DD11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D1184" w:rsidRPr="00D2036A" w:rsidRDefault="00DD1184" w:rsidP="00DD1184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036A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</w:t>
      </w:r>
      <w:r w:rsidRPr="00D2036A">
        <w:rPr>
          <w:rFonts w:ascii="Times New Roman" w:hAnsi="Times New Roman" w:cs="Times New Roman"/>
          <w:sz w:val="28"/>
          <w:szCs w:val="28"/>
        </w:rPr>
        <w:t>.</w:t>
      </w:r>
    </w:p>
    <w:p w:rsidR="00DD1184" w:rsidRPr="00D2036A" w:rsidRDefault="00DD1184" w:rsidP="00DD1184">
      <w:pPr>
        <w:tabs>
          <w:tab w:val="left" w:pos="3555"/>
        </w:tabs>
        <w:ind w:right="251"/>
        <w:rPr>
          <w:lang w:eastAsia="en-US"/>
        </w:rPr>
      </w:pPr>
    </w:p>
    <w:p w:rsidR="00DD1184" w:rsidRPr="00D2036A" w:rsidRDefault="00DD1184" w:rsidP="00DD1184">
      <w:pPr>
        <w:tabs>
          <w:tab w:val="left" w:pos="3555"/>
        </w:tabs>
        <w:ind w:right="251"/>
        <w:rPr>
          <w:lang w:eastAsia="en-US"/>
        </w:rPr>
      </w:pPr>
      <w:r w:rsidRPr="00D2036A">
        <w:rPr>
          <w:lang w:eastAsia="en-US"/>
        </w:rPr>
        <w:t xml:space="preserve">   «____»  _________ 20 ___ г.                   ________________________                           _____________________________________________</w:t>
      </w:r>
    </w:p>
    <w:p w:rsidR="00DD1184" w:rsidRPr="00676657" w:rsidRDefault="00DD1184" w:rsidP="00DD1184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676657">
        <w:rPr>
          <w:i/>
          <w:sz w:val="20"/>
          <w:szCs w:val="20"/>
          <w:lang w:eastAsia="en-US"/>
        </w:rPr>
        <w:t xml:space="preserve">                                Подпись з</w:t>
      </w:r>
      <w:r>
        <w:rPr>
          <w:i/>
          <w:sz w:val="20"/>
          <w:szCs w:val="20"/>
          <w:lang w:eastAsia="en-US"/>
        </w:rPr>
        <w:t xml:space="preserve">аявителя                                    </w:t>
      </w:r>
      <w:r w:rsidRPr="00676657">
        <w:rPr>
          <w:i/>
          <w:sz w:val="20"/>
          <w:szCs w:val="20"/>
          <w:lang w:eastAsia="en-US"/>
        </w:rPr>
        <w:t xml:space="preserve">                                       расшифровка подписи</w:t>
      </w:r>
    </w:p>
    <w:p w:rsidR="00DD1184" w:rsidRPr="00676657" w:rsidRDefault="00DD1184" w:rsidP="00DD1184">
      <w:pPr>
        <w:tabs>
          <w:tab w:val="left" w:pos="3555"/>
        </w:tabs>
        <w:ind w:right="251"/>
        <w:rPr>
          <w:sz w:val="20"/>
          <w:szCs w:val="20"/>
          <w:lang w:eastAsia="en-US"/>
        </w:rPr>
      </w:pPr>
    </w:p>
    <w:p w:rsidR="00DD1184" w:rsidRPr="00D2036A" w:rsidRDefault="00DD1184" w:rsidP="00DD1184">
      <w:pPr>
        <w:tabs>
          <w:tab w:val="left" w:pos="3555"/>
        </w:tabs>
        <w:ind w:right="251"/>
        <w:rPr>
          <w:lang w:eastAsia="en-US"/>
        </w:rPr>
      </w:pPr>
      <w:r w:rsidRPr="00D2036A">
        <w:rPr>
          <w:lang w:eastAsia="en-US"/>
        </w:rPr>
        <w:t xml:space="preserve">   «____»  _________ 20 ___ г.                    ________________________                           _____________________________________________</w:t>
      </w:r>
    </w:p>
    <w:p w:rsidR="00DD1184" w:rsidRPr="00676657" w:rsidRDefault="00DD1184" w:rsidP="00DD1184">
      <w:pPr>
        <w:tabs>
          <w:tab w:val="left" w:pos="3555"/>
        </w:tabs>
        <w:ind w:right="251"/>
        <w:rPr>
          <w:i/>
          <w:sz w:val="20"/>
          <w:szCs w:val="20"/>
          <w:lang w:eastAsia="en-US"/>
        </w:rPr>
      </w:pPr>
      <w:r w:rsidRPr="00676657">
        <w:rPr>
          <w:i/>
          <w:sz w:val="20"/>
          <w:szCs w:val="20"/>
          <w:lang w:eastAsia="en-US"/>
        </w:rPr>
        <w:t xml:space="preserve">  Подпись специалиста,                           расшифровка подписи</w:t>
      </w:r>
    </w:p>
    <w:p w:rsidR="00DD1184" w:rsidRDefault="00DD1184" w:rsidP="00DD1184">
      <w:pPr>
        <w:tabs>
          <w:tab w:val="left" w:pos="3555"/>
        </w:tabs>
        <w:ind w:right="251"/>
        <w:rPr>
          <w:lang w:eastAsia="en-US"/>
        </w:rPr>
      </w:pPr>
      <w:r w:rsidRPr="00676657">
        <w:rPr>
          <w:i/>
          <w:sz w:val="20"/>
          <w:szCs w:val="20"/>
          <w:lang w:eastAsia="en-US"/>
        </w:rPr>
        <w:t xml:space="preserve">              </w:t>
      </w:r>
      <w:proofErr w:type="gramStart"/>
      <w:r w:rsidRPr="00676657">
        <w:rPr>
          <w:i/>
          <w:sz w:val="20"/>
          <w:szCs w:val="20"/>
          <w:lang w:eastAsia="en-US"/>
        </w:rPr>
        <w:t>принявшего</w:t>
      </w:r>
      <w:proofErr w:type="gramEnd"/>
      <w:r w:rsidRPr="00676657">
        <w:rPr>
          <w:i/>
          <w:sz w:val="20"/>
          <w:szCs w:val="20"/>
          <w:lang w:eastAsia="en-US"/>
        </w:rPr>
        <w:t xml:space="preserve"> заявление                </w:t>
      </w:r>
    </w:p>
    <w:p w:rsidR="008E44F0" w:rsidRDefault="008E44F0"/>
    <w:sectPr w:rsidR="008E44F0" w:rsidSect="008E44F0">
      <w:headerReference w:type="default" r:id="rId11"/>
      <w:footerReference w:type="default" r:id="rId12"/>
      <w:pgSz w:w="16837" w:h="23810"/>
      <w:pgMar w:top="567" w:right="56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0B6" w:rsidRDefault="00B030B6">
      <w:r>
        <w:separator/>
      </w:r>
    </w:p>
  </w:endnote>
  <w:endnote w:type="continuationSeparator" w:id="0">
    <w:p w:rsidR="00B030B6" w:rsidRDefault="00B03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4F0" w:rsidRDefault="008E44F0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4F0" w:rsidRPr="00A01E32" w:rsidRDefault="008E44F0" w:rsidP="008E44F0">
    <w:pPr>
      <w:pStyle w:val="a6"/>
      <w:rPr>
        <w:rStyle w:val="FontStyle21"/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0B6" w:rsidRDefault="00B030B6">
      <w:r>
        <w:separator/>
      </w:r>
    </w:p>
  </w:footnote>
  <w:footnote w:type="continuationSeparator" w:id="0">
    <w:p w:rsidR="00B030B6" w:rsidRDefault="00B03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8275698"/>
      <w:docPartObj>
        <w:docPartGallery w:val="Page Numbers (Top of Page)"/>
        <w:docPartUnique/>
      </w:docPartObj>
    </w:sdtPr>
    <w:sdtContent>
      <w:p w:rsidR="008E44F0" w:rsidRDefault="00381F99">
        <w:pPr>
          <w:pStyle w:val="a4"/>
          <w:jc w:val="center"/>
        </w:pPr>
        <w:r>
          <w:fldChar w:fldCharType="begin"/>
        </w:r>
        <w:r w:rsidR="008E44F0">
          <w:instrText>PAGE   \* MERGEFORMAT</w:instrText>
        </w:r>
        <w:r>
          <w:fldChar w:fldCharType="separate"/>
        </w:r>
        <w:r w:rsidR="00742ED4">
          <w:rPr>
            <w:noProof/>
          </w:rPr>
          <w:t>20</w:t>
        </w:r>
        <w:r>
          <w:fldChar w:fldCharType="end"/>
        </w:r>
      </w:p>
    </w:sdtContent>
  </w:sdt>
  <w:p w:rsidR="008E44F0" w:rsidRDefault="008E44F0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4F0" w:rsidRDefault="00381F99">
    <w:pPr>
      <w:pStyle w:val="a4"/>
      <w:jc w:val="center"/>
    </w:pPr>
    <w:r>
      <w:fldChar w:fldCharType="begin"/>
    </w:r>
    <w:r w:rsidR="008E44F0">
      <w:instrText>PAGE   \* MERGEFORMAT</w:instrText>
    </w:r>
    <w:r>
      <w:fldChar w:fldCharType="separate"/>
    </w:r>
    <w:r w:rsidR="00742ED4">
      <w:rPr>
        <w:noProof/>
      </w:rPr>
      <w:t>21</w:t>
    </w:r>
    <w:r>
      <w:fldChar w:fldCharType="end"/>
    </w:r>
  </w:p>
  <w:p w:rsidR="008E44F0" w:rsidRDefault="008E44F0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102E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E766D"/>
    <w:multiLevelType w:val="hybridMultilevel"/>
    <w:tmpl w:val="6CD6DCB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0274C"/>
    <w:multiLevelType w:val="hybridMultilevel"/>
    <w:tmpl w:val="0764C24E"/>
    <w:lvl w:ilvl="0" w:tplc="757A52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84A76"/>
    <w:multiLevelType w:val="hybridMultilevel"/>
    <w:tmpl w:val="24E0F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5C1CC9"/>
    <w:multiLevelType w:val="hybridMultilevel"/>
    <w:tmpl w:val="59A47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E386F"/>
    <w:multiLevelType w:val="hybridMultilevel"/>
    <w:tmpl w:val="202EF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52AE3"/>
    <w:multiLevelType w:val="hybridMultilevel"/>
    <w:tmpl w:val="0980A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465CE4"/>
    <w:multiLevelType w:val="hybridMultilevel"/>
    <w:tmpl w:val="FB4E9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4F04103B"/>
    <w:multiLevelType w:val="hybridMultilevel"/>
    <w:tmpl w:val="AA0C0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077CC"/>
    <w:multiLevelType w:val="hybridMultilevel"/>
    <w:tmpl w:val="927E4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0D3F7B"/>
    <w:multiLevelType w:val="hybridMultilevel"/>
    <w:tmpl w:val="04C20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DF07EF"/>
    <w:multiLevelType w:val="hybridMultilevel"/>
    <w:tmpl w:val="2F8C60D8"/>
    <w:lvl w:ilvl="0" w:tplc="744AB18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AD2DE2"/>
    <w:multiLevelType w:val="hybridMultilevel"/>
    <w:tmpl w:val="0C0C9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AA4743"/>
    <w:multiLevelType w:val="hybridMultilevel"/>
    <w:tmpl w:val="6FCE9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8"/>
  </w:num>
  <w:num w:numId="4">
    <w:abstractNumId w:val="2"/>
  </w:num>
  <w:num w:numId="5">
    <w:abstractNumId w:val="11"/>
  </w:num>
  <w:num w:numId="6">
    <w:abstractNumId w:val="16"/>
  </w:num>
  <w:num w:numId="7">
    <w:abstractNumId w:val="0"/>
  </w:num>
  <w:num w:numId="8">
    <w:abstractNumId w:val="15"/>
  </w:num>
  <w:num w:numId="9">
    <w:abstractNumId w:val="9"/>
  </w:num>
  <w:num w:numId="10">
    <w:abstractNumId w:val="13"/>
  </w:num>
  <w:num w:numId="11">
    <w:abstractNumId w:val="3"/>
  </w:num>
  <w:num w:numId="12">
    <w:abstractNumId w:val="4"/>
  </w:num>
  <w:num w:numId="13">
    <w:abstractNumId w:val="1"/>
  </w:num>
  <w:num w:numId="14">
    <w:abstractNumId w:val="19"/>
  </w:num>
  <w:num w:numId="15">
    <w:abstractNumId w:val="12"/>
  </w:num>
  <w:num w:numId="16">
    <w:abstractNumId w:val="5"/>
  </w:num>
  <w:num w:numId="17">
    <w:abstractNumId w:val="18"/>
  </w:num>
  <w:num w:numId="18">
    <w:abstractNumId w:val="10"/>
  </w:num>
  <w:num w:numId="19">
    <w:abstractNumId w:val="7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2286"/>
    <w:rsid w:val="00043233"/>
    <w:rsid w:val="00115FDB"/>
    <w:rsid w:val="00172585"/>
    <w:rsid w:val="002D2286"/>
    <w:rsid w:val="003331AA"/>
    <w:rsid w:val="00381F99"/>
    <w:rsid w:val="004878E4"/>
    <w:rsid w:val="00742ED4"/>
    <w:rsid w:val="00800412"/>
    <w:rsid w:val="008163A2"/>
    <w:rsid w:val="0082497F"/>
    <w:rsid w:val="008E44F0"/>
    <w:rsid w:val="00957F96"/>
    <w:rsid w:val="009E5167"/>
    <w:rsid w:val="00B030B6"/>
    <w:rsid w:val="00BE21DE"/>
    <w:rsid w:val="00C90C50"/>
    <w:rsid w:val="00DD1184"/>
    <w:rsid w:val="00F06D90"/>
    <w:rsid w:val="00FE3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1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D1184"/>
  </w:style>
  <w:style w:type="paragraph" w:customStyle="1" w:styleId="Style2">
    <w:name w:val="Style2"/>
    <w:basedOn w:val="a"/>
    <w:uiPriority w:val="99"/>
    <w:rsid w:val="00DD1184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DD1184"/>
  </w:style>
  <w:style w:type="paragraph" w:customStyle="1" w:styleId="Style5">
    <w:name w:val="Style5"/>
    <w:basedOn w:val="a"/>
    <w:uiPriority w:val="99"/>
    <w:rsid w:val="00DD1184"/>
    <w:pPr>
      <w:jc w:val="both"/>
    </w:pPr>
  </w:style>
  <w:style w:type="paragraph" w:customStyle="1" w:styleId="Style8">
    <w:name w:val="Style8"/>
    <w:basedOn w:val="a"/>
    <w:uiPriority w:val="99"/>
    <w:rsid w:val="00DD1184"/>
  </w:style>
  <w:style w:type="paragraph" w:customStyle="1" w:styleId="Style9">
    <w:name w:val="Style9"/>
    <w:basedOn w:val="a"/>
    <w:uiPriority w:val="99"/>
    <w:rsid w:val="00DD1184"/>
  </w:style>
  <w:style w:type="paragraph" w:customStyle="1" w:styleId="Style10">
    <w:name w:val="Style10"/>
    <w:basedOn w:val="a"/>
    <w:uiPriority w:val="99"/>
    <w:rsid w:val="00DD1184"/>
  </w:style>
  <w:style w:type="paragraph" w:customStyle="1" w:styleId="Style11">
    <w:name w:val="Style11"/>
    <w:basedOn w:val="a"/>
    <w:uiPriority w:val="99"/>
    <w:rsid w:val="00DD1184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DD1184"/>
  </w:style>
  <w:style w:type="paragraph" w:customStyle="1" w:styleId="Style13">
    <w:name w:val="Style13"/>
    <w:basedOn w:val="a"/>
    <w:uiPriority w:val="99"/>
    <w:rsid w:val="00DD1184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DD1184"/>
  </w:style>
  <w:style w:type="paragraph" w:customStyle="1" w:styleId="Style17">
    <w:name w:val="Style17"/>
    <w:basedOn w:val="a"/>
    <w:uiPriority w:val="99"/>
    <w:rsid w:val="00DD1184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DD1184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DD1184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DD1184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DD1184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DD1184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DD1184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DD1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D11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D118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D11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D118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DD1184"/>
  </w:style>
  <w:style w:type="paragraph" w:customStyle="1" w:styleId="ConsPlusTitle">
    <w:name w:val="ConsPlusTitle"/>
    <w:uiPriority w:val="99"/>
    <w:rsid w:val="00DD11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DD118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DD1184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DD118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1184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DD1184"/>
    <w:rPr>
      <w:color w:val="0000FF" w:themeColor="hyperlink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DD1184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DD118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DD1184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DD1184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DD118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DD1184"/>
    <w:rPr>
      <w:vertAlign w:val="superscript"/>
    </w:rPr>
  </w:style>
  <w:style w:type="paragraph" w:styleId="af2">
    <w:name w:val="List Paragraph"/>
    <w:basedOn w:val="a"/>
    <w:uiPriority w:val="34"/>
    <w:qFormat/>
    <w:rsid w:val="00DD1184"/>
    <w:pPr>
      <w:ind w:left="720"/>
      <w:contextualSpacing/>
    </w:pPr>
  </w:style>
  <w:style w:type="paragraph" w:customStyle="1" w:styleId="ConsPlusNormal">
    <w:name w:val="ConsPlusNormal"/>
    <w:rsid w:val="00DD11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1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D1184"/>
  </w:style>
  <w:style w:type="paragraph" w:customStyle="1" w:styleId="Style2">
    <w:name w:val="Style2"/>
    <w:basedOn w:val="a"/>
    <w:uiPriority w:val="99"/>
    <w:rsid w:val="00DD1184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DD1184"/>
  </w:style>
  <w:style w:type="paragraph" w:customStyle="1" w:styleId="Style5">
    <w:name w:val="Style5"/>
    <w:basedOn w:val="a"/>
    <w:uiPriority w:val="99"/>
    <w:rsid w:val="00DD1184"/>
    <w:pPr>
      <w:jc w:val="both"/>
    </w:pPr>
  </w:style>
  <w:style w:type="paragraph" w:customStyle="1" w:styleId="Style8">
    <w:name w:val="Style8"/>
    <w:basedOn w:val="a"/>
    <w:uiPriority w:val="99"/>
    <w:rsid w:val="00DD1184"/>
  </w:style>
  <w:style w:type="paragraph" w:customStyle="1" w:styleId="Style9">
    <w:name w:val="Style9"/>
    <w:basedOn w:val="a"/>
    <w:uiPriority w:val="99"/>
    <w:rsid w:val="00DD1184"/>
  </w:style>
  <w:style w:type="paragraph" w:customStyle="1" w:styleId="Style10">
    <w:name w:val="Style10"/>
    <w:basedOn w:val="a"/>
    <w:uiPriority w:val="99"/>
    <w:rsid w:val="00DD1184"/>
  </w:style>
  <w:style w:type="paragraph" w:customStyle="1" w:styleId="Style11">
    <w:name w:val="Style11"/>
    <w:basedOn w:val="a"/>
    <w:uiPriority w:val="99"/>
    <w:rsid w:val="00DD1184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DD1184"/>
  </w:style>
  <w:style w:type="paragraph" w:customStyle="1" w:styleId="Style13">
    <w:name w:val="Style13"/>
    <w:basedOn w:val="a"/>
    <w:uiPriority w:val="99"/>
    <w:rsid w:val="00DD1184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DD1184"/>
  </w:style>
  <w:style w:type="paragraph" w:customStyle="1" w:styleId="Style17">
    <w:name w:val="Style17"/>
    <w:basedOn w:val="a"/>
    <w:uiPriority w:val="99"/>
    <w:rsid w:val="00DD1184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DD1184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DD1184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DD1184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DD1184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DD1184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DD1184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DD1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11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D118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D11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D118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DD1184"/>
  </w:style>
  <w:style w:type="paragraph" w:customStyle="1" w:styleId="ConsPlusTitle">
    <w:name w:val="ConsPlusTitle"/>
    <w:uiPriority w:val="99"/>
    <w:rsid w:val="00DD11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DD118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DD1184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DD118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1184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DD1184"/>
    <w:rPr>
      <w:color w:val="0000FF" w:themeColor="hyperlink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DD1184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DD118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DD1184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DD1184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DD118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DD1184"/>
    <w:rPr>
      <w:vertAlign w:val="superscript"/>
    </w:rPr>
  </w:style>
  <w:style w:type="paragraph" w:styleId="af2">
    <w:name w:val="List Paragraph"/>
    <w:basedOn w:val="a"/>
    <w:uiPriority w:val="34"/>
    <w:qFormat/>
    <w:rsid w:val="00DD1184"/>
    <w:pPr>
      <w:ind w:left="720"/>
      <w:contextualSpacing/>
    </w:pPr>
  </w:style>
  <w:style w:type="paragraph" w:customStyle="1" w:styleId="ConsPlusNormal">
    <w:name w:val="ConsPlusNormal"/>
    <w:rsid w:val="00DD11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ev.gosuslugi.ru/portal/services.j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mev.gosuslugi.ru/portal/services.jsp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21</Pages>
  <Words>9864</Words>
  <Characters>56228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2017-09-22T08:39:00Z</dcterms:created>
  <dcterms:modified xsi:type="dcterms:W3CDTF">2017-10-03T07:43:00Z</dcterms:modified>
</cp:coreProperties>
</file>