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7A" w:rsidRPr="00B61429" w:rsidRDefault="0001257A" w:rsidP="007A2771">
      <w:pPr>
        <w:shd w:val="clear" w:color="auto" w:fill="FFFFFF"/>
        <w:ind w:left="10"/>
        <w:jc w:val="right"/>
        <w:rPr>
          <w:b/>
          <w:bCs/>
          <w:sz w:val="26"/>
          <w:szCs w:val="26"/>
        </w:rPr>
      </w:pPr>
      <w:r w:rsidRPr="00B61429">
        <w:rPr>
          <w:b/>
          <w:bCs/>
          <w:sz w:val="26"/>
          <w:szCs w:val="26"/>
        </w:rPr>
        <w:t xml:space="preserve">                                                                                               </w:t>
      </w:r>
      <w:r w:rsidR="000321B0">
        <w:rPr>
          <w:b/>
          <w:bCs/>
          <w:sz w:val="26"/>
          <w:szCs w:val="26"/>
        </w:rPr>
        <w:t xml:space="preserve">                          </w:t>
      </w:r>
    </w:p>
    <w:p w:rsidR="00DB6815" w:rsidRDefault="00DB6815" w:rsidP="0001257A">
      <w:pPr>
        <w:shd w:val="clear" w:color="auto" w:fill="FFFFFF"/>
        <w:ind w:left="10"/>
        <w:jc w:val="center"/>
        <w:rPr>
          <w:b/>
          <w:bCs/>
          <w:sz w:val="26"/>
          <w:szCs w:val="26"/>
        </w:rPr>
      </w:pPr>
    </w:p>
    <w:p w:rsidR="0001257A" w:rsidRPr="00B61429" w:rsidRDefault="0001257A" w:rsidP="0001257A">
      <w:pPr>
        <w:shd w:val="clear" w:color="auto" w:fill="FFFFFF"/>
        <w:ind w:left="10"/>
        <w:jc w:val="center"/>
        <w:rPr>
          <w:sz w:val="26"/>
          <w:szCs w:val="26"/>
          <w:u w:val="single"/>
        </w:rPr>
      </w:pPr>
      <w:r w:rsidRPr="00B61429">
        <w:rPr>
          <w:b/>
          <w:bCs/>
          <w:sz w:val="26"/>
          <w:szCs w:val="26"/>
        </w:rPr>
        <w:t xml:space="preserve">РЕСПУБЛИКА КАРЕЛИЯ                  </w:t>
      </w:r>
    </w:p>
    <w:p w:rsidR="0001257A" w:rsidRPr="00B61429" w:rsidRDefault="0001257A" w:rsidP="0001257A">
      <w:pPr>
        <w:shd w:val="clear" w:color="auto" w:fill="FFFFFF"/>
        <w:ind w:left="10"/>
        <w:jc w:val="center"/>
        <w:rPr>
          <w:sz w:val="26"/>
          <w:szCs w:val="26"/>
        </w:rPr>
      </w:pPr>
      <w:r w:rsidRPr="00B61429">
        <w:rPr>
          <w:b/>
          <w:bCs/>
          <w:sz w:val="26"/>
          <w:szCs w:val="26"/>
        </w:rPr>
        <w:t>МУНИЦИПАЛЬНОЕ ОБРАЗОВАНИЕ</w:t>
      </w:r>
    </w:p>
    <w:p w:rsidR="0001257A" w:rsidRPr="00B61429" w:rsidRDefault="0001257A" w:rsidP="0001257A">
      <w:pPr>
        <w:shd w:val="clear" w:color="auto" w:fill="FFFFFF"/>
        <w:ind w:left="24"/>
        <w:jc w:val="center"/>
        <w:rPr>
          <w:sz w:val="26"/>
          <w:szCs w:val="26"/>
        </w:rPr>
      </w:pPr>
      <w:r w:rsidRPr="00B61429">
        <w:rPr>
          <w:b/>
          <w:bCs/>
          <w:sz w:val="26"/>
          <w:szCs w:val="26"/>
        </w:rPr>
        <w:t>«МУЕЗЕРСКИЙ МУНИЦИПАЛЬНЫЙ РАЙОН»</w:t>
      </w:r>
    </w:p>
    <w:p w:rsidR="0001257A" w:rsidRPr="00B61429" w:rsidRDefault="0001257A" w:rsidP="0001257A">
      <w:pPr>
        <w:shd w:val="clear" w:color="auto" w:fill="FFFFFF"/>
        <w:ind w:left="10"/>
        <w:jc w:val="center"/>
        <w:rPr>
          <w:b/>
          <w:bCs/>
          <w:spacing w:val="-1"/>
          <w:sz w:val="26"/>
          <w:szCs w:val="26"/>
        </w:rPr>
      </w:pPr>
      <w:r w:rsidRPr="00B61429">
        <w:rPr>
          <w:b/>
          <w:bCs/>
          <w:spacing w:val="-1"/>
          <w:sz w:val="26"/>
          <w:szCs w:val="26"/>
        </w:rPr>
        <w:t>СОВЕТ МУЕЗЕРСКОГО МУНИЦИПАЛЬНОГО РАЙОНА</w:t>
      </w:r>
    </w:p>
    <w:p w:rsidR="0001257A" w:rsidRPr="00B61429" w:rsidRDefault="0001257A" w:rsidP="0001257A">
      <w:pPr>
        <w:shd w:val="clear" w:color="auto" w:fill="FFFFFF"/>
        <w:spacing w:line="360" w:lineRule="auto"/>
        <w:ind w:left="10"/>
        <w:jc w:val="center"/>
        <w:rPr>
          <w:sz w:val="26"/>
          <w:szCs w:val="26"/>
        </w:rPr>
      </w:pPr>
    </w:p>
    <w:p w:rsidR="0001257A" w:rsidRPr="00B61429" w:rsidRDefault="0001257A" w:rsidP="0001257A">
      <w:pPr>
        <w:shd w:val="clear" w:color="auto" w:fill="FFFFFF"/>
        <w:spacing w:line="360" w:lineRule="auto"/>
        <w:ind w:left="17"/>
        <w:jc w:val="center"/>
        <w:rPr>
          <w:b/>
          <w:bCs/>
          <w:spacing w:val="-4"/>
          <w:sz w:val="26"/>
          <w:szCs w:val="26"/>
        </w:rPr>
      </w:pPr>
      <w:r w:rsidRPr="00B61429">
        <w:rPr>
          <w:b/>
          <w:bCs/>
          <w:spacing w:val="-4"/>
          <w:sz w:val="26"/>
          <w:szCs w:val="26"/>
        </w:rPr>
        <w:t>РЕШЕНИЕ</w:t>
      </w:r>
    </w:p>
    <w:p w:rsidR="0001257A" w:rsidRPr="00B61429" w:rsidRDefault="00064089" w:rsidP="0001257A">
      <w:pPr>
        <w:shd w:val="clear" w:color="auto" w:fill="FFFFFF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84</w:t>
      </w:r>
      <w:r w:rsidR="0001257A" w:rsidRPr="00B61429">
        <w:rPr>
          <w:color w:val="000000"/>
          <w:spacing w:val="2"/>
          <w:sz w:val="26"/>
          <w:szCs w:val="26"/>
        </w:rPr>
        <w:t xml:space="preserve"> сессии 7 созыва</w:t>
      </w:r>
    </w:p>
    <w:p w:rsidR="0001257A" w:rsidRPr="00B61429" w:rsidRDefault="00A04928" w:rsidP="0001257A">
      <w:pPr>
        <w:shd w:val="clear" w:color="auto" w:fill="FFFFFF"/>
        <w:tabs>
          <w:tab w:val="left" w:pos="2352"/>
          <w:tab w:val="left" w:pos="7934"/>
        </w:tabs>
        <w:spacing w:before="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от «</w:t>
      </w:r>
      <w:r w:rsidR="00064089">
        <w:rPr>
          <w:color w:val="000000"/>
          <w:spacing w:val="-1"/>
          <w:sz w:val="26"/>
          <w:szCs w:val="26"/>
        </w:rPr>
        <w:t>25</w:t>
      </w:r>
      <w:r w:rsidR="00BF5DE6" w:rsidRPr="00B61429">
        <w:rPr>
          <w:color w:val="000000"/>
          <w:spacing w:val="-1"/>
          <w:sz w:val="26"/>
          <w:szCs w:val="26"/>
        </w:rPr>
        <w:t>»</w:t>
      </w:r>
      <w:r w:rsidR="00064089">
        <w:rPr>
          <w:color w:val="000000"/>
          <w:spacing w:val="-1"/>
          <w:sz w:val="26"/>
          <w:szCs w:val="26"/>
        </w:rPr>
        <w:t xml:space="preserve"> авгус</w:t>
      </w:r>
      <w:r w:rsidR="005A5087">
        <w:rPr>
          <w:color w:val="000000"/>
          <w:spacing w:val="-1"/>
          <w:sz w:val="26"/>
          <w:szCs w:val="26"/>
        </w:rPr>
        <w:t>т</w:t>
      </w:r>
      <w:r w:rsidR="00064089"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 xml:space="preserve"> 2025</w:t>
      </w:r>
      <w:r w:rsidR="0001257A" w:rsidRPr="00B61429">
        <w:rPr>
          <w:color w:val="000000"/>
          <w:spacing w:val="-1"/>
          <w:sz w:val="26"/>
          <w:szCs w:val="26"/>
        </w:rPr>
        <w:t xml:space="preserve"> года                                                                          </w:t>
      </w:r>
      <w:r w:rsidR="003E0D19">
        <w:rPr>
          <w:color w:val="000000"/>
          <w:spacing w:val="-1"/>
          <w:sz w:val="26"/>
          <w:szCs w:val="26"/>
        </w:rPr>
        <w:t xml:space="preserve">         </w:t>
      </w:r>
      <w:r w:rsidR="0001257A" w:rsidRPr="00B61429">
        <w:rPr>
          <w:color w:val="000000"/>
          <w:spacing w:val="-1"/>
          <w:sz w:val="26"/>
          <w:szCs w:val="26"/>
        </w:rPr>
        <w:t xml:space="preserve">   </w:t>
      </w:r>
      <w:r w:rsidR="00F75F1D">
        <w:rPr>
          <w:color w:val="000000"/>
          <w:spacing w:val="-1"/>
          <w:sz w:val="26"/>
          <w:szCs w:val="26"/>
        </w:rPr>
        <w:t xml:space="preserve">        №</w:t>
      </w:r>
      <w:r w:rsidR="00064089">
        <w:rPr>
          <w:color w:val="000000"/>
          <w:spacing w:val="-1"/>
          <w:sz w:val="26"/>
          <w:szCs w:val="26"/>
        </w:rPr>
        <w:t xml:space="preserve"> 396</w:t>
      </w:r>
    </w:p>
    <w:p w:rsidR="0001257A" w:rsidRPr="00B61429" w:rsidRDefault="0001257A" w:rsidP="0001257A">
      <w:pPr>
        <w:shd w:val="clear" w:color="auto" w:fill="FFFFFF"/>
        <w:tabs>
          <w:tab w:val="left" w:pos="2352"/>
          <w:tab w:val="left" w:pos="7934"/>
        </w:tabs>
        <w:spacing w:before="5" w:line="360" w:lineRule="auto"/>
        <w:jc w:val="both"/>
        <w:rPr>
          <w:color w:val="000000"/>
          <w:spacing w:val="-1"/>
          <w:sz w:val="26"/>
          <w:szCs w:val="26"/>
        </w:rPr>
      </w:pPr>
    </w:p>
    <w:p w:rsidR="002C36C2" w:rsidRPr="00B61429" w:rsidRDefault="002C36C2" w:rsidP="002C36C2">
      <w:pPr>
        <w:tabs>
          <w:tab w:val="left" w:pos="1440"/>
        </w:tabs>
        <w:rPr>
          <w:sz w:val="26"/>
          <w:szCs w:val="26"/>
        </w:rPr>
      </w:pPr>
    </w:p>
    <w:p w:rsidR="00A04928" w:rsidRDefault="00F75F1D" w:rsidP="000136DD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отмене решения 56 сессии 7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созыва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br/>
        <w:t>Совета Муезерского муниципального района от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28.09.2023 № 29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 «Об утверждении Положения о порядке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сообщения 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>лицам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>, замещающим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муниципальные 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должности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и муниципальным  служащим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C55820">
        <w:rPr>
          <w:rFonts w:ascii="Times New Roman" w:hAnsi="Times New Roman" w:cs="Times New Roman"/>
          <w:b w:val="0"/>
          <w:bCs w:val="0"/>
          <w:sz w:val="26"/>
          <w:szCs w:val="26"/>
        </w:rPr>
        <w:t>замещающим должность главы администрации Муезерского муниципального района по контракту,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0492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bookmarkEnd w:id="0"/>
    <w:p w:rsidR="00F75F1D" w:rsidRDefault="00F75F1D" w:rsidP="000136DD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5EFA" w:rsidRDefault="002C36C2" w:rsidP="00A144C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B61429">
        <w:rPr>
          <w:sz w:val="26"/>
          <w:szCs w:val="26"/>
        </w:rPr>
        <w:tab/>
      </w:r>
      <w:r w:rsidR="000136DD" w:rsidRPr="00135EF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В соответствии </w:t>
      </w:r>
      <w:r w:rsidR="00F75F1D" w:rsidRPr="00F75F1D">
        <w:rPr>
          <w:rFonts w:ascii="Times New Roman" w:hAnsi="Times New Roman" w:cs="Times New Roman"/>
          <w:b w:val="0"/>
          <w:color w:val="000000"/>
          <w:sz w:val="26"/>
          <w:szCs w:val="26"/>
        </w:rPr>
        <w:t>с</w:t>
      </w:r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законом Республики Карелии от 21.06.2024 № 2969-ЗРК «О внесении изменений в Закон Республики Карелия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="00A0492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</w:t>
      </w:r>
      <w:r w:rsidR="00AA016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Указом Главы Республики Карелия от 04.10.2024 № 73 «о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интересов», протестом прокуратуры Муезерского района от 30.06.2025 № 07-17-2025, </w:t>
      </w:r>
      <w:r w:rsidR="000136DD" w:rsidRPr="00DB6815">
        <w:rPr>
          <w:rFonts w:ascii="Times New Roman" w:hAnsi="Times New Roman" w:cs="Times New Roman"/>
          <w:bCs w:val="0"/>
          <w:sz w:val="26"/>
          <w:szCs w:val="26"/>
        </w:rPr>
        <w:t>Совет Муезерского муниципального района РЕШИЛ:</w:t>
      </w:r>
    </w:p>
    <w:p w:rsidR="00DB6815" w:rsidRPr="00DB6815" w:rsidRDefault="00DB6815" w:rsidP="00A144CB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:rsidR="0043010F" w:rsidRPr="00DB6815" w:rsidRDefault="00AA016D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1.О</w:t>
      </w:r>
      <w:r w:rsidR="00C55820" w:rsidRPr="00DB6815">
        <w:rPr>
          <w:rFonts w:ascii="Times New Roman" w:hAnsi="Times New Roman"/>
          <w:b w:val="0"/>
          <w:sz w:val="26"/>
          <w:szCs w:val="26"/>
        </w:rPr>
        <w:t>тменить решение 56 сессии 7</w:t>
      </w:r>
      <w:r w:rsidR="00A04928" w:rsidRPr="00DB6815">
        <w:rPr>
          <w:rFonts w:ascii="Times New Roman" w:hAnsi="Times New Roman"/>
          <w:b w:val="0"/>
          <w:sz w:val="26"/>
          <w:szCs w:val="26"/>
        </w:rPr>
        <w:t xml:space="preserve"> созыва Совета Муезерс</w:t>
      </w:r>
      <w:r w:rsidR="00C55820" w:rsidRPr="00DB6815">
        <w:rPr>
          <w:rFonts w:ascii="Times New Roman" w:hAnsi="Times New Roman"/>
          <w:b w:val="0"/>
          <w:sz w:val="26"/>
          <w:szCs w:val="26"/>
        </w:rPr>
        <w:t>кого муниципального района от 28.09.2023 № 29</w:t>
      </w:r>
      <w:r w:rsidR="00A04928" w:rsidRPr="00DB6815">
        <w:rPr>
          <w:rFonts w:ascii="Times New Roman" w:hAnsi="Times New Roman"/>
          <w:b w:val="0"/>
          <w:sz w:val="26"/>
          <w:szCs w:val="26"/>
        </w:rPr>
        <w:t xml:space="preserve">0 «Об утверждении </w:t>
      </w:r>
      <w:r w:rsidR="0043010F" w:rsidRPr="00DB6815">
        <w:rPr>
          <w:rFonts w:ascii="Times New Roman" w:hAnsi="Times New Roman"/>
          <w:b w:val="0"/>
          <w:sz w:val="26"/>
          <w:szCs w:val="26"/>
        </w:rPr>
        <w:t>Положения о порядке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 xml:space="preserve">сообщения 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лицам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и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>замещающим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и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 xml:space="preserve">муниципальные 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должности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и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10AE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служащим</w:t>
      </w:r>
      <w:r w:rsidR="00C55820" w:rsidRPr="00DB68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замещающим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должность главы администраци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и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Муезерского муниципального района по контракту, о возникновении личной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заинтересованности при исполнении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должностных обязанностей, которая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</w:t>
      </w:r>
      <w:r w:rsidR="00C55820" w:rsidRPr="00DB6815">
        <w:rPr>
          <w:rFonts w:ascii="Times New Roman" w:hAnsi="Times New Roman" w:cs="Times New Roman"/>
          <w:b w:val="0"/>
          <w:sz w:val="26"/>
          <w:szCs w:val="26"/>
        </w:rPr>
        <w:t>приводит или может привести к конфликту</w:t>
      </w:r>
      <w:r w:rsidR="00C55820" w:rsidRPr="00DB6815">
        <w:rPr>
          <w:rFonts w:ascii="Times New Roman" w:hAnsi="Times New Roman"/>
          <w:b w:val="0"/>
          <w:sz w:val="26"/>
          <w:szCs w:val="26"/>
        </w:rPr>
        <w:t xml:space="preserve"> интересов</w:t>
      </w:r>
      <w:r w:rsidR="00C55820" w:rsidRPr="00DB6815">
        <w:rPr>
          <w:rFonts w:ascii="Times New Roman" w:hAnsi="Times New Roman"/>
          <w:b w:val="0"/>
          <w:bCs w:val="0"/>
          <w:sz w:val="26"/>
          <w:szCs w:val="26"/>
        </w:rPr>
        <w:t>».</w:t>
      </w:r>
    </w:p>
    <w:p w:rsidR="00DB6815" w:rsidRDefault="00AA016D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DB6815">
        <w:rPr>
          <w:rFonts w:ascii="Times New Roman" w:hAnsi="Times New Roman"/>
          <w:b w:val="0"/>
          <w:bCs w:val="0"/>
          <w:sz w:val="26"/>
          <w:szCs w:val="26"/>
        </w:rPr>
        <w:tab/>
      </w:r>
    </w:p>
    <w:p w:rsidR="00DB6815" w:rsidRDefault="00DB6815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ab/>
      </w:r>
    </w:p>
    <w:p w:rsidR="00DB6815" w:rsidRDefault="00DB6815" w:rsidP="00AA016D">
      <w:pPr>
        <w:pStyle w:val="ConsPlusTitle"/>
        <w:widowControl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</w:p>
    <w:p w:rsidR="00A84EF4" w:rsidRPr="00DB6815" w:rsidRDefault="00DB6815" w:rsidP="00AA016D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AA016D" w:rsidRPr="00DB6815">
        <w:rPr>
          <w:rFonts w:ascii="Times New Roman" w:hAnsi="Times New Roman"/>
          <w:b w:val="0"/>
          <w:bCs w:val="0"/>
          <w:sz w:val="26"/>
          <w:szCs w:val="26"/>
        </w:rPr>
        <w:t>2.</w:t>
      </w:r>
      <w:r w:rsidR="00A84EF4" w:rsidRPr="00DB6815">
        <w:rPr>
          <w:rFonts w:ascii="Times New Roman" w:hAnsi="Times New Roman"/>
          <w:b w:val="0"/>
          <w:sz w:val="26"/>
          <w:szCs w:val="26"/>
        </w:rPr>
        <w:t>Настоящее решение подлежит опубликованию в газете «</w:t>
      </w:r>
      <w:proofErr w:type="spellStart"/>
      <w:r w:rsidR="00A84EF4" w:rsidRPr="00DB6815">
        <w:rPr>
          <w:rFonts w:ascii="Times New Roman" w:hAnsi="Times New Roman"/>
          <w:b w:val="0"/>
          <w:sz w:val="26"/>
          <w:szCs w:val="26"/>
        </w:rPr>
        <w:t>Муезерсклес</w:t>
      </w:r>
      <w:proofErr w:type="spellEnd"/>
      <w:r w:rsidR="00A84EF4" w:rsidRPr="00DB6815">
        <w:rPr>
          <w:rFonts w:ascii="Times New Roman" w:hAnsi="Times New Roman"/>
          <w:b w:val="0"/>
          <w:sz w:val="26"/>
          <w:szCs w:val="26"/>
        </w:rPr>
        <w:t xml:space="preserve">» и на официальном сайте </w:t>
      </w:r>
      <w:hyperlink r:id="rId5" w:history="1">
        <w:r w:rsidR="00A84EF4" w:rsidRPr="00DB6815">
          <w:rPr>
            <w:rStyle w:val="a7"/>
            <w:rFonts w:ascii="Times New Roman" w:hAnsi="Times New Roman"/>
            <w:b w:val="0"/>
            <w:sz w:val="26"/>
            <w:szCs w:val="26"/>
          </w:rPr>
          <w:t>www.muezersky.ru</w:t>
        </w:r>
      </w:hyperlink>
      <w:r w:rsidR="00A84EF4" w:rsidRPr="00DB6815">
        <w:rPr>
          <w:rFonts w:ascii="Times New Roman" w:hAnsi="Times New Roman"/>
          <w:b w:val="0"/>
          <w:sz w:val="26"/>
          <w:szCs w:val="26"/>
        </w:rPr>
        <w:t>.</w:t>
      </w:r>
    </w:p>
    <w:p w:rsidR="00A84EF4" w:rsidRDefault="00DB6815" w:rsidP="00DB6815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DB6815">
        <w:rPr>
          <w:rFonts w:ascii="Times New Roman" w:hAnsi="Times New Roman"/>
          <w:b w:val="0"/>
          <w:sz w:val="26"/>
          <w:szCs w:val="26"/>
        </w:rPr>
        <w:tab/>
        <w:t>3.</w:t>
      </w:r>
      <w:r w:rsidR="00A84EF4" w:rsidRPr="00DB6815">
        <w:rPr>
          <w:rFonts w:ascii="Times New Roman" w:hAnsi="Times New Roman"/>
          <w:b w:val="0"/>
          <w:sz w:val="26"/>
          <w:szCs w:val="26"/>
        </w:rPr>
        <w:t>Настоящее решение вступает в силу с момента его официального опубликования в газете «</w:t>
      </w:r>
      <w:proofErr w:type="spellStart"/>
      <w:r w:rsidR="00A84EF4" w:rsidRPr="00DB6815">
        <w:rPr>
          <w:rFonts w:ascii="Times New Roman" w:hAnsi="Times New Roman"/>
          <w:b w:val="0"/>
          <w:sz w:val="26"/>
          <w:szCs w:val="26"/>
        </w:rPr>
        <w:t>Муезерсклес</w:t>
      </w:r>
      <w:proofErr w:type="spellEnd"/>
      <w:r w:rsidR="00A84EF4" w:rsidRPr="00DB6815">
        <w:rPr>
          <w:rFonts w:ascii="Times New Roman" w:hAnsi="Times New Roman"/>
          <w:b w:val="0"/>
          <w:sz w:val="26"/>
          <w:szCs w:val="26"/>
        </w:rPr>
        <w:t>».</w:t>
      </w:r>
    </w:p>
    <w:p w:rsidR="00DB6815" w:rsidRPr="00DB6815" w:rsidRDefault="00DB6815" w:rsidP="00DB6815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F75F1D" w:rsidRPr="00DB6815" w:rsidRDefault="00F75F1D" w:rsidP="000136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75F1D" w:rsidRDefault="002A2C98" w:rsidP="000136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Глава Муезерского</w:t>
      </w:r>
    </w:p>
    <w:p w:rsidR="00F75F1D" w:rsidRDefault="002A2C98" w:rsidP="000136D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района</w:t>
      </w:r>
      <w:r w:rsidR="0043010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:rsidR="00231A92" w:rsidRDefault="002A2C98" w:rsidP="00135E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43010F">
        <w:rPr>
          <w:rFonts w:ascii="Times New Roman" w:hAnsi="Times New Roman" w:cs="Times New Roman"/>
          <w:b w:val="0"/>
          <w:bCs w:val="0"/>
          <w:sz w:val="26"/>
          <w:szCs w:val="26"/>
        </w:rPr>
        <w:t>редседатель</w:t>
      </w:r>
      <w:r w:rsidR="007A01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Совета</w:t>
      </w:r>
    </w:p>
    <w:p w:rsidR="002A2C98" w:rsidRDefault="007A01FF" w:rsidP="00135EF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Муезерского муниципального района                        </w:t>
      </w:r>
      <w:r w:rsidR="002A2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A2C9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М.А. </w:t>
      </w:r>
      <w:proofErr w:type="spellStart"/>
      <w:r w:rsidR="002A2C98">
        <w:rPr>
          <w:rFonts w:ascii="Times New Roman" w:hAnsi="Times New Roman" w:cs="Times New Roman"/>
          <w:b w:val="0"/>
          <w:bCs w:val="0"/>
          <w:sz w:val="26"/>
          <w:szCs w:val="26"/>
        </w:rPr>
        <w:t>Седлецкая</w:t>
      </w:r>
      <w:proofErr w:type="spellEnd"/>
    </w:p>
    <w:sectPr w:rsidR="002A2C98" w:rsidSect="00DB6815">
      <w:pgSz w:w="11906" w:h="16838" w:code="9"/>
      <w:pgMar w:top="568" w:right="567" w:bottom="21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247C6"/>
    <w:multiLevelType w:val="hybridMultilevel"/>
    <w:tmpl w:val="6A445448"/>
    <w:lvl w:ilvl="0" w:tplc="B248E86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473F87"/>
    <w:multiLevelType w:val="hybridMultilevel"/>
    <w:tmpl w:val="49AE214E"/>
    <w:lvl w:ilvl="0" w:tplc="A942F6A8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DE31D59"/>
    <w:multiLevelType w:val="hybridMultilevel"/>
    <w:tmpl w:val="C0C84510"/>
    <w:lvl w:ilvl="0" w:tplc="210A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C36C2"/>
    <w:rsid w:val="0001257A"/>
    <w:rsid w:val="000136DD"/>
    <w:rsid w:val="000219A1"/>
    <w:rsid w:val="000321B0"/>
    <w:rsid w:val="00064089"/>
    <w:rsid w:val="000752DD"/>
    <w:rsid w:val="00081CD4"/>
    <w:rsid w:val="000B1E3C"/>
    <w:rsid w:val="000B7B43"/>
    <w:rsid w:val="000C3ECD"/>
    <w:rsid w:val="00135EFA"/>
    <w:rsid w:val="00145DC4"/>
    <w:rsid w:val="00164D39"/>
    <w:rsid w:val="00192744"/>
    <w:rsid w:val="001A147E"/>
    <w:rsid w:val="001F1601"/>
    <w:rsid w:val="0020127B"/>
    <w:rsid w:val="002228A0"/>
    <w:rsid w:val="00231A92"/>
    <w:rsid w:val="0024447D"/>
    <w:rsid w:val="002961E0"/>
    <w:rsid w:val="002A2C98"/>
    <w:rsid w:val="002B183E"/>
    <w:rsid w:val="002C36C2"/>
    <w:rsid w:val="002E5A9A"/>
    <w:rsid w:val="0036604F"/>
    <w:rsid w:val="003846AC"/>
    <w:rsid w:val="003C117B"/>
    <w:rsid w:val="003E0D19"/>
    <w:rsid w:val="003E3064"/>
    <w:rsid w:val="003E3115"/>
    <w:rsid w:val="003F2A4B"/>
    <w:rsid w:val="004051FF"/>
    <w:rsid w:val="00406289"/>
    <w:rsid w:val="00417EC9"/>
    <w:rsid w:val="0043010F"/>
    <w:rsid w:val="004473DC"/>
    <w:rsid w:val="004736F8"/>
    <w:rsid w:val="0048220E"/>
    <w:rsid w:val="00495C05"/>
    <w:rsid w:val="004B76F2"/>
    <w:rsid w:val="004D71BD"/>
    <w:rsid w:val="0052282C"/>
    <w:rsid w:val="00547083"/>
    <w:rsid w:val="005A5087"/>
    <w:rsid w:val="005A7014"/>
    <w:rsid w:val="005B3902"/>
    <w:rsid w:val="005C6924"/>
    <w:rsid w:val="005F322F"/>
    <w:rsid w:val="0060595B"/>
    <w:rsid w:val="00651992"/>
    <w:rsid w:val="006619EF"/>
    <w:rsid w:val="006814EE"/>
    <w:rsid w:val="006A2617"/>
    <w:rsid w:val="006B2FEC"/>
    <w:rsid w:val="006D47D1"/>
    <w:rsid w:val="006D4C46"/>
    <w:rsid w:val="006E7B09"/>
    <w:rsid w:val="007275B1"/>
    <w:rsid w:val="0073709C"/>
    <w:rsid w:val="0076064A"/>
    <w:rsid w:val="007A01FF"/>
    <w:rsid w:val="007A2771"/>
    <w:rsid w:val="007B62BB"/>
    <w:rsid w:val="007F4449"/>
    <w:rsid w:val="00830EF7"/>
    <w:rsid w:val="008A10AE"/>
    <w:rsid w:val="008C746A"/>
    <w:rsid w:val="00902A37"/>
    <w:rsid w:val="00931781"/>
    <w:rsid w:val="00945693"/>
    <w:rsid w:val="00A04928"/>
    <w:rsid w:val="00A144CB"/>
    <w:rsid w:val="00A40C78"/>
    <w:rsid w:val="00A52669"/>
    <w:rsid w:val="00A84EF4"/>
    <w:rsid w:val="00AA016D"/>
    <w:rsid w:val="00B560BB"/>
    <w:rsid w:val="00B5724A"/>
    <w:rsid w:val="00B61429"/>
    <w:rsid w:val="00B64F3B"/>
    <w:rsid w:val="00B65B32"/>
    <w:rsid w:val="00B90658"/>
    <w:rsid w:val="00BA7891"/>
    <w:rsid w:val="00BB2C70"/>
    <w:rsid w:val="00BB651A"/>
    <w:rsid w:val="00BD677B"/>
    <w:rsid w:val="00BF5C26"/>
    <w:rsid w:val="00BF5DE6"/>
    <w:rsid w:val="00C122B5"/>
    <w:rsid w:val="00C41507"/>
    <w:rsid w:val="00C42513"/>
    <w:rsid w:val="00C52F8E"/>
    <w:rsid w:val="00C55820"/>
    <w:rsid w:val="00C87089"/>
    <w:rsid w:val="00CA01C9"/>
    <w:rsid w:val="00CB0ACB"/>
    <w:rsid w:val="00CF0246"/>
    <w:rsid w:val="00CF2789"/>
    <w:rsid w:val="00D0568F"/>
    <w:rsid w:val="00D137DF"/>
    <w:rsid w:val="00D80D11"/>
    <w:rsid w:val="00DB6815"/>
    <w:rsid w:val="00E07A44"/>
    <w:rsid w:val="00E13668"/>
    <w:rsid w:val="00E17846"/>
    <w:rsid w:val="00E7395F"/>
    <w:rsid w:val="00E85BFA"/>
    <w:rsid w:val="00E917B3"/>
    <w:rsid w:val="00E96A40"/>
    <w:rsid w:val="00E970FE"/>
    <w:rsid w:val="00EA3289"/>
    <w:rsid w:val="00EB1A66"/>
    <w:rsid w:val="00EB3FC5"/>
    <w:rsid w:val="00ED7A5E"/>
    <w:rsid w:val="00EE1BB4"/>
    <w:rsid w:val="00EE557D"/>
    <w:rsid w:val="00F014B8"/>
    <w:rsid w:val="00F3416A"/>
    <w:rsid w:val="00F75F1D"/>
    <w:rsid w:val="00FB50ED"/>
    <w:rsid w:val="00FC3960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DC3FC"/>
  <w15:docId w15:val="{9A76DC56-7565-4834-967E-1AEC8F22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C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917B3"/>
    <w:pPr>
      <w:spacing w:after="120" w:line="312" w:lineRule="atLeast"/>
      <w:outlineLvl w:val="0"/>
    </w:pPr>
    <w:rPr>
      <w:rFonts w:ascii="Verdana" w:hAnsi="Verdana"/>
      <w:b/>
      <w:bCs/>
      <w:color w:val="333333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7B3"/>
    <w:rPr>
      <w:rFonts w:ascii="Verdana" w:hAnsi="Verdana" w:cs="Times New Roman"/>
      <w:b/>
      <w:bCs/>
      <w:color w:val="333333"/>
      <w:kern w:val="36"/>
      <w:sz w:val="32"/>
      <w:szCs w:val="32"/>
      <w:lang w:val="ru-RU" w:eastAsia="ru-RU" w:bidi="ar-SA"/>
    </w:rPr>
  </w:style>
  <w:style w:type="paragraph" w:customStyle="1" w:styleId="ConsPlusNormal">
    <w:name w:val="ConsPlusNormal"/>
    <w:uiPriority w:val="99"/>
    <w:rsid w:val="00E970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70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70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70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970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31781"/>
    <w:pPr>
      <w:suppressAutoHyphens/>
      <w:spacing w:after="200" w:line="276" w:lineRule="auto"/>
      <w:ind w:left="720"/>
    </w:pPr>
    <w:rPr>
      <w:rFonts w:ascii="Calibri" w:hAnsi="Calibri"/>
      <w:kern w:val="2"/>
      <w:sz w:val="22"/>
      <w:szCs w:val="22"/>
      <w:lang w:eastAsia="en-US"/>
    </w:rPr>
  </w:style>
  <w:style w:type="paragraph" w:styleId="a4">
    <w:name w:val="Body Text"/>
    <w:basedOn w:val="a"/>
    <w:link w:val="a5"/>
    <w:rsid w:val="003846AC"/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3846AC"/>
    <w:rPr>
      <w:b/>
    </w:rPr>
  </w:style>
  <w:style w:type="character" w:customStyle="1" w:styleId="blk">
    <w:name w:val="blk"/>
    <w:basedOn w:val="a0"/>
    <w:rsid w:val="003846AC"/>
  </w:style>
  <w:style w:type="paragraph" w:styleId="a6">
    <w:name w:val="List"/>
    <w:basedOn w:val="a"/>
    <w:rsid w:val="007275B1"/>
    <w:pPr>
      <w:ind w:left="283" w:hanging="283"/>
    </w:pPr>
    <w:rPr>
      <w:sz w:val="20"/>
      <w:szCs w:val="20"/>
    </w:rPr>
  </w:style>
  <w:style w:type="character" w:styleId="a7">
    <w:name w:val="Hyperlink"/>
    <w:basedOn w:val="a0"/>
    <w:rsid w:val="00A84EF4"/>
    <w:rPr>
      <w:color w:val="0000FF"/>
      <w:u w:val="single"/>
    </w:rPr>
  </w:style>
  <w:style w:type="paragraph" w:styleId="a8">
    <w:name w:val="Normal (Web)"/>
    <w:aliases w:val="Обычный (веб)1,Обычный (Web)1"/>
    <w:basedOn w:val="a"/>
    <w:link w:val="a9"/>
    <w:unhideWhenUsed/>
    <w:rsid w:val="00D80D11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веб)1 Знак,Обычный (Web)1 Знак"/>
    <w:link w:val="a8"/>
    <w:locked/>
    <w:rsid w:val="00D80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КАРЕЛИЯ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КАРЕЛИЯ</dc:title>
  <dc:creator>ConsultantPlus</dc:creator>
  <cp:lastModifiedBy>Татьяна Поттоева</cp:lastModifiedBy>
  <cp:revision>7</cp:revision>
  <cp:lastPrinted>2025-08-26T06:52:00Z</cp:lastPrinted>
  <dcterms:created xsi:type="dcterms:W3CDTF">2025-07-15T05:44:00Z</dcterms:created>
  <dcterms:modified xsi:type="dcterms:W3CDTF">2025-08-26T13:28:00Z</dcterms:modified>
</cp:coreProperties>
</file>