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37" w:rsidRPr="00C8778B" w:rsidRDefault="006B1437" w:rsidP="006B1437">
      <w:pPr>
        <w:jc w:val="center"/>
      </w:pPr>
      <w:r w:rsidRPr="00C8778B">
        <w:t>РЕСПУБЛИКА КАРЕЛИЯ</w:t>
      </w:r>
    </w:p>
    <w:p w:rsidR="006B1437" w:rsidRPr="00C8778B" w:rsidRDefault="006B1437" w:rsidP="006B1437">
      <w:pPr>
        <w:jc w:val="center"/>
      </w:pPr>
      <w:r w:rsidRPr="00C8778B">
        <w:t>МУНИЦИПАЛЬНОЕ ОБРАЗОВАНИЕ</w:t>
      </w:r>
    </w:p>
    <w:p w:rsidR="006B1437" w:rsidRPr="00C8778B" w:rsidRDefault="006B1437" w:rsidP="006B1437">
      <w:pPr>
        <w:jc w:val="center"/>
      </w:pPr>
      <w:r w:rsidRPr="00C8778B">
        <w:t>«РУГОЗЕРСКОЕ СЕЛЬСКОЕ ПОСЕЛЕНИЕ»</w:t>
      </w:r>
    </w:p>
    <w:p w:rsidR="006B1437" w:rsidRPr="00C8778B" w:rsidRDefault="006B1437" w:rsidP="006B1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:rsidR="006B1437" w:rsidRPr="00C8778B" w:rsidRDefault="006B1437" w:rsidP="006B1437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B1437" w:rsidRPr="00742211" w:rsidRDefault="00B23A23" w:rsidP="006B1437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742211">
        <w:rPr>
          <w:rFonts w:ascii="Times New Roman" w:hAnsi="Times New Roman" w:cs="Times New Roman"/>
          <w:b w:val="0"/>
          <w:sz w:val="24"/>
          <w:szCs w:val="24"/>
        </w:rPr>
        <w:t>2</w:t>
      </w:r>
      <w:r w:rsidR="00742211">
        <w:rPr>
          <w:rFonts w:ascii="Times New Roman" w:hAnsi="Times New Roman" w:cs="Times New Roman"/>
          <w:b w:val="0"/>
          <w:sz w:val="24"/>
          <w:szCs w:val="24"/>
        </w:rPr>
        <w:t>7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:rsidR="006B1437" w:rsidRPr="00742211" w:rsidRDefault="004618C1" w:rsidP="006B1437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742211">
        <w:rPr>
          <w:rFonts w:ascii="Times New Roman" w:hAnsi="Times New Roman" w:cs="Times New Roman"/>
          <w:b w:val="0"/>
          <w:sz w:val="24"/>
          <w:szCs w:val="24"/>
        </w:rPr>
        <w:t>о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>т</w:t>
      </w:r>
      <w:r w:rsidR="00D81DC6" w:rsidRPr="007422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2211">
        <w:rPr>
          <w:rFonts w:ascii="Times New Roman" w:hAnsi="Times New Roman" w:cs="Times New Roman"/>
          <w:b w:val="0"/>
          <w:sz w:val="24"/>
          <w:szCs w:val="24"/>
        </w:rPr>
        <w:t>13 мая</w:t>
      </w:r>
      <w:r w:rsidR="00D81DC6" w:rsidRPr="007422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>202</w:t>
      </w:r>
      <w:r w:rsidR="00D81DC6" w:rsidRPr="00742211">
        <w:rPr>
          <w:rFonts w:ascii="Times New Roman" w:hAnsi="Times New Roman" w:cs="Times New Roman"/>
          <w:b w:val="0"/>
          <w:sz w:val="24"/>
          <w:szCs w:val="24"/>
        </w:rPr>
        <w:t>5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6B1437" w:rsidRPr="00742211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D81DC6" w:rsidRPr="00742211">
        <w:rPr>
          <w:rFonts w:ascii="Times New Roman" w:hAnsi="Times New Roman" w:cs="Times New Roman"/>
          <w:b w:val="0"/>
          <w:sz w:val="24"/>
          <w:szCs w:val="24"/>
        </w:rPr>
        <w:t> 6</w:t>
      </w:r>
      <w:r w:rsidR="00742211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CB25CA" w:rsidRPr="00125C16" w:rsidRDefault="00CB25CA" w:rsidP="00CB25CA">
      <w:pPr>
        <w:jc w:val="both"/>
        <w:rPr>
          <w:b/>
          <w:sz w:val="28"/>
          <w:szCs w:val="28"/>
        </w:rPr>
      </w:pPr>
    </w:p>
    <w:p w:rsidR="00742211" w:rsidRPr="00742211" w:rsidRDefault="00742211" w:rsidP="00742211">
      <w:pPr>
        <w:ind w:right="-1"/>
        <w:rPr>
          <w:i/>
          <w:sz w:val="20"/>
          <w:szCs w:val="20"/>
        </w:rPr>
      </w:pPr>
      <w:r w:rsidRPr="00742211">
        <w:rPr>
          <w:i/>
          <w:sz w:val="20"/>
          <w:szCs w:val="20"/>
        </w:rPr>
        <w:t>Об установлении границ</w:t>
      </w:r>
      <w:r w:rsidRPr="00742211">
        <w:rPr>
          <w:i/>
          <w:sz w:val="20"/>
          <w:szCs w:val="20"/>
        </w:rPr>
        <w:t xml:space="preserve"> </w:t>
      </w:r>
      <w:r w:rsidRPr="00742211">
        <w:rPr>
          <w:i/>
          <w:sz w:val="20"/>
          <w:szCs w:val="20"/>
        </w:rPr>
        <w:t>территориального общественного самоуправления</w:t>
      </w:r>
    </w:p>
    <w:p w:rsidR="00742211" w:rsidRPr="00742211" w:rsidRDefault="00742211" w:rsidP="00742211">
      <w:pPr>
        <w:ind w:right="-1"/>
        <w:rPr>
          <w:i/>
          <w:sz w:val="20"/>
          <w:szCs w:val="20"/>
        </w:rPr>
      </w:pPr>
      <w:r w:rsidRPr="00742211">
        <w:rPr>
          <w:i/>
          <w:sz w:val="20"/>
          <w:szCs w:val="20"/>
        </w:rPr>
        <w:t>«</w:t>
      </w:r>
      <w:r w:rsidRPr="00742211">
        <w:rPr>
          <w:i/>
          <w:sz w:val="20"/>
          <w:szCs w:val="20"/>
        </w:rPr>
        <w:t>Сердце Ругозера</w:t>
      </w:r>
      <w:r w:rsidRPr="00742211">
        <w:rPr>
          <w:i/>
          <w:sz w:val="20"/>
          <w:szCs w:val="20"/>
        </w:rPr>
        <w:t>»</w:t>
      </w:r>
    </w:p>
    <w:p w:rsidR="00742211" w:rsidRPr="00742211" w:rsidRDefault="00742211" w:rsidP="00742211">
      <w:pPr>
        <w:rPr>
          <w:sz w:val="20"/>
          <w:szCs w:val="20"/>
        </w:rPr>
      </w:pPr>
    </w:p>
    <w:p w:rsidR="00742211" w:rsidRPr="00726D67" w:rsidRDefault="00742211" w:rsidP="00742211">
      <w:pPr>
        <w:rPr>
          <w:sz w:val="28"/>
          <w:szCs w:val="28"/>
        </w:rPr>
      </w:pPr>
    </w:p>
    <w:p w:rsidR="00742211" w:rsidRPr="00726D67" w:rsidRDefault="00742211" w:rsidP="00742211">
      <w:pPr>
        <w:rPr>
          <w:sz w:val="28"/>
          <w:szCs w:val="28"/>
        </w:rPr>
      </w:pPr>
    </w:p>
    <w:p w:rsidR="00742211" w:rsidRPr="00742211" w:rsidRDefault="00742211" w:rsidP="00742211">
      <w:pPr>
        <w:ind w:firstLine="900"/>
        <w:jc w:val="both"/>
      </w:pPr>
      <w:r w:rsidRPr="00742211">
        <w:t xml:space="preserve">В соответствии с Уставом муниципального образования </w:t>
      </w:r>
      <w:r w:rsidRPr="00742211">
        <w:t>Ругозерского сельского поселения</w:t>
      </w:r>
      <w:r w:rsidRPr="00742211">
        <w:t>, Порядком организ</w:t>
      </w:r>
      <w:bookmarkStart w:id="0" w:name="_GoBack"/>
      <w:bookmarkEnd w:id="0"/>
      <w:r w:rsidRPr="00742211">
        <w:t xml:space="preserve">ации территориального общественного самоуправления в </w:t>
      </w:r>
      <w:r w:rsidRPr="00742211">
        <w:t>Ругозерском сельском поселении</w:t>
      </w:r>
      <w:r w:rsidRPr="00742211">
        <w:t xml:space="preserve">, утвержденным решением </w:t>
      </w:r>
      <w:r w:rsidRPr="00742211">
        <w:t xml:space="preserve">24 сессии 3 созыва </w:t>
      </w:r>
      <w:r w:rsidRPr="00742211">
        <w:t xml:space="preserve">Совета </w:t>
      </w:r>
      <w:r w:rsidRPr="00742211">
        <w:t>Ругозерского сельского поселения № 56</w:t>
      </w:r>
      <w:r w:rsidRPr="00742211">
        <w:t xml:space="preserve"> от </w:t>
      </w:r>
      <w:r w:rsidRPr="00742211">
        <w:t xml:space="preserve">09.12.2015 года, учитывая предложение </w:t>
      </w:r>
      <w:r w:rsidRPr="00742211">
        <w:t xml:space="preserve">инициативной группы об </w:t>
      </w:r>
      <w:r w:rsidRPr="00742211">
        <w:t xml:space="preserve">установлении границ территории, </w:t>
      </w:r>
      <w:r w:rsidRPr="00742211">
        <w:t xml:space="preserve">на которой предполагается осуществление территориального общественного самоуправления, Совет </w:t>
      </w:r>
      <w:r w:rsidRPr="00742211">
        <w:t xml:space="preserve">Ругозерского сельского поселения </w:t>
      </w:r>
      <w:r>
        <w:t>р</w:t>
      </w:r>
      <w:r w:rsidRPr="00742211">
        <w:t>ешил:</w:t>
      </w:r>
    </w:p>
    <w:p w:rsidR="00742211" w:rsidRPr="00742211" w:rsidRDefault="00742211" w:rsidP="00742211">
      <w:pPr>
        <w:ind w:firstLine="900"/>
        <w:jc w:val="both"/>
      </w:pPr>
    </w:p>
    <w:p w:rsidR="00742211" w:rsidRPr="00742211" w:rsidRDefault="00742211" w:rsidP="00742211">
      <w:pPr>
        <w:tabs>
          <w:tab w:val="left" w:pos="1080"/>
        </w:tabs>
        <w:jc w:val="both"/>
      </w:pPr>
      <w:r w:rsidRPr="00742211">
        <w:tab/>
        <w:t>1. </w:t>
      </w:r>
      <w:r w:rsidRPr="00742211">
        <w:t>Установить границы территориального общественного самоуправления «</w:t>
      </w:r>
      <w:r w:rsidRPr="00742211">
        <w:t>Сердце Ругозера</w:t>
      </w:r>
      <w:r w:rsidRPr="00742211">
        <w:t>» в пределах следующих территорий проживания граждан (схема прилагается):</w:t>
      </w:r>
    </w:p>
    <w:p w:rsidR="00742211" w:rsidRDefault="00742211" w:rsidP="00742211">
      <w:pPr>
        <w:tabs>
          <w:tab w:val="left" w:pos="1080"/>
        </w:tabs>
        <w:ind w:left="900"/>
        <w:jc w:val="both"/>
      </w:pPr>
      <w:r w:rsidRPr="00742211">
        <w:t>Жилые дома №</w:t>
      </w:r>
      <w:r w:rsidRPr="00742211">
        <w:t xml:space="preserve"> 1, № 2, № 3 </w:t>
      </w:r>
      <w:r w:rsidRPr="00742211">
        <w:t>по ул.</w:t>
      </w:r>
      <w:r w:rsidRPr="00742211">
        <w:t> Гористой</w:t>
      </w:r>
      <w:r w:rsidRPr="00742211">
        <w:t xml:space="preserve">, </w:t>
      </w:r>
      <w:r w:rsidRPr="00742211">
        <w:t>с. Ругозеро</w:t>
      </w:r>
      <w:r w:rsidRPr="00742211">
        <w:t xml:space="preserve">. </w:t>
      </w:r>
    </w:p>
    <w:p w:rsidR="00742211" w:rsidRPr="00742211" w:rsidRDefault="00742211" w:rsidP="00742211">
      <w:pPr>
        <w:tabs>
          <w:tab w:val="left" w:pos="1080"/>
        </w:tabs>
        <w:spacing w:before="120"/>
        <w:ind w:left="902"/>
        <w:jc w:val="both"/>
      </w:pPr>
      <w:r>
        <w:t>2. </w:t>
      </w:r>
      <w:r w:rsidRPr="00742211">
        <w:t xml:space="preserve">Настоящее решение вступает в силу с момента подписания. </w:t>
      </w:r>
    </w:p>
    <w:p w:rsidR="00742211" w:rsidRPr="00742211" w:rsidRDefault="00742211" w:rsidP="00742211">
      <w:pPr>
        <w:ind w:firstLine="900"/>
      </w:pPr>
    </w:p>
    <w:p w:rsidR="00742211" w:rsidRPr="00742211" w:rsidRDefault="00742211" w:rsidP="00742211"/>
    <w:p w:rsidR="00742211" w:rsidRPr="00742211" w:rsidRDefault="00742211" w:rsidP="00742211"/>
    <w:p w:rsidR="00742211" w:rsidRPr="00742211" w:rsidRDefault="00742211" w:rsidP="00742211"/>
    <w:p w:rsidR="00CB25CA" w:rsidRPr="00742211" w:rsidRDefault="000C3A21" w:rsidP="00A22DF6">
      <w:pPr>
        <w:pStyle w:val="ab"/>
        <w:tabs>
          <w:tab w:val="left" w:pos="1920"/>
          <w:tab w:val="left" w:pos="7230"/>
        </w:tabs>
        <w:spacing w:before="120"/>
        <w:rPr>
          <w:szCs w:val="24"/>
        </w:rPr>
      </w:pPr>
      <w:r w:rsidRPr="00742211">
        <w:rPr>
          <w:szCs w:val="24"/>
        </w:rPr>
        <w:t>Председатель Совета</w:t>
      </w:r>
      <w:r w:rsidRPr="00742211">
        <w:rPr>
          <w:szCs w:val="24"/>
        </w:rPr>
        <w:tab/>
        <w:t>М.Н. </w:t>
      </w:r>
      <w:r w:rsidR="00CB25CA" w:rsidRPr="00742211">
        <w:rPr>
          <w:szCs w:val="24"/>
        </w:rPr>
        <w:t>Цвицинская</w:t>
      </w:r>
    </w:p>
    <w:p w:rsidR="000C3A21" w:rsidRPr="00742211" w:rsidRDefault="000C3A21" w:rsidP="00A22DF6">
      <w:pPr>
        <w:pStyle w:val="ab"/>
        <w:tabs>
          <w:tab w:val="left" w:pos="7230"/>
        </w:tabs>
        <w:spacing w:before="120"/>
        <w:rPr>
          <w:szCs w:val="24"/>
        </w:rPr>
      </w:pPr>
      <w:r w:rsidRPr="00742211">
        <w:rPr>
          <w:szCs w:val="24"/>
        </w:rPr>
        <w:t>Исполняющий обязанности</w:t>
      </w:r>
    </w:p>
    <w:p w:rsidR="00CB25CA" w:rsidRPr="00742211" w:rsidRDefault="00CB25CA" w:rsidP="00A22DF6">
      <w:pPr>
        <w:pStyle w:val="ab"/>
        <w:tabs>
          <w:tab w:val="left" w:pos="7230"/>
        </w:tabs>
        <w:spacing w:before="120"/>
        <w:contextualSpacing/>
        <w:rPr>
          <w:szCs w:val="24"/>
        </w:rPr>
      </w:pPr>
      <w:r w:rsidRPr="00742211">
        <w:rPr>
          <w:szCs w:val="24"/>
        </w:rPr>
        <w:t>Глав</w:t>
      </w:r>
      <w:r w:rsidR="000C3A21" w:rsidRPr="00742211">
        <w:rPr>
          <w:szCs w:val="24"/>
        </w:rPr>
        <w:t>ы</w:t>
      </w:r>
      <w:r w:rsidRPr="00742211">
        <w:rPr>
          <w:szCs w:val="24"/>
        </w:rPr>
        <w:t xml:space="preserve"> Ругозерского сельского поселения</w:t>
      </w:r>
      <w:r w:rsidRPr="00742211">
        <w:rPr>
          <w:szCs w:val="24"/>
        </w:rPr>
        <w:tab/>
      </w:r>
      <w:r w:rsidR="000C3A21" w:rsidRPr="00742211">
        <w:rPr>
          <w:szCs w:val="24"/>
        </w:rPr>
        <w:t>Н.М. Ладыга</w:t>
      </w:r>
    </w:p>
    <w:sectPr w:rsidR="00CB25CA" w:rsidRPr="00742211" w:rsidSect="009110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87" w:rsidRDefault="00BC3887" w:rsidP="00AA67B0">
      <w:r>
        <w:separator/>
      </w:r>
    </w:p>
  </w:endnote>
  <w:endnote w:type="continuationSeparator" w:id="0">
    <w:p w:rsidR="00BC3887" w:rsidRDefault="00BC3887" w:rsidP="00AA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87" w:rsidRDefault="00BC3887" w:rsidP="00AA67B0">
      <w:r>
        <w:separator/>
      </w:r>
    </w:p>
  </w:footnote>
  <w:footnote w:type="continuationSeparator" w:id="0">
    <w:p w:rsidR="00BC3887" w:rsidRDefault="00BC3887" w:rsidP="00AA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21CC"/>
    <w:multiLevelType w:val="hybridMultilevel"/>
    <w:tmpl w:val="21E6F2EE"/>
    <w:lvl w:ilvl="0" w:tplc="1B32D58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28C6"/>
    <w:multiLevelType w:val="hybridMultilevel"/>
    <w:tmpl w:val="5ABE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5" w15:restartNumberingAfterBreak="0">
    <w:nsid w:val="4D90644D"/>
    <w:multiLevelType w:val="multilevel"/>
    <w:tmpl w:val="149ABCC8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21131"/>
    <w:multiLevelType w:val="hybridMultilevel"/>
    <w:tmpl w:val="A584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3D1780"/>
    <w:multiLevelType w:val="hybridMultilevel"/>
    <w:tmpl w:val="7F6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0133F"/>
    <w:multiLevelType w:val="hybridMultilevel"/>
    <w:tmpl w:val="11E6EC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BE8570A"/>
    <w:multiLevelType w:val="hybridMultilevel"/>
    <w:tmpl w:val="C8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1"/>
    <w:rsid w:val="000330BE"/>
    <w:rsid w:val="0004692B"/>
    <w:rsid w:val="00052FBC"/>
    <w:rsid w:val="000579C6"/>
    <w:rsid w:val="00060B14"/>
    <w:rsid w:val="000C265F"/>
    <w:rsid w:val="000C3A21"/>
    <w:rsid w:val="000F145C"/>
    <w:rsid w:val="000F5944"/>
    <w:rsid w:val="00122DAA"/>
    <w:rsid w:val="00126F12"/>
    <w:rsid w:val="001553E9"/>
    <w:rsid w:val="00167122"/>
    <w:rsid w:val="00167B50"/>
    <w:rsid w:val="001738C5"/>
    <w:rsid w:val="001A0CA4"/>
    <w:rsid w:val="001B3D9E"/>
    <w:rsid w:val="001B76B6"/>
    <w:rsid w:val="001C7930"/>
    <w:rsid w:val="00236F19"/>
    <w:rsid w:val="002661FF"/>
    <w:rsid w:val="00271634"/>
    <w:rsid w:val="00290A7D"/>
    <w:rsid w:val="002A7E71"/>
    <w:rsid w:val="002D4948"/>
    <w:rsid w:val="002E515D"/>
    <w:rsid w:val="002E5A85"/>
    <w:rsid w:val="002E7C75"/>
    <w:rsid w:val="002F436D"/>
    <w:rsid w:val="003E3EFF"/>
    <w:rsid w:val="003F26E8"/>
    <w:rsid w:val="00445663"/>
    <w:rsid w:val="004618C1"/>
    <w:rsid w:val="004775FC"/>
    <w:rsid w:val="00480125"/>
    <w:rsid w:val="00486997"/>
    <w:rsid w:val="004B27BA"/>
    <w:rsid w:val="004B6DCB"/>
    <w:rsid w:val="004E089A"/>
    <w:rsid w:val="0057658C"/>
    <w:rsid w:val="005942F6"/>
    <w:rsid w:val="005C5BEB"/>
    <w:rsid w:val="005E79A2"/>
    <w:rsid w:val="00603B36"/>
    <w:rsid w:val="00626460"/>
    <w:rsid w:val="00631965"/>
    <w:rsid w:val="00637522"/>
    <w:rsid w:val="00653F89"/>
    <w:rsid w:val="00687FA6"/>
    <w:rsid w:val="006B1437"/>
    <w:rsid w:val="006B54A3"/>
    <w:rsid w:val="006D2B4E"/>
    <w:rsid w:val="006D5198"/>
    <w:rsid w:val="006D658C"/>
    <w:rsid w:val="00703437"/>
    <w:rsid w:val="0071235D"/>
    <w:rsid w:val="007310B6"/>
    <w:rsid w:val="00742211"/>
    <w:rsid w:val="00751232"/>
    <w:rsid w:val="0075389A"/>
    <w:rsid w:val="00766A81"/>
    <w:rsid w:val="007714E0"/>
    <w:rsid w:val="00777AE2"/>
    <w:rsid w:val="007A6D7F"/>
    <w:rsid w:val="007D76B0"/>
    <w:rsid w:val="007E175B"/>
    <w:rsid w:val="007E374E"/>
    <w:rsid w:val="008244F8"/>
    <w:rsid w:val="00844BF5"/>
    <w:rsid w:val="00887BC8"/>
    <w:rsid w:val="008F4645"/>
    <w:rsid w:val="0091108C"/>
    <w:rsid w:val="00947DCD"/>
    <w:rsid w:val="0095298F"/>
    <w:rsid w:val="00981D55"/>
    <w:rsid w:val="00991F53"/>
    <w:rsid w:val="009C2C21"/>
    <w:rsid w:val="009E1DE2"/>
    <w:rsid w:val="009F5B39"/>
    <w:rsid w:val="00A22DF6"/>
    <w:rsid w:val="00A51B27"/>
    <w:rsid w:val="00A5513E"/>
    <w:rsid w:val="00AA67B0"/>
    <w:rsid w:val="00B02239"/>
    <w:rsid w:val="00B20E6A"/>
    <w:rsid w:val="00B23A23"/>
    <w:rsid w:val="00B25B70"/>
    <w:rsid w:val="00B67BF3"/>
    <w:rsid w:val="00B85201"/>
    <w:rsid w:val="00B907AD"/>
    <w:rsid w:val="00BC3887"/>
    <w:rsid w:val="00C021AC"/>
    <w:rsid w:val="00C26944"/>
    <w:rsid w:val="00C5153C"/>
    <w:rsid w:val="00C57542"/>
    <w:rsid w:val="00C71D96"/>
    <w:rsid w:val="00C95783"/>
    <w:rsid w:val="00CA047F"/>
    <w:rsid w:val="00CB25CA"/>
    <w:rsid w:val="00CB5650"/>
    <w:rsid w:val="00CB64B9"/>
    <w:rsid w:val="00CC2661"/>
    <w:rsid w:val="00CD1036"/>
    <w:rsid w:val="00D021B7"/>
    <w:rsid w:val="00D25812"/>
    <w:rsid w:val="00D81DC6"/>
    <w:rsid w:val="00D85607"/>
    <w:rsid w:val="00DC7517"/>
    <w:rsid w:val="00DD152D"/>
    <w:rsid w:val="00E37385"/>
    <w:rsid w:val="00E375F2"/>
    <w:rsid w:val="00E5028A"/>
    <w:rsid w:val="00E63DFC"/>
    <w:rsid w:val="00E7215B"/>
    <w:rsid w:val="00EA5DCF"/>
    <w:rsid w:val="00EA5F62"/>
    <w:rsid w:val="00ED55C2"/>
    <w:rsid w:val="00EE6852"/>
    <w:rsid w:val="00F07770"/>
    <w:rsid w:val="00F12146"/>
    <w:rsid w:val="00F352AC"/>
    <w:rsid w:val="00F85FEE"/>
    <w:rsid w:val="00FB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56B15C-9EC6-4BEF-9C68-4BF5A5F8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3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CB56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0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239"/>
    <w:rPr>
      <w:rFonts w:ascii="Courier New" w:hAnsi="Courier New"/>
      <w:sz w:val="20"/>
    </w:rPr>
  </w:style>
  <w:style w:type="paragraph" w:styleId="a3">
    <w:name w:val="Normal (Web)"/>
    <w:basedOn w:val="a"/>
    <w:uiPriority w:val="99"/>
    <w:semiHidden/>
    <w:rsid w:val="00B02239"/>
    <w:rPr>
      <w:rFonts w:ascii="Arial" w:hAnsi="Arial" w:cs="Arial"/>
      <w:sz w:val="23"/>
      <w:szCs w:val="23"/>
    </w:rPr>
  </w:style>
  <w:style w:type="paragraph" w:customStyle="1" w:styleId="ConsNormal">
    <w:name w:val="ConsNormal"/>
    <w:uiPriority w:val="99"/>
    <w:rsid w:val="00B02239"/>
    <w:pPr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02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0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39"/>
    <w:rPr>
      <w:rFonts w:ascii="Tahoma" w:hAnsi="Tahoma"/>
      <w:sz w:val="16"/>
    </w:rPr>
  </w:style>
  <w:style w:type="table" w:styleId="a6">
    <w:name w:val="Table Grid"/>
    <w:basedOn w:val="a1"/>
    <w:rsid w:val="001B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03B36"/>
    <w:pPr>
      <w:ind w:left="720"/>
      <w:contextualSpacing/>
    </w:pPr>
  </w:style>
  <w:style w:type="paragraph" w:styleId="a8">
    <w:name w:val="footnote text"/>
    <w:basedOn w:val="a"/>
    <w:link w:val="a9"/>
    <w:unhideWhenUsed/>
    <w:rsid w:val="00AA67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67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AA67B0"/>
    <w:rPr>
      <w:vertAlign w:val="superscript"/>
    </w:rPr>
  </w:style>
  <w:style w:type="paragraph" w:customStyle="1" w:styleId="ConsTitle">
    <w:name w:val="ConsTitle"/>
    <w:rsid w:val="00AA67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"/>
    <w:basedOn w:val="a"/>
    <w:link w:val="ac"/>
    <w:unhideWhenUsed/>
    <w:rsid w:val="006B143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B1437"/>
    <w:rPr>
      <w:rFonts w:ascii="Times New Roman" w:eastAsia="Times New Roman" w:hAnsi="Times New Roman"/>
      <w:sz w:val="24"/>
      <w:szCs w:val="20"/>
    </w:rPr>
  </w:style>
  <w:style w:type="paragraph" w:styleId="ad">
    <w:name w:val="No Spacing"/>
    <w:uiPriority w:val="1"/>
    <w:qFormat/>
    <w:rsid w:val="00A51B27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customStyle="1" w:styleId="no-indent">
    <w:name w:val="no-indent"/>
    <w:basedOn w:val="a"/>
    <w:rsid w:val="00B23A2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23A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B565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CB565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B565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B25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7CC85-9716-4ACD-A939-C159DC1C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2025-05-14T13:51:00Z</cp:lastPrinted>
  <dcterms:created xsi:type="dcterms:W3CDTF">2025-05-14T15:27:00Z</dcterms:created>
  <dcterms:modified xsi:type="dcterms:W3CDTF">2025-05-14T15:27:00Z</dcterms:modified>
</cp:coreProperties>
</file>