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E832B0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от 1</w:t>
      </w:r>
      <w:r w:rsidR="0007252F">
        <w:rPr>
          <w:rFonts w:ascii="Times New Roman" w:hAnsi="Times New Roman"/>
          <w:bCs/>
          <w:sz w:val="24"/>
          <w:szCs w:val="24"/>
          <w:lang w:eastAsia="ar-SA"/>
        </w:rPr>
        <w:t>9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 xml:space="preserve"> декабря 2024 года</w:t>
      </w:r>
      <w:r w:rsidRPr="00E832B0">
        <w:rPr>
          <w:rFonts w:ascii="Times New Roman" w:hAnsi="Times New Roman"/>
          <w:bCs/>
          <w:sz w:val="24"/>
          <w:szCs w:val="24"/>
          <w:lang w:eastAsia="ar-SA"/>
        </w:rPr>
        <w:tab/>
        <w:t>№ 1</w:t>
      </w:r>
      <w:r w:rsidR="001C13D4">
        <w:rPr>
          <w:rFonts w:ascii="Times New Roman" w:hAnsi="Times New Roman"/>
          <w:bCs/>
          <w:sz w:val="24"/>
          <w:szCs w:val="24"/>
          <w:lang w:eastAsia="ar-SA"/>
        </w:rPr>
        <w:t>9</w:t>
      </w:r>
    </w:p>
    <w:p w:rsidR="00BA3FF4" w:rsidRPr="00BA3FF4" w:rsidRDefault="00BA3FF4" w:rsidP="00BA3FF4">
      <w:pPr>
        <w:outlineLvl w:val="0"/>
        <w:rPr>
          <w:rFonts w:ascii="Times New Roman" w:hAnsi="Times New Roman"/>
          <w:i/>
        </w:rPr>
      </w:pPr>
      <w:bookmarkStart w:id="0" w:name="sub_2"/>
      <w:r w:rsidRPr="00BA3FF4">
        <w:rPr>
          <w:rFonts w:ascii="Times New Roman" w:hAnsi="Times New Roman"/>
          <w:i/>
        </w:rPr>
        <w:t xml:space="preserve">Программа профилактики рисков причинения вреда (ущерба) охраняемым законом ценностям </w:t>
      </w:r>
    </w:p>
    <w:p w:rsidR="00BA3FF4" w:rsidRDefault="00BA3FF4" w:rsidP="00BA3FF4">
      <w:pPr>
        <w:outlineLvl w:val="0"/>
        <w:rPr>
          <w:rFonts w:ascii="Times New Roman" w:hAnsi="Times New Roman"/>
          <w:bCs/>
          <w:i/>
        </w:rPr>
      </w:pPr>
      <w:r w:rsidRPr="00BA3FF4">
        <w:rPr>
          <w:rFonts w:ascii="Times New Roman" w:hAnsi="Times New Roman"/>
          <w:i/>
        </w:rPr>
        <w:t xml:space="preserve">в рамках </w:t>
      </w:r>
      <w:r w:rsidRPr="00BA3FF4">
        <w:rPr>
          <w:rFonts w:ascii="Times New Roman" w:eastAsia="Calibri" w:hAnsi="Times New Roman"/>
          <w:i/>
          <w:lang w:eastAsia="en-US"/>
        </w:rPr>
        <w:t xml:space="preserve">муниципального контроля в сфере благоустройства </w:t>
      </w:r>
      <w:r w:rsidRPr="00BA3FF4">
        <w:rPr>
          <w:rFonts w:ascii="Times New Roman" w:hAnsi="Times New Roman"/>
          <w:bCs/>
          <w:i/>
        </w:rPr>
        <w:t xml:space="preserve">в границах населенных пунктов </w:t>
      </w:r>
    </w:p>
    <w:p w:rsidR="00BA3FF4" w:rsidRPr="00BA3FF4" w:rsidRDefault="00BA3FF4" w:rsidP="00BA3FF4">
      <w:pPr>
        <w:outlineLvl w:val="0"/>
        <w:rPr>
          <w:rFonts w:ascii="Times New Roman" w:hAnsi="Times New Roman"/>
          <w:i/>
        </w:rPr>
      </w:pPr>
      <w:r w:rsidRPr="00BA3FF4">
        <w:rPr>
          <w:rFonts w:ascii="Times New Roman" w:eastAsia="Calibri" w:hAnsi="Times New Roman"/>
          <w:i/>
          <w:lang w:eastAsia="en-US"/>
        </w:rPr>
        <w:t>на территории</w:t>
      </w:r>
      <w:r w:rsidRPr="00BA3FF4">
        <w:rPr>
          <w:rFonts w:ascii="Times New Roman" w:hAnsi="Times New Roman"/>
          <w:i/>
        </w:rPr>
        <w:t xml:space="preserve"> </w:t>
      </w:r>
      <w:proofErr w:type="spellStart"/>
      <w:r w:rsidRPr="00BA3FF4">
        <w:rPr>
          <w:rFonts w:ascii="Times New Roman" w:hAnsi="Times New Roman"/>
          <w:i/>
        </w:rPr>
        <w:t>Ругозерского</w:t>
      </w:r>
      <w:proofErr w:type="spellEnd"/>
      <w:r w:rsidRPr="00BA3FF4">
        <w:rPr>
          <w:rFonts w:ascii="Times New Roman" w:hAnsi="Times New Roman"/>
          <w:i/>
        </w:rPr>
        <w:t xml:space="preserve"> сельского поселения на 2025 год</w:t>
      </w:r>
    </w:p>
    <w:p w:rsidR="00BA3FF4" w:rsidRDefault="00E832B0" w:rsidP="00BA3FF4">
      <w:pPr>
        <w:spacing w:before="48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2B0">
        <w:rPr>
          <w:rFonts w:ascii="Times New Roman" w:hAnsi="Times New Roman"/>
          <w:sz w:val="24"/>
          <w:szCs w:val="24"/>
        </w:rPr>
        <w:t>В соответствии со статьей 44 Федерального закона от 31 июля 2020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E832B0" w:rsidRPr="00BA3FF4" w:rsidRDefault="00BA3FF4" w:rsidP="00BA3FF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BA3FF4"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z w:val="24"/>
          <w:szCs w:val="24"/>
        </w:rPr>
        <w:t>Утвердить Программу</w:t>
      </w:r>
      <w:r w:rsidRPr="00BA3F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в рамках </w:t>
      </w:r>
      <w:r w:rsidRPr="00BA3FF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BA3FF4">
        <w:rPr>
          <w:rFonts w:ascii="Times New Roman" w:hAnsi="Times New Roman"/>
          <w:bCs/>
          <w:sz w:val="24"/>
          <w:szCs w:val="24"/>
        </w:rPr>
        <w:t xml:space="preserve">в границах населенных пунктов </w:t>
      </w:r>
      <w:r w:rsidRPr="00BA3FF4">
        <w:rPr>
          <w:rFonts w:ascii="Times New Roman" w:eastAsia="Calibri" w:hAnsi="Times New Roman"/>
          <w:sz w:val="24"/>
          <w:szCs w:val="24"/>
          <w:lang w:eastAsia="en-US"/>
        </w:rPr>
        <w:t>на территории</w:t>
      </w:r>
      <w:r w:rsidRPr="00BA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FF4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BA3FF4">
        <w:rPr>
          <w:rFonts w:ascii="Times New Roman" w:hAnsi="Times New Roman"/>
          <w:sz w:val="24"/>
          <w:szCs w:val="24"/>
        </w:rPr>
        <w:t xml:space="preserve"> сельского поселения на 2025 го</w:t>
      </w:r>
      <w:r>
        <w:rPr>
          <w:rFonts w:ascii="Times New Roman" w:hAnsi="Times New Roman"/>
          <w:sz w:val="24"/>
          <w:szCs w:val="24"/>
        </w:rPr>
        <w:t>д</w:t>
      </w:r>
      <w:r w:rsidRPr="00BA3FF4">
        <w:rPr>
          <w:rFonts w:ascii="Times New Roman" w:hAnsi="Times New Roman"/>
          <w:bCs/>
          <w:sz w:val="24"/>
          <w:szCs w:val="24"/>
        </w:rPr>
        <w:t xml:space="preserve"> </w:t>
      </w:r>
      <w:r w:rsidR="00E832B0" w:rsidRPr="00BA3FF4">
        <w:rPr>
          <w:rFonts w:ascii="Times New Roman" w:hAnsi="Times New Roman"/>
          <w:sz w:val="24"/>
          <w:szCs w:val="24"/>
        </w:rPr>
        <w:t>согласно приложени</w:t>
      </w:r>
      <w:r w:rsidR="004C2B8B" w:rsidRPr="00BA3FF4">
        <w:rPr>
          <w:rFonts w:ascii="Times New Roman" w:hAnsi="Times New Roman"/>
          <w:sz w:val="24"/>
          <w:szCs w:val="24"/>
        </w:rPr>
        <w:t>ю</w:t>
      </w:r>
      <w:r w:rsidR="00E832B0" w:rsidRPr="00BA3FF4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E832B0" w:rsidRPr="00BA3FF4" w:rsidRDefault="00E832B0" w:rsidP="00BA3FF4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3FF4">
        <w:rPr>
          <w:rFonts w:ascii="Times New Roman" w:hAnsi="Times New Roman"/>
          <w:sz w:val="24"/>
          <w:szCs w:val="24"/>
        </w:rPr>
        <w:t xml:space="preserve">2. Опубликовать настоящее постановление в </w:t>
      </w:r>
      <w:proofErr w:type="spellStart"/>
      <w:r w:rsidRPr="00BA3FF4">
        <w:rPr>
          <w:rFonts w:ascii="Times New Roman" w:hAnsi="Times New Roman"/>
          <w:sz w:val="24"/>
          <w:szCs w:val="24"/>
        </w:rPr>
        <w:t>Ругозерск</w:t>
      </w:r>
      <w:r w:rsidR="004C2B8B" w:rsidRPr="00BA3FF4">
        <w:rPr>
          <w:rFonts w:ascii="Times New Roman" w:hAnsi="Times New Roman"/>
          <w:sz w:val="24"/>
          <w:szCs w:val="24"/>
        </w:rPr>
        <w:t>ом</w:t>
      </w:r>
      <w:proofErr w:type="spellEnd"/>
      <w:r w:rsidRPr="00BA3FF4">
        <w:rPr>
          <w:rFonts w:ascii="Times New Roman" w:hAnsi="Times New Roman"/>
          <w:sz w:val="24"/>
          <w:szCs w:val="24"/>
        </w:rPr>
        <w:t xml:space="preserve"> муниципальн</w:t>
      </w:r>
      <w:r w:rsidR="004C2B8B" w:rsidRPr="00BA3FF4">
        <w:rPr>
          <w:rFonts w:ascii="Times New Roman" w:hAnsi="Times New Roman"/>
          <w:sz w:val="24"/>
          <w:szCs w:val="24"/>
        </w:rPr>
        <w:t>ом</w:t>
      </w:r>
      <w:r w:rsidRPr="00BA3FF4">
        <w:rPr>
          <w:rFonts w:ascii="Times New Roman" w:hAnsi="Times New Roman"/>
          <w:sz w:val="24"/>
          <w:szCs w:val="24"/>
        </w:rPr>
        <w:t xml:space="preserve"> вестник</w:t>
      </w:r>
      <w:r w:rsidR="004C2B8B" w:rsidRPr="00BA3FF4">
        <w:rPr>
          <w:rFonts w:ascii="Times New Roman" w:hAnsi="Times New Roman"/>
          <w:sz w:val="24"/>
          <w:szCs w:val="24"/>
        </w:rPr>
        <w:t>е</w:t>
      </w:r>
      <w:r w:rsidRPr="00BA3FF4">
        <w:rPr>
          <w:rFonts w:ascii="Times New Roman" w:hAnsi="Times New Roman"/>
          <w:sz w:val="24"/>
          <w:szCs w:val="24"/>
        </w:rPr>
        <w:t xml:space="preserve"> и разместить на странице </w:t>
      </w:r>
      <w:proofErr w:type="spellStart"/>
      <w:r w:rsidRPr="00BA3FF4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BA3FF4">
        <w:rPr>
          <w:rFonts w:ascii="Times New Roman" w:hAnsi="Times New Roman"/>
          <w:sz w:val="24"/>
          <w:szCs w:val="24"/>
        </w:rPr>
        <w:t xml:space="preserve"> сельского поселения на сайте администрации Муезерского муниципального района (</w:t>
      </w:r>
      <w:hyperlink r:id="rId7" w:history="1">
        <w:r w:rsidRPr="00BA3FF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BA3FF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BA3FF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BA3FF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A3FF4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r w:rsidRPr="00BA3FF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BA3FF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A3FF4">
        <w:rPr>
          <w:rStyle w:val="a3"/>
          <w:rFonts w:ascii="Times New Roman" w:hAnsi="Times New Roman"/>
          <w:sz w:val="24"/>
          <w:szCs w:val="24"/>
        </w:rPr>
        <w:t>)</w:t>
      </w:r>
      <w:r w:rsidRPr="00BA3FF4">
        <w:rPr>
          <w:rFonts w:ascii="Times New Roman" w:hAnsi="Times New Roman"/>
          <w:sz w:val="24"/>
          <w:szCs w:val="24"/>
        </w:rPr>
        <w:t>.</w:t>
      </w:r>
    </w:p>
    <w:p w:rsidR="00E832B0" w:rsidRPr="00BA3FF4" w:rsidRDefault="00E832B0" w:rsidP="00BA3FF4">
      <w:pPr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3FF4">
        <w:rPr>
          <w:rFonts w:ascii="Times New Roman" w:hAnsi="Times New Roman"/>
          <w:sz w:val="24"/>
          <w:szCs w:val="24"/>
        </w:rPr>
        <w:t>3. </w:t>
      </w:r>
      <w:r w:rsidRPr="00BA3FF4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</w:t>
      </w:r>
      <w:r w:rsidR="00233D0F">
        <w:rPr>
          <w:rFonts w:ascii="Times New Roman" w:hAnsi="Times New Roman"/>
          <w:bCs/>
          <w:sz w:val="24"/>
          <w:szCs w:val="24"/>
          <w:lang w:val="en-US"/>
        </w:rPr>
        <w:t>c</w:t>
      </w:r>
      <w:r w:rsidR="00233D0F" w:rsidRPr="00233D0F">
        <w:rPr>
          <w:rFonts w:ascii="Times New Roman" w:hAnsi="Times New Roman"/>
          <w:bCs/>
          <w:sz w:val="24"/>
          <w:szCs w:val="24"/>
        </w:rPr>
        <w:t xml:space="preserve"> 01.01.2025 </w:t>
      </w:r>
      <w:r w:rsidR="00233D0F">
        <w:rPr>
          <w:rFonts w:ascii="Times New Roman" w:hAnsi="Times New Roman"/>
          <w:bCs/>
          <w:sz w:val="24"/>
          <w:szCs w:val="24"/>
        </w:rPr>
        <w:t>года</w:t>
      </w:r>
      <w:r w:rsidRPr="00BA3FF4">
        <w:rPr>
          <w:rFonts w:ascii="Times New Roman" w:hAnsi="Times New Roman"/>
          <w:bCs/>
          <w:sz w:val="24"/>
          <w:szCs w:val="24"/>
        </w:rPr>
        <w:t>.</w:t>
      </w:r>
    </w:p>
    <w:p w:rsidR="00E832B0" w:rsidRPr="00BA3FF4" w:rsidRDefault="004C2B8B" w:rsidP="00BA3FF4">
      <w:pPr>
        <w:tabs>
          <w:tab w:val="left" w:pos="0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3FF4">
        <w:rPr>
          <w:rFonts w:ascii="Times New Roman" w:hAnsi="Times New Roman"/>
          <w:bCs/>
          <w:sz w:val="24"/>
          <w:szCs w:val="24"/>
        </w:rPr>
        <w:t>4. </w:t>
      </w:r>
      <w:proofErr w:type="gramStart"/>
      <w:r w:rsidR="00E832B0" w:rsidRPr="00BA3F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32B0" w:rsidRPr="00BA3FF4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bookmarkEnd w:id="0"/>
    <w:p w:rsidR="00E832B0" w:rsidRPr="00E832B0" w:rsidRDefault="00E832B0" w:rsidP="00E832B0">
      <w:pPr>
        <w:tabs>
          <w:tab w:val="left" w:pos="7513"/>
        </w:tabs>
        <w:spacing w:before="500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832B0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832B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832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32B0">
        <w:rPr>
          <w:rFonts w:ascii="Times New Roman" w:hAnsi="Times New Roman"/>
          <w:sz w:val="24"/>
          <w:szCs w:val="24"/>
        </w:rPr>
        <w:t>А.В.Петренко</w:t>
      </w:r>
    </w:p>
    <w:p w:rsidR="00E832B0" w:rsidRDefault="00E832B0">
      <w:pPr>
        <w:widowControl/>
        <w:spacing w:after="160" w:line="259" w:lineRule="auto"/>
        <w:rPr>
          <w:sz w:val="28"/>
          <w:szCs w:val="28"/>
        </w:rPr>
      </w:pPr>
      <w:r w:rsidRPr="00E832B0">
        <w:rPr>
          <w:rFonts w:ascii="Times New Roman" w:hAnsi="Times New Roman"/>
          <w:sz w:val="24"/>
          <w:szCs w:val="24"/>
        </w:rPr>
        <w:br w:type="page"/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lastRenderedPageBreak/>
        <w:t>Утверждено</w:t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t xml:space="preserve">Постановлением Администрации </w:t>
      </w:r>
      <w:proofErr w:type="spellStart"/>
      <w:r w:rsidRPr="00E832B0">
        <w:rPr>
          <w:rFonts w:ascii="Times New Roman" w:hAnsi="Times New Roman"/>
        </w:rPr>
        <w:t>Ругозерского</w:t>
      </w:r>
      <w:proofErr w:type="spellEnd"/>
      <w:r w:rsidRPr="00E832B0">
        <w:rPr>
          <w:rFonts w:ascii="Times New Roman" w:hAnsi="Times New Roman"/>
        </w:rPr>
        <w:t xml:space="preserve"> сельского поселения </w:t>
      </w:r>
    </w:p>
    <w:p w:rsidR="00E832B0" w:rsidRPr="00E832B0" w:rsidRDefault="00E832B0" w:rsidP="00E832B0">
      <w:pPr>
        <w:ind w:left="5103"/>
        <w:outlineLvl w:val="0"/>
        <w:rPr>
          <w:rFonts w:ascii="Times New Roman" w:hAnsi="Times New Roman"/>
        </w:rPr>
      </w:pPr>
      <w:r w:rsidRPr="00E832B0">
        <w:rPr>
          <w:rFonts w:ascii="Times New Roman" w:hAnsi="Times New Roman"/>
        </w:rPr>
        <w:t>от 1</w:t>
      </w:r>
      <w:r w:rsidR="0007252F">
        <w:rPr>
          <w:rFonts w:ascii="Times New Roman" w:hAnsi="Times New Roman"/>
        </w:rPr>
        <w:t>9</w:t>
      </w:r>
      <w:r w:rsidR="004C2B8B">
        <w:rPr>
          <w:rFonts w:ascii="Times New Roman" w:hAnsi="Times New Roman"/>
        </w:rPr>
        <w:t>.12.2024 № 1</w:t>
      </w:r>
      <w:r w:rsidR="00112289">
        <w:rPr>
          <w:rFonts w:ascii="Times New Roman" w:hAnsi="Times New Roman"/>
        </w:rPr>
        <w:t>9</w:t>
      </w:r>
    </w:p>
    <w:p w:rsidR="00FD15EB" w:rsidRPr="00E832B0" w:rsidRDefault="00FD15EB" w:rsidP="00E832B0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D15EB" w:rsidRPr="00E832B0" w:rsidRDefault="00FD15EB" w:rsidP="00FD15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32B0">
        <w:rPr>
          <w:rFonts w:ascii="Times New Roman" w:hAnsi="Times New Roman"/>
          <w:sz w:val="28"/>
          <w:szCs w:val="28"/>
        </w:rPr>
        <w:t xml:space="preserve">Программа </w:t>
      </w:r>
    </w:p>
    <w:p w:rsidR="00FD15EB" w:rsidRDefault="00BA3FF4" w:rsidP="00BA3FF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A3FF4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</w:t>
      </w:r>
      <w:r w:rsidRPr="00BA3FF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BA3FF4">
        <w:rPr>
          <w:rFonts w:ascii="Times New Roman" w:hAnsi="Times New Roman"/>
          <w:bCs/>
          <w:sz w:val="24"/>
          <w:szCs w:val="24"/>
        </w:rPr>
        <w:t xml:space="preserve">в границах населенных пунктов </w:t>
      </w:r>
      <w:r w:rsidRPr="00BA3FF4">
        <w:rPr>
          <w:rFonts w:ascii="Times New Roman" w:eastAsia="Calibri" w:hAnsi="Times New Roman"/>
          <w:sz w:val="24"/>
          <w:szCs w:val="24"/>
          <w:lang w:eastAsia="en-US"/>
        </w:rPr>
        <w:t>на территории</w:t>
      </w:r>
      <w:r w:rsidRPr="00BA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FF4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BA3FF4">
        <w:rPr>
          <w:rFonts w:ascii="Times New Roman" w:hAnsi="Times New Roman"/>
          <w:sz w:val="24"/>
          <w:szCs w:val="24"/>
        </w:rPr>
        <w:t xml:space="preserve"> сельского поселения на 2025 го</w:t>
      </w:r>
      <w:r>
        <w:rPr>
          <w:rFonts w:ascii="Times New Roman" w:hAnsi="Times New Roman"/>
          <w:sz w:val="24"/>
          <w:szCs w:val="24"/>
        </w:rPr>
        <w:t>д</w:t>
      </w:r>
    </w:p>
    <w:p w:rsidR="00BA3FF4" w:rsidRPr="00E832B0" w:rsidRDefault="00BA3FF4" w:rsidP="00BA3FF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D15EB" w:rsidRPr="00E832B0" w:rsidRDefault="00FD15EB" w:rsidP="00FD15EB">
      <w:pPr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832B0">
        <w:rPr>
          <w:rFonts w:ascii="Times New Roman" w:hAnsi="Times New Roman"/>
          <w:sz w:val="24"/>
          <w:szCs w:val="24"/>
        </w:rPr>
        <w:t xml:space="preserve">Программа </w:t>
      </w:r>
      <w:r w:rsidR="00BA3FF4" w:rsidRPr="00BA3FF4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</w:t>
      </w:r>
      <w:r w:rsidR="00BA3FF4" w:rsidRPr="00BA3FF4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BA3FF4" w:rsidRPr="00BA3FF4">
        <w:rPr>
          <w:rFonts w:ascii="Times New Roman" w:hAnsi="Times New Roman"/>
          <w:bCs/>
          <w:sz w:val="24"/>
          <w:szCs w:val="24"/>
        </w:rPr>
        <w:t xml:space="preserve">в границах населенных пунктов </w:t>
      </w:r>
      <w:r w:rsidR="00BA3FF4" w:rsidRPr="00BA3FF4">
        <w:rPr>
          <w:rFonts w:ascii="Times New Roman" w:eastAsia="Calibri" w:hAnsi="Times New Roman"/>
          <w:sz w:val="24"/>
          <w:szCs w:val="24"/>
          <w:lang w:eastAsia="en-US"/>
        </w:rPr>
        <w:t>на территории</w:t>
      </w:r>
      <w:r w:rsidR="00BA3FF4" w:rsidRPr="00BA3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FF4" w:rsidRPr="00BA3FF4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BA3FF4" w:rsidRPr="00BA3FF4">
        <w:rPr>
          <w:rFonts w:ascii="Times New Roman" w:hAnsi="Times New Roman"/>
          <w:sz w:val="24"/>
          <w:szCs w:val="24"/>
        </w:rPr>
        <w:t xml:space="preserve"> сельского поселения на 2025 го</w:t>
      </w:r>
      <w:r w:rsidR="00BA3FF4">
        <w:rPr>
          <w:rFonts w:ascii="Times New Roman" w:hAnsi="Times New Roman"/>
          <w:sz w:val="24"/>
          <w:szCs w:val="24"/>
        </w:rPr>
        <w:t>д</w:t>
      </w:r>
      <w:r w:rsidRPr="00E832B0">
        <w:rPr>
          <w:rFonts w:ascii="Times New Roman" w:hAnsi="Times New Roman"/>
          <w:sz w:val="24"/>
          <w:szCs w:val="24"/>
        </w:rPr>
        <w:t xml:space="preserve"> (далее – Программа</w:t>
      </w:r>
      <w:r w:rsidR="003B043A" w:rsidRPr="00E832B0">
        <w:rPr>
          <w:rFonts w:ascii="Times New Roman" w:hAnsi="Times New Roman"/>
          <w:sz w:val="24"/>
          <w:szCs w:val="24"/>
        </w:rPr>
        <w:t xml:space="preserve"> профилактики</w:t>
      </w:r>
      <w:r w:rsidRPr="00E832B0">
        <w:rPr>
          <w:rFonts w:ascii="Times New Roman" w:hAnsi="Times New Roman"/>
          <w:sz w:val="24"/>
          <w:szCs w:val="24"/>
        </w:rPr>
        <w:t>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E832B0">
        <w:rPr>
          <w:rFonts w:ascii="Times New Roman" w:hAnsi="Times New Roman"/>
          <w:sz w:val="24"/>
          <w:szCs w:val="24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FF4" w:rsidRPr="00BA3FF4" w:rsidRDefault="00BA3FF4" w:rsidP="00BA3FF4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3FF4">
        <w:rPr>
          <w:rFonts w:ascii="Times New Roman" w:hAnsi="Times New Roman"/>
          <w:sz w:val="24"/>
          <w:szCs w:val="24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A3FF4" w:rsidRPr="00E259DC" w:rsidRDefault="00BA3FF4" w:rsidP="00BA3FF4">
      <w:pPr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1.</w:t>
      </w:r>
      <w:r w:rsidRPr="00E259DC">
        <w:rPr>
          <w:rFonts w:ascii="Times New Roman" w:hAnsi="Times New Roman"/>
          <w:sz w:val="24"/>
          <w:szCs w:val="24"/>
        </w:rPr>
        <w:t xml:space="preserve"> Муниципальный контроль в сфере благоустройства на территории </w:t>
      </w:r>
      <w:proofErr w:type="spellStart"/>
      <w:r w:rsidRPr="00E259DC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259DC">
        <w:rPr>
          <w:rFonts w:ascii="Times New Roman" w:hAnsi="Times New Roman"/>
          <w:sz w:val="24"/>
          <w:szCs w:val="24"/>
        </w:rPr>
        <w:t xml:space="preserve"> сельского поселения (далее – Поселение) осуществляется Администрацией </w:t>
      </w:r>
      <w:proofErr w:type="spellStart"/>
      <w:r w:rsidRPr="00E259DC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259DC">
        <w:rPr>
          <w:rFonts w:ascii="Times New Roman" w:hAnsi="Times New Roman"/>
          <w:i/>
          <w:sz w:val="24"/>
          <w:szCs w:val="24"/>
        </w:rPr>
        <w:t xml:space="preserve"> </w:t>
      </w:r>
      <w:r w:rsidRPr="00E259DC">
        <w:rPr>
          <w:rFonts w:ascii="Times New Roman" w:hAnsi="Times New Roman"/>
          <w:sz w:val="24"/>
          <w:szCs w:val="24"/>
        </w:rPr>
        <w:t>сельского поселения (далее – Администрация).</w:t>
      </w:r>
    </w:p>
    <w:p w:rsidR="00BA3FF4" w:rsidRPr="00E259DC" w:rsidRDefault="00BA3FF4" w:rsidP="00BA3FF4">
      <w:pPr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259DC">
        <w:rPr>
          <w:rFonts w:ascii="Times New Roman" w:hAnsi="Times New Roman"/>
          <w:sz w:val="24"/>
          <w:szCs w:val="24"/>
        </w:rPr>
        <w:t>2. Предметом муниципального контроля является соблюдение организациями и гражданами (далее - контролируемые лица) обязательных требований, установленных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Федерации,</w:t>
      </w:r>
      <w:r w:rsidRPr="00E259DC">
        <w:rPr>
          <w:rFonts w:ascii="Times New Roman" w:hAnsi="Times New Roman"/>
          <w:sz w:val="24"/>
          <w:szCs w:val="24"/>
        </w:rPr>
        <w:t xml:space="preserve"> Правилами благоустройства территории </w:t>
      </w:r>
      <w:proofErr w:type="spellStart"/>
      <w:r w:rsidRPr="00E259DC"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Pr="00E259D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259DC">
        <w:rPr>
          <w:rStyle w:val="aa"/>
          <w:rFonts w:ascii="Times New Roman" w:hAnsi="Times New Roman"/>
          <w:sz w:val="24"/>
          <w:szCs w:val="24"/>
        </w:rPr>
        <w:footnoteReference w:id="1"/>
      </w:r>
      <w:r w:rsidRPr="00E259DC">
        <w:rPr>
          <w:rFonts w:ascii="Times New Roman" w:hAnsi="Times New Roman"/>
          <w:sz w:val="24"/>
          <w:szCs w:val="24"/>
        </w:rPr>
        <w:t>, в том числе: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1)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>обязательные требования по содержанию прилегающих территорий;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2)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>по установке ограждений, заборов, оград;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C259A8">
        <w:rPr>
          <w:rFonts w:ascii="Times New Roman" w:hAnsi="Times New Roman"/>
          <w:bCs/>
          <w:color w:val="auto"/>
          <w:sz w:val="24"/>
          <w:szCs w:val="24"/>
        </w:rPr>
        <w:t>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C259A8">
        <w:rPr>
          <w:rFonts w:ascii="Times New Roman" w:hAnsi="Times New Roman"/>
          <w:bCs/>
          <w:color w:val="auto"/>
          <w:sz w:val="24"/>
          <w:szCs w:val="24"/>
        </w:rPr>
        <w:t>маломобильные</w:t>
      </w:r>
      <w:proofErr w:type="spellEnd"/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 группы населения, на период осуществления земляных работ;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lastRenderedPageBreak/>
        <w:t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3)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обязательные требования по уборке территории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Поселения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 в зимний период; 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4)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 xml:space="preserve">обязательные требования по уборке территории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П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>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5)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>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7)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>обязательные требования по складированию твердых коммунальных отходов;</w:t>
      </w:r>
    </w:p>
    <w:p w:rsidR="00BA3FF4" w:rsidRPr="00C259A8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259A8">
        <w:rPr>
          <w:rFonts w:ascii="Times New Roman" w:hAnsi="Times New Roman"/>
          <w:bCs/>
          <w:color w:val="auto"/>
          <w:sz w:val="24"/>
          <w:szCs w:val="24"/>
        </w:rPr>
        <w:t>8)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C259A8">
        <w:rPr>
          <w:rFonts w:ascii="Times New Roman" w:hAnsi="Times New Roman"/>
          <w:bCs/>
          <w:color w:val="auto"/>
          <w:sz w:val="24"/>
          <w:szCs w:val="24"/>
        </w:rPr>
        <w:t>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BA3FF4" w:rsidRPr="00E259DC" w:rsidRDefault="00BA3FF4" w:rsidP="00BA3FF4">
      <w:pPr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259DC">
        <w:rPr>
          <w:rFonts w:ascii="Times New Roman" w:hAnsi="Times New Roman"/>
          <w:sz w:val="24"/>
          <w:szCs w:val="24"/>
        </w:rPr>
        <w:t>3. 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BA3FF4" w:rsidRPr="00386696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1.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4.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</w:t>
      </w:r>
      <w:r>
        <w:rPr>
          <w:rFonts w:ascii="Times New Roman" w:hAnsi="Times New Roman"/>
          <w:bCs/>
          <w:color w:val="auto"/>
          <w:sz w:val="24"/>
          <w:szCs w:val="24"/>
        </w:rPr>
        <w:t>бствующих указанным нарушениям,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А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году. </w:t>
      </w:r>
    </w:p>
    <w:p w:rsidR="00BA3FF4" w:rsidRPr="00386696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386696">
        <w:rPr>
          <w:rFonts w:ascii="Times New Roman" w:hAnsi="Times New Roman"/>
          <w:bCs/>
          <w:color w:val="auto"/>
          <w:sz w:val="24"/>
          <w:szCs w:val="24"/>
        </w:rPr>
        <w:t>В частности, в 202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Муезерского 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муниципального района в информационно-телекоммуникационной сети «Интернет»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на странице Поселения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(далее – официальный сайт) обеспечено размещение </w:t>
      </w:r>
      <w:r w:rsidRPr="00E259DC">
        <w:rPr>
          <w:rFonts w:ascii="Times New Roman" w:hAnsi="Times New Roman"/>
          <w:sz w:val="24"/>
          <w:szCs w:val="24"/>
        </w:rPr>
        <w:t>перечней нормативных правовых актов,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другая 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информация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по осуществлению муниципального контроля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.</w:t>
      </w:r>
      <w:proofErr w:type="gramEnd"/>
    </w:p>
    <w:p w:rsidR="00BA3FF4" w:rsidRPr="00386696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Информирование контролируемых лиц по вопросам соблюдения обязательных требований обеспечивалось также путем проведения разъяснительной работы с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контролируемыми лицами, кроме того, проводились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консультации в ходе личных приемов, а также посредством телефонной связи и письменных ответов на обращения. </w:t>
      </w:r>
    </w:p>
    <w:p w:rsidR="00BA3FF4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В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202</w:t>
      </w:r>
      <w:r w:rsidR="009E0005"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 году на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рушения не устанавливались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gramStart"/>
      <w:r w:rsidRPr="00E259DC">
        <w:rPr>
          <w:rFonts w:ascii="Times New Roman" w:hAnsi="Times New Roman"/>
          <w:bCs/>
          <w:color w:val="auto"/>
          <w:sz w:val="24"/>
          <w:szCs w:val="24"/>
        </w:rPr>
        <w:t>предостережения</w:t>
      </w:r>
      <w:proofErr w:type="gramEnd"/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и предписания не выдавались</w:t>
      </w:r>
      <w:r w:rsidRPr="00386696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:rsidR="00BA3FF4" w:rsidRPr="00E259DC" w:rsidRDefault="00BA3FF4" w:rsidP="00BA3FF4">
      <w:pPr>
        <w:ind w:firstLine="851"/>
        <w:rPr>
          <w:rFonts w:ascii="Times New Roman" w:hAnsi="Times New Roman"/>
          <w:b/>
          <w:sz w:val="24"/>
          <w:szCs w:val="24"/>
        </w:rPr>
      </w:pPr>
      <w:r w:rsidRPr="00E259DC">
        <w:rPr>
          <w:rFonts w:ascii="Times New Roman" w:hAnsi="Times New Roman"/>
          <w:b/>
          <w:sz w:val="24"/>
          <w:szCs w:val="24"/>
          <w:shd w:val="clear" w:color="auto" w:fill="FFFFFF"/>
        </w:rPr>
        <w:t>2. Цели и задачи реализации Программы</w:t>
      </w:r>
    </w:p>
    <w:p w:rsidR="00BA3FF4" w:rsidRDefault="00BA3FF4" w:rsidP="00BA3FF4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Настоящая Программа разработана на 2025 год и определяет цели, задачи и порядок осуществления Администрацией профилактических мероприятий, направленных на достижение общественно значимых результатов, связанных с предупреждением нарушений обязательных требований в сфере благоустройства территории Поселения, а также минимизации риска причинения вреда (ущерба) охраняемым законом ценностям, вызванного нарушением обязательных требований.</w:t>
      </w:r>
    </w:p>
    <w:p w:rsidR="00BA3FF4" w:rsidRPr="00280C30" w:rsidRDefault="00BA3FF4" w:rsidP="00BA3FF4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0C30">
        <w:rPr>
          <w:rFonts w:ascii="Times New Roman" w:hAnsi="Times New Roman"/>
          <w:sz w:val="24"/>
          <w:szCs w:val="24"/>
        </w:rPr>
        <w:t>2.1. Целями профилактической работы являются:</w:t>
      </w:r>
    </w:p>
    <w:p w:rsidR="00BA3FF4" w:rsidRPr="00E259DC" w:rsidRDefault="00BA3FF4" w:rsidP="00BA3FF4">
      <w:pPr>
        <w:shd w:val="clear" w:color="auto" w:fill="FFFFFF"/>
        <w:ind w:firstLine="851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1) 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предупреждение нарушений обязательных требований в сфере муниципального контроля;</w:t>
      </w:r>
    </w:p>
    <w:p w:rsidR="00BA3FF4" w:rsidRPr="00E259DC" w:rsidRDefault="00BA3FF4" w:rsidP="00BA3FF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 xml:space="preserve">2) предотвращение угрозы </w:t>
      </w:r>
      <w:r w:rsidRPr="00E259DC">
        <w:rPr>
          <w:rFonts w:ascii="Times New Roman" w:hAnsi="Times New Roman"/>
          <w:bCs/>
          <w:sz w:val="24"/>
          <w:szCs w:val="24"/>
        </w:rPr>
        <w:t xml:space="preserve">причинения вреда предусмотренным законом </w:t>
      </w:r>
      <w:r w:rsidRPr="00E259DC">
        <w:rPr>
          <w:rFonts w:ascii="Times New Roman" w:hAnsi="Times New Roman"/>
          <w:bCs/>
          <w:sz w:val="24"/>
          <w:szCs w:val="24"/>
        </w:rPr>
        <w:lastRenderedPageBreak/>
        <w:t>ценностям вследствие нарушений обязательных требований;</w:t>
      </w:r>
    </w:p>
    <w:p w:rsidR="00BA3FF4" w:rsidRPr="00E259DC" w:rsidRDefault="00BA3FF4" w:rsidP="00BA3FF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3) 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4) </w:t>
      </w:r>
      <w:r w:rsidRPr="00E259DC">
        <w:rPr>
          <w:rFonts w:ascii="Times New Roman" w:hAnsi="Times New Roman"/>
          <w:bCs/>
          <w:sz w:val="24"/>
          <w:szCs w:val="24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BA3FF4" w:rsidRDefault="00BA3FF4" w:rsidP="00BA3FF4">
      <w:pPr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259DC">
        <w:rPr>
          <w:rFonts w:ascii="Times New Roman" w:hAnsi="Times New Roman"/>
          <w:bCs/>
          <w:sz w:val="24"/>
          <w:szCs w:val="24"/>
        </w:rPr>
        <w:t>5) повышение прозрачности системы контрольно-надзорной деятельности.</w:t>
      </w:r>
    </w:p>
    <w:p w:rsidR="00BA3FF4" w:rsidRPr="00280C30" w:rsidRDefault="00BA3FF4" w:rsidP="00BA3FF4">
      <w:pPr>
        <w:ind w:firstLine="85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80C30">
        <w:rPr>
          <w:rFonts w:ascii="Times New Roman" w:hAnsi="Times New Roman"/>
          <w:color w:val="auto"/>
          <w:sz w:val="24"/>
          <w:szCs w:val="24"/>
        </w:rPr>
        <w:t>2.2. Задачами профилактической работы являются: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BA3FF4" w:rsidRPr="00E259DC" w:rsidRDefault="00BA3FF4" w:rsidP="00BA3FF4">
      <w:pPr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A3FF4" w:rsidRDefault="00BA3FF4" w:rsidP="00BA3FF4">
      <w:pPr>
        <w:ind w:firstLine="851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C6082A">
        <w:rPr>
          <w:rFonts w:ascii="Times New Roman" w:hAnsi="Times New Roman"/>
          <w:bCs/>
          <w:color w:val="auto"/>
          <w:sz w:val="24"/>
          <w:szCs w:val="24"/>
        </w:rPr>
        <w:t>снижение издержек контрольно-надзорной деятельности и административной нагрузки на контролируемых лиц.</w:t>
      </w:r>
    </w:p>
    <w:p w:rsidR="00BA3FF4" w:rsidRPr="00E259DC" w:rsidRDefault="00BA3FF4" w:rsidP="00BA3FF4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259DC">
        <w:rPr>
          <w:rFonts w:ascii="Times New Roman" w:hAnsi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A3FF4" w:rsidRPr="00ED18FA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В соответствии с Положением о муниципальном контроле в сфере благоустройства в </w:t>
      </w:r>
      <w:proofErr w:type="spellStart"/>
      <w:r w:rsidRPr="00E259DC">
        <w:rPr>
          <w:rFonts w:ascii="Times New Roman" w:hAnsi="Times New Roman"/>
          <w:bCs/>
          <w:color w:val="auto"/>
          <w:sz w:val="24"/>
          <w:szCs w:val="24"/>
        </w:rPr>
        <w:t>Ругозерском</w:t>
      </w:r>
      <w:proofErr w:type="spellEnd"/>
      <w:r w:rsidRPr="00E259DC">
        <w:rPr>
          <w:rFonts w:ascii="Times New Roman" w:hAnsi="Times New Roman"/>
          <w:bCs/>
          <w:color w:val="auto"/>
          <w:sz w:val="24"/>
          <w:szCs w:val="24"/>
        </w:rPr>
        <w:t xml:space="preserve"> сельском поселении, утвержденном решением 35 сессии 4 созыва от 07.12.2021 № 60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(с изменениями)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, в</w:t>
      </w:r>
      <w:r w:rsidRPr="00ED18FA">
        <w:rPr>
          <w:rFonts w:ascii="Times New Roman" w:hAnsi="Times New Roman"/>
          <w:bCs/>
          <w:color w:val="auto"/>
          <w:sz w:val="24"/>
          <w:szCs w:val="24"/>
        </w:rPr>
        <w:t xml:space="preserve"> рамках осуществления муниципального контроля проводятся следующие профилактические мероприятия: 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>а) информирование;</w:t>
      </w:r>
    </w:p>
    <w:p w:rsidR="00BA3FF4" w:rsidRPr="00ED18FA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259DC">
        <w:rPr>
          <w:rFonts w:ascii="Times New Roman" w:hAnsi="Times New Roman"/>
          <w:bCs/>
          <w:color w:val="auto"/>
          <w:sz w:val="24"/>
          <w:szCs w:val="24"/>
        </w:rPr>
        <w:t>б) обобщение правоприменительной практики;</w:t>
      </w:r>
    </w:p>
    <w:p w:rsidR="00BA3FF4" w:rsidRPr="00ED18FA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>б) объявление предостережения;</w:t>
      </w:r>
    </w:p>
    <w:p w:rsidR="00BA3FF4" w:rsidRPr="00ED18FA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>в) консультирование;</w:t>
      </w:r>
      <w:bookmarkStart w:id="1" w:name="_GoBack"/>
      <w:bookmarkEnd w:id="1"/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>г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) профилактический визит</w:t>
      </w:r>
    </w:p>
    <w:p w:rsidR="00BA3FF4" w:rsidRPr="00E259DC" w:rsidRDefault="00BA3FF4" w:rsidP="00BA3FF4">
      <w:pPr>
        <w:widowControl/>
        <w:shd w:val="clear" w:color="auto" w:fill="FFFFFF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D18FA">
        <w:rPr>
          <w:rFonts w:ascii="Times New Roman" w:hAnsi="Times New Roman"/>
          <w:bCs/>
          <w:color w:val="auto"/>
          <w:sz w:val="24"/>
          <w:szCs w:val="24"/>
        </w:rPr>
        <w:t>2.Перечень профилактических мероприятий с указанием сроков (периодичности) их проведения, от</w:t>
      </w:r>
      <w:r w:rsidRPr="00E259DC">
        <w:rPr>
          <w:rFonts w:ascii="Times New Roman" w:hAnsi="Times New Roman"/>
          <w:bCs/>
          <w:color w:val="auto"/>
          <w:sz w:val="24"/>
          <w:szCs w:val="24"/>
        </w:rPr>
        <w:t>ветственных за их осуществление:</w:t>
      </w:r>
    </w:p>
    <w:tbl>
      <w:tblPr>
        <w:tblStyle w:val="1"/>
        <w:tblW w:w="9493" w:type="dxa"/>
        <w:tblLayout w:type="fixed"/>
        <w:tblLook w:val="04A0"/>
      </w:tblPr>
      <w:tblGrid>
        <w:gridCol w:w="421"/>
        <w:gridCol w:w="3969"/>
        <w:gridCol w:w="2551"/>
        <w:gridCol w:w="2552"/>
      </w:tblGrid>
      <w:tr w:rsidR="009E0005" w:rsidRPr="00ED18FA" w:rsidTr="0054018F">
        <w:tc>
          <w:tcPr>
            <w:tcW w:w="42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№</w:t>
            </w:r>
          </w:p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Периодичность проведения профилактических мероприятий</w:t>
            </w:r>
          </w:p>
        </w:tc>
        <w:tc>
          <w:tcPr>
            <w:tcW w:w="2552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Должностные лица контрольного (надзорного) органа, </w:t>
            </w:r>
            <w:proofErr w:type="gramStart"/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ответственное</w:t>
            </w:r>
            <w:proofErr w:type="gramEnd"/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реализацию профилактических мероприятий</w:t>
            </w:r>
          </w:p>
        </w:tc>
      </w:tr>
      <w:tr w:rsidR="009E0005" w:rsidRPr="00ED18FA" w:rsidTr="0054018F">
        <w:trPr>
          <w:trHeight w:val="390"/>
        </w:trPr>
        <w:tc>
          <w:tcPr>
            <w:tcW w:w="421" w:type="dxa"/>
            <w:vMerge w:val="restart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E0005" w:rsidRPr="00ED18FA" w:rsidRDefault="009E0005" w:rsidP="0054018F">
            <w:pPr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552" w:type="dxa"/>
            <w:vMerge w:val="restart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Глава/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9E0005" w:rsidRPr="00ED18FA" w:rsidTr="0054018F">
        <w:trPr>
          <w:trHeight w:val="983"/>
        </w:trPr>
        <w:tc>
          <w:tcPr>
            <w:tcW w:w="421" w:type="dxa"/>
            <w:vMerge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0005" w:rsidRPr="00ED18FA" w:rsidRDefault="009E0005" w:rsidP="0054018F">
            <w:pPr>
              <w:widowControl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официальном сайте актуальных сведений, касающихся осуществления муниципального контроля, указанных в </w:t>
            </w:r>
            <w:proofErr w:type="gramStart"/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.3 ст. 46 Федерального закона от 31.07.2020 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0005" w:rsidRPr="00E259DC" w:rsidTr="0054018F">
        <w:tc>
          <w:tcPr>
            <w:tcW w:w="421" w:type="dxa"/>
          </w:tcPr>
          <w:p w:rsidR="009E0005" w:rsidRPr="00E259DC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9E0005" w:rsidRPr="00E259DC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Подготовка и размещение на официальном сайте доклада о правоприменительной практике.</w:t>
            </w:r>
          </w:p>
        </w:tc>
        <w:tc>
          <w:tcPr>
            <w:tcW w:w="2551" w:type="dxa"/>
          </w:tcPr>
          <w:p w:rsidR="009E0005" w:rsidRPr="00E259DC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Не позднее 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января, следующего за отчетным годом</w:t>
            </w:r>
          </w:p>
        </w:tc>
        <w:tc>
          <w:tcPr>
            <w:tcW w:w="2552" w:type="dxa"/>
          </w:tcPr>
          <w:p w:rsidR="009E0005" w:rsidRPr="00E259DC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Глава/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9E0005" w:rsidRPr="00ED18FA" w:rsidTr="0054018F">
        <w:tc>
          <w:tcPr>
            <w:tcW w:w="42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0005" w:rsidRPr="00ED18FA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Объявление предостережения </w:t>
            </w: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</w:p>
          <w:p w:rsidR="009E0005" w:rsidRPr="00ED18FA" w:rsidRDefault="009E0005" w:rsidP="0054018F">
            <w:pPr>
              <w:widowControl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E0005" w:rsidRPr="00ED18FA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552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Глава/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9E0005" w:rsidRPr="00ED18FA" w:rsidTr="0054018F">
        <w:trPr>
          <w:trHeight w:val="147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05" w:rsidRPr="00ED18FA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года </w:t>
            </w:r>
          </w:p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(при наличии оснований)</w:t>
            </w:r>
          </w:p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Глава/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9E0005" w:rsidRPr="00ED18FA" w:rsidTr="0054018F">
        <w:trPr>
          <w:trHeight w:val="3315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5" w:rsidRPr="00ED18FA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Осуществляется в виде личного приема граждан, проводимого в устной или письменной форме;</w:t>
            </w:r>
          </w:p>
          <w:p w:rsidR="009E0005" w:rsidRPr="00ED18FA" w:rsidRDefault="009E0005" w:rsidP="0054018F">
            <w:pPr>
              <w:widowControl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0005" w:rsidRPr="00ED18FA" w:rsidTr="0054018F">
        <w:trPr>
          <w:trHeight w:val="1837"/>
        </w:trPr>
        <w:tc>
          <w:tcPr>
            <w:tcW w:w="42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0005" w:rsidRPr="00ED18FA" w:rsidRDefault="009E0005" w:rsidP="005401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Профилактический визит</w:t>
            </w:r>
            <w:r w:rsidRPr="00E259DC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.</w:t>
            </w:r>
            <w:r w:rsidRPr="00E259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Осуществляется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259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E259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ED18FA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0005" w:rsidRPr="00ED18FA" w:rsidRDefault="009E0005" w:rsidP="0054018F"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color w:val="auto"/>
                <w:sz w:val="24"/>
                <w:szCs w:val="24"/>
              </w:rPr>
              <w:t>Глава/</w:t>
            </w:r>
            <w:r w:rsidRPr="00ED18FA">
              <w:rPr>
                <w:rFonts w:ascii="Times New Roman" w:hAnsi="Times New Roman"/>
                <w:color w:val="auto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</w:tbl>
    <w:p w:rsidR="009E0005" w:rsidRPr="00E259DC" w:rsidRDefault="009E0005" w:rsidP="009E000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259D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 </w:t>
      </w:r>
      <w:r w:rsidRPr="00E259DC">
        <w:rPr>
          <w:rFonts w:ascii="Times New Roman" w:hAnsi="Times New Roman"/>
          <w:b/>
          <w:sz w:val="24"/>
          <w:szCs w:val="24"/>
        </w:rPr>
        <w:t>Показатели результативности и эффективности Программы профилактики</w:t>
      </w:r>
    </w:p>
    <w:p w:rsidR="009E0005" w:rsidRPr="00E259DC" w:rsidRDefault="009E0005" w:rsidP="009E00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59DC">
        <w:rPr>
          <w:rFonts w:ascii="Times New Roman" w:hAnsi="Times New Roman"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после ее реализации, в том числе путем количественной оценки результатов реализации Программы профилактики.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7187"/>
        <w:gridCol w:w="1559"/>
      </w:tblGrid>
      <w:tr w:rsidR="009E0005" w:rsidRPr="00E259DC" w:rsidTr="0054018F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05" w:rsidRPr="00E259DC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0005" w:rsidRPr="00E259DC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59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59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59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05" w:rsidRPr="00E259DC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005" w:rsidRPr="00E259DC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D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E0005" w:rsidRPr="009E0005" w:rsidTr="009E0005">
        <w:trPr>
          <w:trHeight w:hRule="exact" w:val="11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pStyle w:val="ConsPlusNormal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00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в соответствии с частью 3 статьи 46 Федерального закона от 31 июля 2021 г. № 248-ФЗ «О государственном контроле (надзоре) и муниципальном контроле в Российской Федерации».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0005" w:rsidRPr="009E0005" w:rsidTr="0054018F">
        <w:trPr>
          <w:trHeight w:hRule="exact" w:val="10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autoSpaceDE w:val="0"/>
              <w:autoSpaceDN w:val="0"/>
              <w:adjustRightInd w:val="0"/>
              <w:ind w:left="110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E0005" w:rsidRPr="009E0005" w:rsidRDefault="009E0005" w:rsidP="0054018F">
            <w:pPr>
              <w:ind w:left="11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9E0005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9E0005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9E0005" w:rsidRPr="009E0005" w:rsidTr="0054018F">
        <w:trPr>
          <w:trHeight w:hRule="exact" w:val="7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ind w:left="110" w:right="131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005" w:rsidRPr="009E0005" w:rsidRDefault="009E0005" w:rsidP="005401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E0005" w:rsidRPr="009E0005" w:rsidRDefault="009E0005" w:rsidP="009E0005">
      <w:pPr>
        <w:rPr>
          <w:rFonts w:ascii="Times New Roman" w:hAnsi="Times New Roman"/>
          <w:sz w:val="24"/>
          <w:szCs w:val="24"/>
        </w:rPr>
      </w:pPr>
    </w:p>
    <w:p w:rsidR="00E832B0" w:rsidRPr="00E832B0" w:rsidRDefault="00E832B0" w:rsidP="00BA3FF4">
      <w:pPr>
        <w:spacing w:before="240" w:after="12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E832B0" w:rsidRPr="00E832B0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F4" w:rsidRDefault="00BA3FF4" w:rsidP="00BA3FF4">
      <w:r>
        <w:separator/>
      </w:r>
    </w:p>
  </w:endnote>
  <w:endnote w:type="continuationSeparator" w:id="0">
    <w:p w:rsidR="00BA3FF4" w:rsidRDefault="00BA3FF4" w:rsidP="00BA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F4" w:rsidRDefault="00BA3FF4" w:rsidP="00BA3FF4">
      <w:r>
        <w:separator/>
      </w:r>
    </w:p>
  </w:footnote>
  <w:footnote w:type="continuationSeparator" w:id="0">
    <w:p w:rsidR="00BA3FF4" w:rsidRDefault="00BA3FF4" w:rsidP="00BA3FF4">
      <w:r>
        <w:continuationSeparator/>
      </w:r>
    </w:p>
  </w:footnote>
  <w:footnote w:id="1">
    <w:p w:rsidR="00BA3FF4" w:rsidRDefault="00BA3FF4" w:rsidP="00BA3FF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proofErr w:type="gramStart"/>
      <w:r w:rsidRPr="00C259A8">
        <w:rPr>
          <w:rFonts w:ascii="Times New Roman" w:hAnsi="Times New Roman"/>
        </w:rPr>
        <w:t xml:space="preserve">Правила благоустройства территории </w:t>
      </w:r>
      <w:proofErr w:type="spellStart"/>
      <w:r w:rsidRPr="00C259A8">
        <w:rPr>
          <w:rFonts w:ascii="Times New Roman" w:hAnsi="Times New Roman"/>
        </w:rPr>
        <w:t>Ругозерского</w:t>
      </w:r>
      <w:proofErr w:type="spellEnd"/>
      <w:r w:rsidRPr="00C259A8">
        <w:rPr>
          <w:rFonts w:ascii="Times New Roman" w:hAnsi="Times New Roman"/>
        </w:rPr>
        <w:t xml:space="preserve"> сельского поселения, утвержден</w:t>
      </w:r>
      <w:r>
        <w:rPr>
          <w:rFonts w:ascii="Times New Roman" w:hAnsi="Times New Roman"/>
        </w:rPr>
        <w:t>н</w:t>
      </w:r>
      <w:r w:rsidRPr="00C259A8">
        <w:rPr>
          <w:rFonts w:ascii="Times New Roman" w:hAnsi="Times New Roman"/>
        </w:rPr>
        <w:t>ы</w:t>
      </w:r>
      <w:r>
        <w:rPr>
          <w:rFonts w:ascii="Times New Roman" w:hAnsi="Times New Roman"/>
        </w:rPr>
        <w:t>е</w:t>
      </w:r>
      <w:r w:rsidRPr="00C259A8">
        <w:rPr>
          <w:rFonts w:ascii="Times New Roman" w:hAnsi="Times New Roman"/>
        </w:rPr>
        <w:t xml:space="preserve"> решением Совета </w:t>
      </w:r>
      <w:proofErr w:type="spellStart"/>
      <w:r w:rsidRPr="00C259A8">
        <w:rPr>
          <w:rFonts w:ascii="Times New Roman" w:hAnsi="Times New Roman"/>
        </w:rPr>
        <w:t>Ругозерского</w:t>
      </w:r>
      <w:proofErr w:type="spellEnd"/>
      <w:r w:rsidRPr="00C259A8">
        <w:rPr>
          <w:rFonts w:ascii="Times New Roman" w:hAnsi="Times New Roman"/>
        </w:rPr>
        <w:t xml:space="preserve"> сельского поселения</w:t>
      </w:r>
      <w:r w:rsidRPr="00C259A8">
        <w:rPr>
          <w:rFonts w:ascii="Times New Roman" w:eastAsia="Calibri" w:hAnsi="Times New Roman"/>
        </w:rPr>
        <w:t xml:space="preserve"> от 02.08.2012г. № 60 «Об утверждении Правил благоустройства </w:t>
      </w:r>
      <w:r>
        <w:rPr>
          <w:rFonts w:ascii="Times New Roman" w:eastAsia="Calibri" w:hAnsi="Times New Roman"/>
        </w:rPr>
        <w:t>т</w:t>
      </w:r>
      <w:r w:rsidRPr="00C259A8">
        <w:rPr>
          <w:rFonts w:ascii="Times New Roman" w:eastAsia="Calibri" w:hAnsi="Times New Roman"/>
        </w:rPr>
        <w:t xml:space="preserve">ерритории </w:t>
      </w:r>
      <w:proofErr w:type="spellStart"/>
      <w:r w:rsidRPr="00C259A8">
        <w:rPr>
          <w:rFonts w:ascii="Times New Roman" w:eastAsia="Calibri" w:hAnsi="Times New Roman"/>
        </w:rPr>
        <w:t>Ругозерского</w:t>
      </w:r>
      <w:proofErr w:type="spellEnd"/>
      <w:r w:rsidRPr="00C259A8">
        <w:rPr>
          <w:rFonts w:ascii="Times New Roman" w:eastAsia="Calibri" w:hAnsi="Times New Roman"/>
        </w:rPr>
        <w:t xml:space="preserve"> сельского поселения»</w:t>
      </w:r>
      <w:r w:rsidRPr="00C259A8">
        <w:rPr>
          <w:rFonts w:ascii="Times New Roman" w:hAnsi="Times New Roman"/>
        </w:rPr>
        <w:t xml:space="preserve"> (в редакции решений 4 сессии 3 созыва от 31.10.2013 года № 12, 21 сессии 3 созыва от 23.06.2015 года № 51, 8 сессии 4 созыва от 05.09.2018 года № 19, 33 сессии 4 созыва от 15.09.2021года № 57, 2</w:t>
      </w:r>
      <w:proofErr w:type="gramEnd"/>
      <w:r w:rsidRPr="00C259A8">
        <w:rPr>
          <w:rFonts w:ascii="Times New Roman" w:hAnsi="Times New Roman"/>
        </w:rPr>
        <w:t xml:space="preserve"> сессии 5 созыва от 15.11.2022 года № 8), размещены на странице </w:t>
      </w:r>
      <w:proofErr w:type="spellStart"/>
      <w:r w:rsidRPr="00C259A8">
        <w:rPr>
          <w:rFonts w:ascii="Times New Roman" w:hAnsi="Times New Roman"/>
        </w:rPr>
        <w:t>Ругозерского</w:t>
      </w:r>
      <w:proofErr w:type="spellEnd"/>
      <w:r w:rsidRPr="00C259A8">
        <w:rPr>
          <w:rFonts w:ascii="Times New Roman" w:hAnsi="Times New Roman"/>
        </w:rPr>
        <w:t xml:space="preserve"> сельского поселения на официальном сайте Администрации Муезерского муниципального района РК (</w:t>
      </w:r>
      <w:proofErr w:type="spellStart"/>
      <w:r w:rsidRPr="00C259A8">
        <w:rPr>
          <w:rFonts w:ascii="Times New Roman" w:hAnsi="Times New Roman"/>
          <w:lang w:val="en-US"/>
        </w:rPr>
        <w:t>muezersky</w:t>
      </w:r>
      <w:proofErr w:type="spellEnd"/>
      <w:r w:rsidRPr="00C259A8">
        <w:rPr>
          <w:rFonts w:ascii="Times New Roman" w:hAnsi="Times New Roman"/>
        </w:rPr>
        <w:t>.</w:t>
      </w:r>
      <w:proofErr w:type="spellStart"/>
      <w:r w:rsidRPr="00C259A8">
        <w:rPr>
          <w:rFonts w:ascii="Times New Roman" w:hAnsi="Times New Roman"/>
          <w:lang w:val="en-US"/>
        </w:rPr>
        <w:t>ru</w:t>
      </w:r>
      <w:proofErr w:type="spellEnd"/>
      <w:r w:rsidRPr="00C259A8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EB"/>
    <w:rsid w:val="0007252F"/>
    <w:rsid w:val="00112289"/>
    <w:rsid w:val="001C13D4"/>
    <w:rsid w:val="00233D0F"/>
    <w:rsid w:val="00311DC0"/>
    <w:rsid w:val="00367F5A"/>
    <w:rsid w:val="00374826"/>
    <w:rsid w:val="003B043A"/>
    <w:rsid w:val="00457F45"/>
    <w:rsid w:val="004C2B8B"/>
    <w:rsid w:val="005E5231"/>
    <w:rsid w:val="0088575A"/>
    <w:rsid w:val="009E0005"/>
    <w:rsid w:val="00BA3FF4"/>
    <w:rsid w:val="00C32866"/>
    <w:rsid w:val="00C440EC"/>
    <w:rsid w:val="00C7084A"/>
    <w:rsid w:val="00CA654F"/>
    <w:rsid w:val="00DF462C"/>
    <w:rsid w:val="00E832B0"/>
    <w:rsid w:val="00F702C4"/>
    <w:rsid w:val="00F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99"/>
    <w:qFormat/>
    <w:rsid w:val="00BA3FF4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BA3FF4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A3FF4"/>
  </w:style>
  <w:style w:type="character" w:customStyle="1" w:styleId="a9">
    <w:name w:val="Текст сноски Знак"/>
    <w:basedOn w:val="a0"/>
    <w:link w:val="a8"/>
    <w:uiPriority w:val="99"/>
    <w:semiHidden/>
    <w:rsid w:val="00BA3FF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3F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ПЛ</cp:lastModifiedBy>
  <cp:revision>6</cp:revision>
  <dcterms:created xsi:type="dcterms:W3CDTF">2024-12-22T12:51:00Z</dcterms:created>
  <dcterms:modified xsi:type="dcterms:W3CDTF">2024-12-22T22:18:00Z</dcterms:modified>
</cp:coreProperties>
</file>