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РЕСПУБЛИКА КАРЕЛИЯ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«РУГОЗЕРСКОЕ СЕЛЬСКОЕ ПОСЕЛЕНИЕ»</w:t>
      </w:r>
    </w:p>
    <w:p w:rsidR="00E832B0" w:rsidRPr="00E832B0" w:rsidRDefault="00E832B0" w:rsidP="00E832B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32B0">
        <w:rPr>
          <w:rFonts w:ascii="Times New Roman" w:hAnsi="Times New Roman"/>
          <w:sz w:val="24"/>
          <w:szCs w:val="24"/>
        </w:rPr>
        <w:t>АДМИНИСТРАЦИЯ РУГОЗЕРСКОГО СЕЛЬСКОГО ПОСЕЛЕНИЯ</w:t>
      </w:r>
    </w:p>
    <w:p w:rsidR="00E832B0" w:rsidRPr="00E832B0" w:rsidRDefault="00E832B0" w:rsidP="00E832B0">
      <w:pPr>
        <w:keepNext/>
        <w:suppressAutoHyphens/>
        <w:spacing w:before="240" w:after="60"/>
        <w:jc w:val="center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E832B0">
        <w:rPr>
          <w:rFonts w:ascii="Times New Roman" w:hAnsi="Times New Roman"/>
          <w:bCs/>
          <w:sz w:val="24"/>
          <w:szCs w:val="24"/>
          <w:lang w:eastAsia="ar-SA"/>
        </w:rPr>
        <w:t>ПОСТАНОВЛЕНИЕ</w:t>
      </w:r>
    </w:p>
    <w:p w:rsidR="00E832B0" w:rsidRPr="00D42E5A" w:rsidRDefault="00E832B0" w:rsidP="00E832B0">
      <w:pPr>
        <w:keepNext/>
        <w:tabs>
          <w:tab w:val="left" w:pos="8505"/>
          <w:tab w:val="left" w:pos="8931"/>
        </w:tabs>
        <w:suppressAutoHyphens/>
        <w:spacing w:before="240" w:after="60"/>
        <w:outlineLvl w:val="2"/>
        <w:rPr>
          <w:rFonts w:ascii="Times New Roman" w:hAnsi="Times New Roman"/>
          <w:bCs/>
          <w:sz w:val="28"/>
          <w:szCs w:val="28"/>
          <w:lang w:eastAsia="ar-SA"/>
        </w:rPr>
      </w:pPr>
      <w:r w:rsidRPr="00D42E5A"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 w:rsidR="00E61FAD" w:rsidRPr="00D42E5A">
        <w:rPr>
          <w:rFonts w:ascii="Times New Roman" w:hAnsi="Times New Roman"/>
          <w:bCs/>
          <w:sz w:val="28"/>
          <w:szCs w:val="28"/>
          <w:lang w:eastAsia="ar-SA"/>
        </w:rPr>
        <w:t>12</w:t>
      </w:r>
      <w:r w:rsidRPr="00D42E5A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E61FAD" w:rsidRPr="00D42E5A">
        <w:rPr>
          <w:rFonts w:ascii="Times New Roman" w:hAnsi="Times New Roman"/>
          <w:bCs/>
          <w:sz w:val="28"/>
          <w:szCs w:val="28"/>
          <w:lang w:eastAsia="ar-SA"/>
        </w:rPr>
        <w:t xml:space="preserve">марта </w:t>
      </w:r>
      <w:r w:rsidR="00CD555A" w:rsidRPr="00D42E5A">
        <w:rPr>
          <w:rFonts w:ascii="Times New Roman" w:hAnsi="Times New Roman"/>
          <w:bCs/>
          <w:sz w:val="28"/>
          <w:szCs w:val="28"/>
          <w:lang w:eastAsia="ar-SA"/>
        </w:rPr>
        <w:t>2025</w:t>
      </w:r>
      <w:r w:rsidR="00D42E5A" w:rsidRPr="00D42E5A">
        <w:rPr>
          <w:rFonts w:ascii="Times New Roman" w:hAnsi="Times New Roman"/>
          <w:bCs/>
          <w:sz w:val="28"/>
          <w:szCs w:val="28"/>
          <w:lang w:eastAsia="ar-SA"/>
        </w:rPr>
        <w:t xml:space="preserve"> года</w:t>
      </w:r>
      <w:r w:rsidR="00D42E5A" w:rsidRPr="00D42E5A">
        <w:rPr>
          <w:rFonts w:ascii="Times New Roman" w:hAnsi="Times New Roman"/>
          <w:bCs/>
          <w:sz w:val="28"/>
          <w:szCs w:val="28"/>
          <w:lang w:eastAsia="ar-SA"/>
        </w:rPr>
        <w:tab/>
        <w:t>№ </w:t>
      </w:r>
      <w:r w:rsidR="00E61FAD" w:rsidRPr="00D42E5A">
        <w:rPr>
          <w:rFonts w:ascii="Times New Roman" w:hAnsi="Times New Roman"/>
          <w:bCs/>
          <w:sz w:val="28"/>
          <w:szCs w:val="28"/>
          <w:lang w:eastAsia="ar-SA"/>
        </w:rPr>
        <w:t>4</w:t>
      </w:r>
    </w:p>
    <w:p w:rsidR="008E4957" w:rsidRDefault="008E4957" w:rsidP="00BA3FF4">
      <w:pPr>
        <w:outlineLvl w:val="0"/>
        <w:rPr>
          <w:rFonts w:ascii="Times New Roman" w:hAnsi="Times New Roman"/>
          <w:i/>
        </w:rPr>
      </w:pPr>
      <w:bookmarkStart w:id="0" w:name="sub_2"/>
    </w:p>
    <w:bookmarkEnd w:id="0"/>
    <w:p w:rsidR="00EF67E0" w:rsidRPr="0016570C" w:rsidRDefault="00EF67E0" w:rsidP="00EF67E0">
      <w:pPr>
        <w:jc w:val="center"/>
        <w:rPr>
          <w:sz w:val="28"/>
          <w:szCs w:val="28"/>
        </w:rPr>
      </w:pPr>
    </w:p>
    <w:p w:rsidR="00E61FAD" w:rsidRPr="00E61FAD" w:rsidRDefault="00EF67E0" w:rsidP="00E61FAD">
      <w:pPr>
        <w:rPr>
          <w:rFonts w:ascii="Times New Roman" w:hAnsi="Times New Roman"/>
          <w:bCs/>
          <w:i/>
        </w:rPr>
      </w:pPr>
      <w:r w:rsidRPr="00E61FAD">
        <w:rPr>
          <w:rFonts w:ascii="Times New Roman" w:hAnsi="Times New Roman"/>
          <w:bCs/>
          <w:i/>
        </w:rPr>
        <w:t>Об утверждении требований к порядку разработки и</w:t>
      </w:r>
      <w:r w:rsidR="00E61FAD" w:rsidRPr="00E61FAD">
        <w:rPr>
          <w:rFonts w:ascii="Times New Roman" w:hAnsi="Times New Roman"/>
          <w:bCs/>
          <w:i/>
        </w:rPr>
        <w:t xml:space="preserve"> </w:t>
      </w:r>
      <w:r w:rsidRPr="00E61FAD">
        <w:rPr>
          <w:rFonts w:ascii="Times New Roman" w:hAnsi="Times New Roman"/>
          <w:bCs/>
          <w:i/>
        </w:rPr>
        <w:t xml:space="preserve">принятия правовых актов </w:t>
      </w:r>
    </w:p>
    <w:p w:rsidR="00E61FAD" w:rsidRPr="00E61FAD" w:rsidRDefault="00EF67E0" w:rsidP="00E61FAD">
      <w:pPr>
        <w:rPr>
          <w:rFonts w:ascii="Times New Roman" w:hAnsi="Times New Roman"/>
          <w:bCs/>
          <w:i/>
        </w:rPr>
      </w:pPr>
      <w:r w:rsidRPr="00E61FAD">
        <w:rPr>
          <w:rFonts w:ascii="Times New Roman" w:hAnsi="Times New Roman"/>
          <w:bCs/>
          <w:i/>
        </w:rPr>
        <w:t xml:space="preserve">муниципального образования «Ругозерское сельское поселение» о нормировании </w:t>
      </w:r>
    </w:p>
    <w:p w:rsidR="00EF67E0" w:rsidRPr="00E61FAD" w:rsidRDefault="00EF67E0" w:rsidP="00E61FAD">
      <w:pPr>
        <w:rPr>
          <w:rFonts w:ascii="Times New Roman" w:hAnsi="Times New Roman"/>
          <w:bCs/>
          <w:i/>
        </w:rPr>
      </w:pPr>
      <w:r w:rsidRPr="00E61FAD">
        <w:rPr>
          <w:rFonts w:ascii="Times New Roman" w:hAnsi="Times New Roman"/>
          <w:bCs/>
          <w:i/>
        </w:rPr>
        <w:t>в сфере закупок, содержанию указанных актов и обеспечению их исполнения</w:t>
      </w:r>
    </w:p>
    <w:p w:rsidR="00EF67E0" w:rsidRDefault="00EF67E0" w:rsidP="00EF67E0">
      <w:pPr>
        <w:jc w:val="both"/>
        <w:rPr>
          <w:sz w:val="28"/>
          <w:szCs w:val="28"/>
        </w:rPr>
      </w:pPr>
    </w:p>
    <w:p w:rsidR="00EF67E0" w:rsidRPr="0016570C" w:rsidRDefault="00EF67E0" w:rsidP="00EF67E0">
      <w:pPr>
        <w:jc w:val="both"/>
        <w:rPr>
          <w:sz w:val="28"/>
          <w:szCs w:val="28"/>
        </w:rPr>
      </w:pPr>
    </w:p>
    <w:p w:rsidR="00EF67E0" w:rsidRPr="0016570C" w:rsidRDefault="00EF67E0" w:rsidP="00EF67E0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0C">
        <w:rPr>
          <w:rFonts w:ascii="Times New Roman" w:hAnsi="Times New Roman" w:cs="Times New Roman"/>
          <w:sz w:val="28"/>
          <w:szCs w:val="28"/>
        </w:rPr>
        <w:t>В соответствии с п. 1 ч. 4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</w:t>
      </w:r>
      <w:r w:rsidR="00E61FAD">
        <w:rPr>
          <w:rFonts w:ascii="Times New Roman" w:hAnsi="Times New Roman" w:cs="Times New Roman"/>
          <w:sz w:val="28"/>
          <w:szCs w:val="28"/>
        </w:rPr>
        <w:t xml:space="preserve"> Федерации от 18.05.2015 года № </w:t>
      </w:r>
      <w:r w:rsidRPr="0016570C">
        <w:rPr>
          <w:rFonts w:ascii="Times New Roman" w:hAnsi="Times New Roman" w:cs="Times New Roman"/>
          <w:sz w:val="28"/>
          <w:szCs w:val="28"/>
        </w:rPr>
        <w:t xml:space="preserve">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r>
        <w:rPr>
          <w:rFonts w:ascii="Times New Roman" w:hAnsi="Times New Roman" w:cs="Times New Roman"/>
          <w:sz w:val="28"/>
          <w:szCs w:val="28"/>
        </w:rPr>
        <w:t>Ругозерского сельского поселения</w:t>
      </w:r>
    </w:p>
    <w:p w:rsidR="00EF67E0" w:rsidRPr="0016570C" w:rsidRDefault="00EF67E0" w:rsidP="00EF67E0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6570C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6570C">
        <w:rPr>
          <w:rFonts w:ascii="Times New Roman" w:hAnsi="Times New Roman" w:cs="Times New Roman"/>
          <w:sz w:val="28"/>
          <w:szCs w:val="28"/>
        </w:rPr>
        <w:br/>
      </w:r>
    </w:p>
    <w:p w:rsidR="00EF67E0" w:rsidRPr="00E61FAD" w:rsidRDefault="00E61FAD" w:rsidP="00E61FAD">
      <w:pPr>
        <w:pStyle w:val="ConsPlusNormal"/>
        <w:tabs>
          <w:tab w:val="left" w:pos="851"/>
        </w:tabs>
        <w:adjustRightInd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F67E0" w:rsidRPr="00E61FAD">
        <w:rPr>
          <w:rFonts w:ascii="Times New Roman" w:hAnsi="Times New Roman" w:cs="Times New Roman"/>
          <w:sz w:val="28"/>
          <w:szCs w:val="28"/>
        </w:rPr>
        <w:t xml:space="preserve">Утвердить требования к порядку разработки и принятия правовых актов </w:t>
      </w:r>
      <w:r w:rsidR="00EF67E0" w:rsidRPr="00E61FA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«Ругозерское сельское поселение» </w:t>
      </w:r>
      <w:r w:rsidR="00EF67E0" w:rsidRPr="00E61FAD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актов и обеспечению их исполнения согласно приложению к настоящему постановлению.</w:t>
      </w:r>
    </w:p>
    <w:p w:rsidR="00C75AD7" w:rsidRDefault="00E61FAD" w:rsidP="00C75AD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1FAD">
        <w:rPr>
          <w:rFonts w:ascii="Times New Roman" w:hAnsi="Times New Roman"/>
          <w:sz w:val="28"/>
          <w:szCs w:val="28"/>
        </w:rPr>
        <w:t>2. Опубликовать настоящее решение в периодическом печатном издании органов местного самоуправления поселения «Ругозерский муниципальный вестник» и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Pr="00E61FAD">
        <w:rPr>
          <w:rFonts w:ascii="Times New Roman" w:hAnsi="Times New Roman"/>
          <w:sz w:val="28"/>
          <w:szCs w:val="28"/>
          <w:lang w:val="en-US"/>
        </w:rPr>
        <w:t>http</w:t>
      </w:r>
      <w:r w:rsidRPr="00E61FAD">
        <w:rPr>
          <w:rFonts w:ascii="Times New Roman" w:hAnsi="Times New Roman"/>
          <w:sz w:val="28"/>
          <w:szCs w:val="28"/>
        </w:rPr>
        <w:t>:/</w:t>
      </w:r>
      <w:r w:rsidRPr="00E61FAD">
        <w:rPr>
          <w:rFonts w:ascii="Times New Roman" w:hAnsi="Times New Roman"/>
          <w:sz w:val="28"/>
          <w:szCs w:val="28"/>
          <w:lang w:val="en-US"/>
        </w:rPr>
        <w:t>www</w:t>
      </w:r>
      <w:r w:rsidRPr="00E61FAD">
        <w:rPr>
          <w:rFonts w:ascii="Times New Roman" w:hAnsi="Times New Roman"/>
          <w:sz w:val="28"/>
          <w:szCs w:val="28"/>
        </w:rPr>
        <w:t>.</w:t>
      </w:r>
      <w:r w:rsidRPr="00E61FAD">
        <w:rPr>
          <w:rFonts w:ascii="Times New Roman" w:hAnsi="Times New Roman"/>
          <w:sz w:val="28"/>
          <w:szCs w:val="28"/>
          <w:lang w:val="en-US"/>
        </w:rPr>
        <w:t>muezersky</w:t>
      </w:r>
      <w:r w:rsidRPr="00E61FAD">
        <w:rPr>
          <w:rFonts w:ascii="Times New Roman" w:hAnsi="Times New Roman"/>
          <w:sz w:val="28"/>
          <w:szCs w:val="28"/>
        </w:rPr>
        <w:t>.</w:t>
      </w:r>
      <w:r w:rsidRPr="00E61FAD">
        <w:rPr>
          <w:rFonts w:ascii="Times New Roman" w:hAnsi="Times New Roman"/>
          <w:sz w:val="28"/>
          <w:szCs w:val="28"/>
          <w:lang w:val="en-US"/>
        </w:rPr>
        <w:t>ru</w:t>
      </w:r>
      <w:r w:rsidRPr="00E61FAD">
        <w:rPr>
          <w:rFonts w:ascii="Times New Roman" w:hAnsi="Times New Roman"/>
          <w:sz w:val="28"/>
          <w:szCs w:val="28"/>
        </w:rPr>
        <w:t>).</w:t>
      </w:r>
    </w:p>
    <w:p w:rsidR="00C75AD7" w:rsidRPr="00846D15" w:rsidRDefault="00C75AD7" w:rsidP="00C75AD7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846D15">
        <w:rPr>
          <w:rFonts w:ascii="Times New Roman" w:hAnsi="Times New Roman"/>
          <w:sz w:val="28"/>
          <w:szCs w:val="28"/>
        </w:rPr>
        <w:t>Настоящее постановление вступает в силу после подписания.</w:t>
      </w:r>
    </w:p>
    <w:p w:rsidR="00EF67E0" w:rsidRPr="0016570C" w:rsidRDefault="00EF67E0" w:rsidP="00E61FAD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16570C" w:rsidRDefault="00EF67E0" w:rsidP="00EF67E0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16570C" w:rsidRDefault="00EF67E0" w:rsidP="00EF6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16570C" w:rsidRDefault="00EF67E0" w:rsidP="00EF67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28"/>
      <w:bookmarkEnd w:id="1"/>
      <w:r w:rsidRPr="0016570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86F11" w:rsidRDefault="00EF67E0" w:rsidP="00B86F11">
      <w:pPr>
        <w:tabs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bookmarkStart w:id="2" w:name="_Hlk5259993"/>
      <w:r w:rsidRPr="00B86F11">
        <w:rPr>
          <w:rFonts w:ascii="Times New Roman" w:hAnsi="Times New Roman"/>
          <w:sz w:val="28"/>
          <w:szCs w:val="28"/>
        </w:rPr>
        <w:t>Глава Ругозерского сельского поселения</w:t>
      </w:r>
      <w:r w:rsidRPr="00B86F11">
        <w:rPr>
          <w:rFonts w:ascii="Times New Roman" w:hAnsi="Times New Roman"/>
          <w:sz w:val="28"/>
          <w:szCs w:val="28"/>
        </w:rPr>
        <w:tab/>
      </w:r>
      <w:r w:rsidRPr="00B86F11">
        <w:rPr>
          <w:rFonts w:ascii="Times New Roman" w:hAnsi="Times New Roman"/>
          <w:sz w:val="28"/>
          <w:szCs w:val="28"/>
        </w:rPr>
        <w:tab/>
        <w:t>А.В. Петренко</w:t>
      </w:r>
    </w:p>
    <w:p w:rsidR="00B86F11" w:rsidRDefault="00B86F11">
      <w:pPr>
        <w:widowControl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bookmarkEnd w:id="2"/>
    <w:p w:rsidR="00E61FAD" w:rsidRDefault="00E61FAD" w:rsidP="00EF67E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B86F11" w:rsidRPr="00B86F11" w:rsidRDefault="00B86F11" w:rsidP="00B86F11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  <w:r w:rsidRPr="00B86F11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B86F11" w:rsidRDefault="00B86F11" w:rsidP="00B86F11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EF67E0" w:rsidRPr="00713FFF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="00EF67E0" w:rsidRPr="00713FF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Ругозерского </w:t>
      </w:r>
      <w:r w:rsidR="00EF67E0" w:rsidRPr="00713FFF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EF67E0" w:rsidRPr="00713FFF" w:rsidRDefault="00EF67E0" w:rsidP="00B86F11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  <w:r w:rsidRPr="00713FF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E61FAD">
        <w:rPr>
          <w:rFonts w:ascii="Times New Roman" w:hAnsi="Times New Roman" w:cs="Times New Roman"/>
          <w:b w:val="0"/>
          <w:sz w:val="24"/>
          <w:szCs w:val="24"/>
        </w:rPr>
        <w:t>2</w:t>
      </w:r>
      <w:r w:rsidRPr="00713FF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03</w:t>
      </w:r>
      <w:r w:rsidRPr="00713FF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713FFF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B86F11">
        <w:rPr>
          <w:rFonts w:ascii="Times New Roman" w:hAnsi="Times New Roman" w:cs="Times New Roman"/>
          <w:b w:val="0"/>
          <w:sz w:val="24"/>
          <w:szCs w:val="24"/>
        </w:rPr>
        <w:t> </w:t>
      </w:r>
      <w:r w:rsidR="00E61FAD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B86F11" w:rsidRDefault="00B86F11" w:rsidP="00B86F11">
      <w:pPr>
        <w:pStyle w:val="ConsPlusTitle"/>
        <w:ind w:left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B86F11" w:rsidRDefault="00B86F11" w:rsidP="00EF67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F67E0" w:rsidRPr="00713FFF" w:rsidRDefault="008D2F00" w:rsidP="00EF67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28" w:history="1">
        <w:r w:rsidR="00EF67E0" w:rsidRPr="00713FFF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EF67E0" w:rsidRPr="00713FFF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</w:t>
      </w:r>
      <w:r w:rsidR="00EF67E0" w:rsidRPr="00713FF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EF67E0">
        <w:rPr>
          <w:rFonts w:ascii="Times New Roman" w:hAnsi="Times New Roman" w:cs="Times New Roman"/>
          <w:bCs/>
          <w:sz w:val="28"/>
          <w:szCs w:val="28"/>
        </w:rPr>
        <w:t>Ругозерское</w:t>
      </w:r>
      <w:r w:rsidR="00EF67E0" w:rsidRPr="00713FF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EF67E0" w:rsidRPr="00713FFF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актов и обеспечению их исполнения</w:t>
      </w:r>
    </w:p>
    <w:p w:rsidR="00EF67E0" w:rsidRPr="00713FFF" w:rsidRDefault="00EF67E0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F67E0" w:rsidRPr="00713FFF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 w:rsidR="00EF67E0" w:rsidRPr="00713FF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EF67E0">
        <w:rPr>
          <w:rFonts w:ascii="Times New Roman" w:hAnsi="Times New Roman" w:cs="Times New Roman"/>
          <w:bCs/>
          <w:sz w:val="28"/>
          <w:szCs w:val="28"/>
        </w:rPr>
        <w:t>Ругозерское</w:t>
      </w:r>
      <w:r w:rsidR="00EF67E0" w:rsidRPr="00713FF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</w:t>
      </w:r>
      <w:r w:rsidR="00EF67E0" w:rsidRPr="00713FFF"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разрабатываются в форме проектов муниципальных нормативных правовых актов. 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F67E0" w:rsidRPr="00713FFF">
        <w:rPr>
          <w:rFonts w:ascii="Times New Roman" w:hAnsi="Times New Roman" w:cs="Times New Roman"/>
          <w:sz w:val="28"/>
          <w:szCs w:val="28"/>
        </w:rPr>
        <w:t xml:space="preserve">Проекты правовых актов подлежат обязательному предварительному обсуждению на заседаниях Совета при администрации </w:t>
      </w:r>
      <w:r w:rsidR="00EF67E0">
        <w:rPr>
          <w:rFonts w:ascii="Times New Roman" w:hAnsi="Times New Roman" w:cs="Times New Roman"/>
          <w:bCs/>
          <w:sz w:val="28"/>
          <w:szCs w:val="28"/>
        </w:rPr>
        <w:t>Ругозерское</w:t>
      </w:r>
      <w:r w:rsidR="00EF67E0" w:rsidRPr="00713FFF">
        <w:rPr>
          <w:rFonts w:ascii="Times New Roman" w:hAnsi="Times New Roman" w:cs="Times New Roman"/>
          <w:sz w:val="28"/>
          <w:szCs w:val="28"/>
        </w:rPr>
        <w:t xml:space="preserve"> сельского поселения по противодействию коррупции.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F67E0" w:rsidRPr="00713FFF">
        <w:rPr>
          <w:rFonts w:ascii="Times New Roman" w:hAnsi="Times New Roman" w:cs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</w:t>
      </w:r>
      <w:bookmarkStart w:id="3" w:name="_GoBack"/>
      <w:bookmarkEnd w:id="3"/>
      <w:r w:rsidR="00EF67E0" w:rsidRPr="00713FFF">
        <w:rPr>
          <w:rFonts w:ascii="Times New Roman" w:hAnsi="Times New Roman" w:cs="Times New Roman"/>
          <w:sz w:val="28"/>
          <w:szCs w:val="28"/>
        </w:rPr>
        <w:t>в, работ, услуг), закупаемым заказчиками, должны содержать:</w:t>
      </w:r>
    </w:p>
    <w:p w:rsidR="00EF67E0" w:rsidRPr="00713FFF" w:rsidRDefault="00EF67E0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а)</w:t>
      </w:r>
      <w:r w:rsidR="00D42E5A">
        <w:rPr>
          <w:rFonts w:ascii="Times New Roman" w:hAnsi="Times New Roman" w:cs="Times New Roman"/>
          <w:sz w:val="28"/>
          <w:szCs w:val="28"/>
        </w:rPr>
        <w:t> </w:t>
      </w:r>
      <w:r w:rsidRPr="00713FFF">
        <w:rPr>
          <w:rFonts w:ascii="Times New Roman" w:hAnsi="Times New Roman" w:cs="Times New Roman"/>
          <w:sz w:val="28"/>
          <w:szCs w:val="28"/>
        </w:rPr>
        <w:t>порядок формирования и утверждения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</w:t>
      </w:r>
      <w:r w:rsidR="00B86F11">
        <w:rPr>
          <w:rFonts w:ascii="Times New Roman" w:hAnsi="Times New Roman" w:cs="Times New Roman"/>
          <w:sz w:val="28"/>
          <w:szCs w:val="28"/>
        </w:rPr>
        <w:t xml:space="preserve"> и иным характеристикам (в том </w:t>
      </w:r>
      <w:r w:rsidRPr="00713FFF">
        <w:rPr>
          <w:rFonts w:ascii="Times New Roman" w:hAnsi="Times New Roman" w:cs="Times New Roman"/>
          <w:sz w:val="28"/>
          <w:szCs w:val="28"/>
        </w:rPr>
        <w:t>числе предельные цены), определяющий:</w:t>
      </w:r>
    </w:p>
    <w:p w:rsidR="00EF67E0" w:rsidRPr="00713FFF" w:rsidRDefault="00EF67E0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состав информации, включаемой в перечень;</w:t>
      </w:r>
    </w:p>
    <w:p w:rsidR="00EF67E0" w:rsidRPr="00713FFF" w:rsidRDefault="00EF67E0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 xml:space="preserve">порядок применения Общероссийского </w:t>
      </w:r>
      <w:hyperlink r:id="rId7" w:history="1">
        <w:r w:rsidRPr="00713FFF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713FFF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при формировании перечня;</w:t>
      </w:r>
    </w:p>
    <w:p w:rsidR="00EF67E0" w:rsidRPr="00713FFF" w:rsidRDefault="00EF67E0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EF67E0" w:rsidRPr="00713FFF" w:rsidRDefault="00EF67E0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EF67E0" w:rsidRPr="00713FFF" w:rsidRDefault="00EF67E0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критерии, применяемые при отборе отдельных видов товаров, работ, услуг для включения в перечень;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EF67E0" w:rsidRPr="00713FFF">
        <w:rPr>
          <w:rFonts w:ascii="Times New Roman" w:hAnsi="Times New Roman" w:cs="Times New Roman"/>
          <w:sz w:val="28"/>
          <w:szCs w:val="28"/>
        </w:rPr>
        <w:t>примерную форму перечня.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F67E0" w:rsidRPr="00713FFF">
        <w:rPr>
          <w:rFonts w:ascii="Times New Roman" w:hAnsi="Times New Roman" w:cs="Times New Roman"/>
          <w:sz w:val="28"/>
          <w:szCs w:val="28"/>
        </w:rPr>
        <w:t>Правила определения нормативных затрат на обеспечение функций органов местного самоуправления, включая подведомственные казенные учреждения, должны содержать: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F67E0" w:rsidRPr="00713FFF">
        <w:rPr>
          <w:rFonts w:ascii="Times New Roman" w:hAnsi="Times New Roman" w:cs="Times New Roman"/>
          <w:sz w:val="28"/>
          <w:szCs w:val="28"/>
        </w:rPr>
        <w:t>классификацию затрат, связанных с закупкой товаров, работ, услуг;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EF67E0" w:rsidRPr="00713FFF">
        <w:rPr>
          <w:rFonts w:ascii="Times New Roman" w:hAnsi="Times New Roman" w:cs="Times New Roman"/>
          <w:sz w:val="28"/>
          <w:szCs w:val="28"/>
        </w:rPr>
        <w:t>условия определения порядка расчета затрат на обеспечение функций органов местного самоуправления, включая подведомственные казенные учреждения;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EF67E0" w:rsidRPr="00713FFF">
        <w:rPr>
          <w:rFonts w:ascii="Times New Roman" w:hAnsi="Times New Roman" w:cs="Times New Roman"/>
          <w:sz w:val="28"/>
          <w:szCs w:val="28"/>
        </w:rPr>
        <w:t xml:space="preserve">порядок определения показателя численности основных работников </w:t>
      </w:r>
      <w:r w:rsidR="00EF67E0" w:rsidRPr="00713FFF">
        <w:rPr>
          <w:rFonts w:ascii="Times New Roman" w:hAnsi="Times New Roman" w:cs="Times New Roman"/>
          <w:sz w:val="28"/>
          <w:szCs w:val="28"/>
        </w:rPr>
        <w:lastRenderedPageBreak/>
        <w:t>указанных органов и учреждений, применяемого при необходимости для расчета нормативных затрат.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F67E0" w:rsidRPr="00713FFF">
        <w:rPr>
          <w:rFonts w:ascii="Times New Roman" w:hAnsi="Times New Roman" w:cs="Times New Roman"/>
          <w:sz w:val="28"/>
          <w:szCs w:val="28"/>
        </w:rPr>
        <w:t xml:space="preserve">Правовые акты </w:t>
      </w:r>
      <w:r w:rsidR="00EF67E0" w:rsidRPr="00713FF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EF67E0">
        <w:rPr>
          <w:rFonts w:ascii="Times New Roman" w:hAnsi="Times New Roman" w:cs="Times New Roman"/>
          <w:bCs/>
          <w:sz w:val="28"/>
          <w:szCs w:val="28"/>
        </w:rPr>
        <w:t>Ругозерское</w:t>
      </w:r>
      <w:r w:rsidR="00EF67E0" w:rsidRPr="00713FF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EF67E0" w:rsidRPr="00713FFF">
        <w:rPr>
          <w:rFonts w:ascii="Times New Roman" w:hAnsi="Times New Roman" w:cs="Times New Roman"/>
          <w:sz w:val="28"/>
          <w:szCs w:val="28"/>
        </w:rPr>
        <w:t>, определяют требования к порядку разработки и принятия актов, требования к содержанию указанных актов и обеспечению их исполнения, в том числе: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F67E0" w:rsidRPr="00713FFF">
        <w:rPr>
          <w:rFonts w:ascii="Times New Roman" w:hAnsi="Times New Roman" w:cs="Times New Roman"/>
          <w:sz w:val="28"/>
          <w:szCs w:val="28"/>
        </w:rPr>
        <w:t>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EF67E0" w:rsidRPr="00713FFF">
        <w:rPr>
          <w:rFonts w:ascii="Times New Roman" w:hAnsi="Times New Roman" w:cs="Times New Roman"/>
          <w:sz w:val="28"/>
          <w:szCs w:val="28"/>
        </w:rPr>
        <w:t>случаи внесения изменений в указанные акты;</w:t>
      </w:r>
    </w:p>
    <w:p w:rsidR="00EF67E0" w:rsidRPr="00713FFF" w:rsidRDefault="00EF67E0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в)</w:t>
      </w:r>
      <w:r w:rsidR="00D42E5A">
        <w:rPr>
          <w:rFonts w:ascii="Times New Roman" w:hAnsi="Times New Roman" w:cs="Times New Roman"/>
          <w:sz w:val="28"/>
          <w:szCs w:val="28"/>
        </w:rPr>
        <w:t> </w:t>
      </w:r>
      <w:r w:rsidRPr="00713FFF">
        <w:rPr>
          <w:rFonts w:ascii="Times New Roman" w:hAnsi="Times New Roman" w:cs="Times New Roman"/>
          <w:sz w:val="28"/>
          <w:szCs w:val="28"/>
        </w:rPr>
        <w:t>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EF67E0" w:rsidRPr="00713FFF" w:rsidRDefault="00EF67E0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г)</w:t>
      </w:r>
      <w:r w:rsidR="00D42E5A">
        <w:rPr>
          <w:rFonts w:ascii="Times New Roman" w:hAnsi="Times New Roman" w:cs="Times New Roman"/>
          <w:sz w:val="28"/>
          <w:szCs w:val="28"/>
        </w:rPr>
        <w:t> </w:t>
      </w:r>
      <w:r w:rsidRPr="00713FFF">
        <w:rPr>
          <w:rFonts w:ascii="Times New Roman" w:hAnsi="Times New Roman" w:cs="Times New Roman"/>
          <w:sz w:val="28"/>
          <w:szCs w:val="28"/>
        </w:rPr>
        <w:t xml:space="preserve">порядок рассмотрения проектов актов на заседании Совета при администрации </w:t>
      </w:r>
      <w:r>
        <w:rPr>
          <w:rFonts w:ascii="Times New Roman" w:hAnsi="Times New Roman" w:cs="Times New Roman"/>
          <w:sz w:val="28"/>
          <w:szCs w:val="28"/>
        </w:rPr>
        <w:t>Ругозерского</w:t>
      </w:r>
      <w:r w:rsidRPr="00713FFF">
        <w:rPr>
          <w:rFonts w:ascii="Times New Roman" w:hAnsi="Times New Roman" w:cs="Times New Roman"/>
          <w:sz w:val="28"/>
          <w:szCs w:val="28"/>
        </w:rPr>
        <w:t xml:space="preserve"> сельского поселения по противодействию коррупции. </w:t>
      </w:r>
    </w:p>
    <w:p w:rsidR="00EF67E0" w:rsidRPr="00713FFF" w:rsidRDefault="00D42E5A" w:rsidP="00EF67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F67E0" w:rsidRPr="00713FF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</w:t>
      </w:r>
      <w:r w:rsidR="00EF67E0" w:rsidRPr="00713FFF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EF67E0">
        <w:rPr>
          <w:rFonts w:ascii="Times New Roman" w:hAnsi="Times New Roman" w:cs="Times New Roman"/>
          <w:bCs/>
          <w:sz w:val="28"/>
          <w:szCs w:val="28"/>
        </w:rPr>
        <w:t>Ругозерское</w:t>
      </w:r>
      <w:r w:rsidR="00EF67E0" w:rsidRPr="00713FF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EF67E0" w:rsidRPr="00713FFF">
        <w:rPr>
          <w:rFonts w:ascii="Times New Roman" w:hAnsi="Times New Roman" w:cs="Times New Roman"/>
          <w:sz w:val="28"/>
          <w:szCs w:val="28"/>
        </w:rPr>
        <w:t>, утверждающих требования к закупаемым ими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органов местного самоуправления и подведомственных им казенных учреждений.</w:t>
      </w:r>
    </w:p>
    <w:p w:rsidR="006D6BD7" w:rsidRDefault="006D6BD7" w:rsidP="00EF67E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D6BD7" w:rsidSect="0067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39" w:rsidRDefault="00566939" w:rsidP="00BA3FF4">
      <w:r>
        <w:separator/>
      </w:r>
    </w:p>
  </w:endnote>
  <w:endnote w:type="continuationSeparator" w:id="0">
    <w:p w:rsidR="00566939" w:rsidRDefault="00566939" w:rsidP="00B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39" w:rsidRDefault="00566939" w:rsidP="00BA3FF4">
      <w:r>
        <w:separator/>
      </w:r>
    </w:p>
  </w:footnote>
  <w:footnote w:type="continuationSeparator" w:id="0">
    <w:p w:rsidR="00566939" w:rsidRDefault="00566939" w:rsidP="00BA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0A58"/>
    <w:multiLevelType w:val="hybridMultilevel"/>
    <w:tmpl w:val="D60C49F4"/>
    <w:lvl w:ilvl="0" w:tplc="60062FB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69575D"/>
    <w:multiLevelType w:val="hybridMultilevel"/>
    <w:tmpl w:val="C46A9D8C"/>
    <w:lvl w:ilvl="0" w:tplc="CE926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352155"/>
    <w:multiLevelType w:val="hybridMultilevel"/>
    <w:tmpl w:val="40DCCB5E"/>
    <w:lvl w:ilvl="0" w:tplc="2E0A8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3C6D54"/>
    <w:multiLevelType w:val="hybridMultilevel"/>
    <w:tmpl w:val="4E243132"/>
    <w:lvl w:ilvl="0" w:tplc="02141BF8">
      <w:start w:val="1"/>
      <w:numFmt w:val="decimal"/>
      <w:lvlText w:val="%1."/>
      <w:lvlJc w:val="left"/>
      <w:pPr>
        <w:ind w:left="1438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EB"/>
    <w:rsid w:val="0007252F"/>
    <w:rsid w:val="000D46BB"/>
    <w:rsid w:val="00112289"/>
    <w:rsid w:val="001C13D4"/>
    <w:rsid w:val="001E7E16"/>
    <w:rsid w:val="00233D0F"/>
    <w:rsid w:val="00256314"/>
    <w:rsid w:val="002915F5"/>
    <w:rsid w:val="002B0741"/>
    <w:rsid w:val="00311DC0"/>
    <w:rsid w:val="00367F5A"/>
    <w:rsid w:val="00374826"/>
    <w:rsid w:val="003B043A"/>
    <w:rsid w:val="00457F45"/>
    <w:rsid w:val="004C2B8B"/>
    <w:rsid w:val="00566939"/>
    <w:rsid w:val="005E5231"/>
    <w:rsid w:val="00673CED"/>
    <w:rsid w:val="006D6BD7"/>
    <w:rsid w:val="008815A6"/>
    <w:rsid w:val="0088575A"/>
    <w:rsid w:val="008D2F00"/>
    <w:rsid w:val="008E4957"/>
    <w:rsid w:val="009E0005"/>
    <w:rsid w:val="00B86F11"/>
    <w:rsid w:val="00BA3FF4"/>
    <w:rsid w:val="00C32866"/>
    <w:rsid w:val="00C440EC"/>
    <w:rsid w:val="00C7084A"/>
    <w:rsid w:val="00C75AD7"/>
    <w:rsid w:val="00CA654F"/>
    <w:rsid w:val="00CD555A"/>
    <w:rsid w:val="00D42E5A"/>
    <w:rsid w:val="00DF462C"/>
    <w:rsid w:val="00E52DFD"/>
    <w:rsid w:val="00E61FAD"/>
    <w:rsid w:val="00E832B0"/>
    <w:rsid w:val="00EA0A78"/>
    <w:rsid w:val="00EF67E0"/>
    <w:rsid w:val="00F702C4"/>
    <w:rsid w:val="00F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E12B-1992-4969-B72B-3DFE349B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E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D15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FD15E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FD15EB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FD1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15EB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4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5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83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BA3FF4"/>
    <w:pPr>
      <w:widowControl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7">
    <w:name w:val="Абзац списка Знак"/>
    <w:link w:val="a6"/>
    <w:uiPriority w:val="99"/>
    <w:locked/>
    <w:rsid w:val="00BA3FF4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A3FF4"/>
  </w:style>
  <w:style w:type="character" w:customStyle="1" w:styleId="a9">
    <w:name w:val="Текст сноски Знак"/>
    <w:basedOn w:val="a0"/>
    <w:link w:val="a8"/>
    <w:uiPriority w:val="99"/>
    <w:semiHidden/>
    <w:rsid w:val="00BA3FF4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A3FF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563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631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F6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F67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9D034F6083CF501C3E06A21AE71AFAB9BB5221E2BA399E9927A35EBdA3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2025-03-12T13:55:00Z</cp:lastPrinted>
  <dcterms:created xsi:type="dcterms:W3CDTF">2025-03-12T13:03:00Z</dcterms:created>
  <dcterms:modified xsi:type="dcterms:W3CDTF">2025-03-12T13:59:00Z</dcterms:modified>
</cp:coreProperties>
</file>