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8F" w:rsidRDefault="00D3072F">
      <w:pPr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381635" cy="677545"/>
            <wp:effectExtent l="0" t="0" r="18415" b="8255"/>
            <wp:docPr id="1" name="Изображение 1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еболы_герб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8F" w:rsidRDefault="00EA7E8F">
      <w:pPr>
        <w:jc w:val="center"/>
        <w:rPr>
          <w:b/>
        </w:rPr>
      </w:pPr>
    </w:p>
    <w:p w:rsidR="00EA7E8F" w:rsidRDefault="00EA7E8F">
      <w:pPr>
        <w:jc w:val="center"/>
        <w:rPr>
          <w:b/>
        </w:rPr>
      </w:pPr>
    </w:p>
    <w:p w:rsidR="00EA7E8F" w:rsidRDefault="00D3072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EA7E8F" w:rsidRDefault="00D3072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A7E8F" w:rsidRDefault="00D3072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7E8F" w:rsidRDefault="00EA7E8F" w:rsidP="009C61BA">
      <w:pPr>
        <w:rPr>
          <w:b/>
        </w:rPr>
      </w:pPr>
    </w:p>
    <w:p w:rsidR="00EA7E8F" w:rsidRDefault="00EA7E8F">
      <w:pPr>
        <w:jc w:val="center"/>
        <w:rPr>
          <w:b/>
        </w:rPr>
      </w:pPr>
    </w:p>
    <w:p w:rsidR="00EA7E8F" w:rsidRDefault="00D3072F" w:rsidP="009C61BA">
      <w:pPr>
        <w:jc w:val="center"/>
        <w:rPr>
          <w:b/>
          <w:sz w:val="28"/>
          <w:szCs w:val="28"/>
        </w:rPr>
      </w:pPr>
      <w:r>
        <w:rPr>
          <w:b/>
        </w:rPr>
        <w:t>РЕШЕНИЕ</w:t>
      </w:r>
    </w:p>
    <w:p w:rsidR="00EA7E8F" w:rsidRDefault="00EA7E8F">
      <w:pPr>
        <w:rPr>
          <w:b/>
          <w:sz w:val="28"/>
          <w:szCs w:val="28"/>
        </w:rPr>
      </w:pPr>
    </w:p>
    <w:p w:rsidR="00EA7E8F" w:rsidRDefault="00914C3B">
      <w:pPr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="00D3072F">
        <w:rPr>
          <w:b/>
          <w:sz w:val="28"/>
          <w:szCs w:val="28"/>
        </w:rPr>
        <w:t xml:space="preserve"> сессии 5 созыва</w:t>
      </w:r>
    </w:p>
    <w:p w:rsidR="00EA7E8F" w:rsidRDefault="00241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 </w:t>
      </w:r>
      <w:r w:rsidR="00914C3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«   марта  2025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№</w:t>
      </w:r>
      <w:r w:rsidR="00914C3B">
        <w:rPr>
          <w:b/>
          <w:sz w:val="28"/>
          <w:szCs w:val="28"/>
        </w:rPr>
        <w:t xml:space="preserve"> 93</w:t>
      </w:r>
    </w:p>
    <w:p w:rsidR="00EA7E8F" w:rsidRDefault="00EA7E8F">
      <w:pPr>
        <w:jc w:val="center"/>
        <w:rPr>
          <w:b/>
          <w:sz w:val="28"/>
          <w:szCs w:val="28"/>
        </w:rPr>
      </w:pPr>
    </w:p>
    <w:p w:rsidR="00EA7E8F" w:rsidRDefault="00EA7E8F">
      <w:pPr>
        <w:rPr>
          <w:sz w:val="28"/>
          <w:szCs w:val="28"/>
        </w:rPr>
      </w:pPr>
    </w:p>
    <w:p w:rsidR="00EA7E8F" w:rsidRDefault="00D307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</w:p>
    <w:p w:rsidR="00EA7E8F" w:rsidRDefault="00D3072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Ребольского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EA7E8F" w:rsidRDefault="00D307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241339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.1</w:t>
      </w:r>
      <w:r w:rsidR="00241339">
        <w:rPr>
          <w:bCs/>
          <w:sz w:val="28"/>
          <w:szCs w:val="28"/>
        </w:rPr>
        <w:t>1. 2024 г. № 76 « О введении</w:t>
      </w:r>
    </w:p>
    <w:p w:rsidR="00EA7E8F" w:rsidRDefault="002413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241339" w:rsidRDefault="002413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«</w:t>
      </w:r>
      <w:proofErr w:type="spellStart"/>
      <w:r>
        <w:rPr>
          <w:bCs/>
          <w:sz w:val="28"/>
          <w:szCs w:val="28"/>
        </w:rPr>
        <w:t>Ребольское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сельское</w:t>
      </w:r>
      <w:proofErr w:type="gramEnd"/>
    </w:p>
    <w:p w:rsidR="00241339" w:rsidRDefault="002413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поселение» туристического налога</w:t>
      </w:r>
    </w:p>
    <w:p w:rsidR="00241339" w:rsidRDefault="00241339">
      <w:pPr>
        <w:rPr>
          <w:bCs/>
          <w:sz w:val="28"/>
          <w:szCs w:val="28"/>
        </w:rPr>
      </w:pPr>
    </w:p>
    <w:p w:rsidR="00241339" w:rsidRDefault="00D3072F" w:rsidP="002413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В соответствии с Федераль</w:t>
      </w:r>
      <w:r w:rsidR="00241339">
        <w:rPr>
          <w:bCs/>
          <w:sz w:val="28"/>
          <w:szCs w:val="28"/>
        </w:rPr>
        <w:t>ным законом от 06.10.2003г. № 131</w:t>
      </w:r>
      <w:r>
        <w:rPr>
          <w:bCs/>
          <w:sz w:val="28"/>
          <w:szCs w:val="28"/>
        </w:rPr>
        <w:t xml:space="preserve">-ФЗ « </w:t>
      </w:r>
      <w:proofErr w:type="gramStart"/>
      <w:r>
        <w:rPr>
          <w:bCs/>
          <w:sz w:val="28"/>
          <w:szCs w:val="28"/>
        </w:rPr>
        <w:t>О</w:t>
      </w:r>
      <w:r w:rsidR="00241339">
        <w:rPr>
          <w:bCs/>
          <w:sz w:val="28"/>
          <w:szCs w:val="28"/>
        </w:rPr>
        <w:t>б</w:t>
      </w:r>
      <w:proofErr w:type="gramEnd"/>
    </w:p>
    <w:p w:rsidR="00EA7E8F" w:rsidRDefault="00241339" w:rsidP="00241339">
      <w:pPr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Общих принципах организации местного самоуправления в Российской Федерации» вопросы установления, изменения и отмены местных налогов и сборов поселения отнесены к вопросам местного значения городских и сельских поселений, с учетом изложенного,</w:t>
      </w:r>
      <w:r w:rsidR="00D3072F">
        <w:rPr>
          <w:bCs/>
          <w:sz w:val="28"/>
          <w:szCs w:val="28"/>
        </w:rPr>
        <w:t xml:space="preserve"> </w:t>
      </w:r>
      <w:proofErr w:type="gramEnd"/>
    </w:p>
    <w:p w:rsidR="00EA7E8F" w:rsidRDefault="00D3072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Ребольского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РЕШИЛ:</w:t>
      </w:r>
    </w:p>
    <w:p w:rsidR="00EA7E8F" w:rsidRDefault="00EA7E8F">
      <w:pPr>
        <w:jc w:val="both"/>
        <w:rPr>
          <w:sz w:val="28"/>
          <w:szCs w:val="28"/>
        </w:rPr>
      </w:pPr>
    </w:p>
    <w:p w:rsidR="00EA7E8F" w:rsidRDefault="00EA7E8F">
      <w:pPr>
        <w:jc w:val="both"/>
        <w:rPr>
          <w:sz w:val="28"/>
          <w:szCs w:val="28"/>
        </w:rPr>
      </w:pPr>
    </w:p>
    <w:p w:rsidR="00EA7E8F" w:rsidRPr="00241339" w:rsidRDefault="00241339" w:rsidP="0024133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41339">
        <w:rPr>
          <w:sz w:val="28"/>
          <w:szCs w:val="28"/>
        </w:rPr>
        <w:t xml:space="preserve">Внести изменения в решение Совета </w:t>
      </w:r>
      <w:proofErr w:type="spellStart"/>
      <w:r w:rsidRPr="00241339">
        <w:rPr>
          <w:sz w:val="28"/>
          <w:szCs w:val="28"/>
        </w:rPr>
        <w:t>Ребольского</w:t>
      </w:r>
      <w:proofErr w:type="spellEnd"/>
      <w:r w:rsidRPr="00241339">
        <w:rPr>
          <w:sz w:val="28"/>
          <w:szCs w:val="28"/>
        </w:rPr>
        <w:t xml:space="preserve"> сельского поселения  от 15.11.2024г. № 76 « О введении на территории муниципального образования </w:t>
      </w:r>
      <w:proofErr w:type="spellStart"/>
      <w:r w:rsidRPr="00241339">
        <w:rPr>
          <w:sz w:val="28"/>
          <w:szCs w:val="28"/>
        </w:rPr>
        <w:t>Ребольское</w:t>
      </w:r>
      <w:proofErr w:type="spellEnd"/>
      <w:r w:rsidRPr="00241339">
        <w:rPr>
          <w:sz w:val="28"/>
          <w:szCs w:val="28"/>
        </w:rPr>
        <w:t xml:space="preserve"> сельское поселение туристического налога.</w:t>
      </w:r>
    </w:p>
    <w:p w:rsidR="00EA7E8F" w:rsidRPr="00241339" w:rsidRDefault="00241339" w:rsidP="0024133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41339">
        <w:rPr>
          <w:sz w:val="28"/>
          <w:szCs w:val="28"/>
        </w:rPr>
        <w:t>П.5 подпункт г) дополнить словами: и членов их семей.</w:t>
      </w:r>
    </w:p>
    <w:p w:rsidR="00EA7E8F" w:rsidRDefault="00241339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3072F">
        <w:rPr>
          <w:sz w:val="28"/>
          <w:szCs w:val="28"/>
        </w:rPr>
        <w:t>. Настоящее Решение вступает в силу с момента его официального опубликования (обнародования).</w:t>
      </w:r>
    </w:p>
    <w:p w:rsidR="00EA7E8F" w:rsidRDefault="00EA7E8F">
      <w:pPr>
        <w:rPr>
          <w:sz w:val="28"/>
          <w:szCs w:val="28"/>
        </w:rPr>
      </w:pPr>
    </w:p>
    <w:p w:rsidR="00EA7E8F" w:rsidRDefault="00EA7E8F">
      <w:pPr>
        <w:rPr>
          <w:sz w:val="28"/>
          <w:szCs w:val="28"/>
        </w:rPr>
      </w:pPr>
    </w:p>
    <w:p w:rsidR="00EA7E8F" w:rsidRDefault="00D3072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A7E8F" w:rsidRDefault="00D307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Ребольского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sz w:val="28"/>
          <w:szCs w:val="28"/>
        </w:rPr>
        <w:t>Н.В.Коляда</w:t>
      </w:r>
      <w:proofErr w:type="spellEnd"/>
    </w:p>
    <w:p w:rsidR="00EA7E8F" w:rsidRDefault="00EA7E8F">
      <w:pPr>
        <w:rPr>
          <w:sz w:val="28"/>
          <w:szCs w:val="28"/>
        </w:rPr>
      </w:pPr>
    </w:p>
    <w:p w:rsidR="00EA7E8F" w:rsidRDefault="00D3072F">
      <w:pPr>
        <w:rPr>
          <w:sz w:val="28"/>
          <w:szCs w:val="28"/>
        </w:rPr>
      </w:pPr>
      <w:r>
        <w:rPr>
          <w:sz w:val="28"/>
          <w:szCs w:val="28"/>
        </w:rPr>
        <w:t xml:space="preserve">Глав </w:t>
      </w:r>
      <w:proofErr w:type="spellStart"/>
      <w:r>
        <w:rPr>
          <w:sz w:val="28"/>
          <w:szCs w:val="28"/>
        </w:rPr>
        <w:t>Ребольского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М.А.Седлецкая</w:t>
      </w:r>
      <w:proofErr w:type="spellEnd"/>
    </w:p>
    <w:p w:rsidR="00EA7E8F" w:rsidRDefault="00EA7E8F">
      <w:pPr>
        <w:rPr>
          <w:sz w:val="28"/>
          <w:szCs w:val="28"/>
        </w:rPr>
      </w:pPr>
    </w:p>
    <w:p w:rsidR="00EA7E8F" w:rsidRDefault="00EA7E8F">
      <w:pPr>
        <w:rPr>
          <w:sz w:val="28"/>
          <w:szCs w:val="28"/>
        </w:rPr>
      </w:pPr>
    </w:p>
    <w:p w:rsidR="00EA7E8F" w:rsidRDefault="00EA7E8F">
      <w:bookmarkStart w:id="0" w:name="_GoBack"/>
      <w:bookmarkEnd w:id="0"/>
    </w:p>
    <w:sectPr w:rsidR="00EA7E8F" w:rsidSect="00EA7E8F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3FB5"/>
    <w:multiLevelType w:val="hybridMultilevel"/>
    <w:tmpl w:val="34F86952"/>
    <w:lvl w:ilvl="0" w:tplc="93302B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9D0"/>
    <w:rsid w:val="00020162"/>
    <w:rsid w:val="000B2A70"/>
    <w:rsid w:val="00241339"/>
    <w:rsid w:val="002466E4"/>
    <w:rsid w:val="00664D22"/>
    <w:rsid w:val="008C3693"/>
    <w:rsid w:val="00914C3B"/>
    <w:rsid w:val="0099698D"/>
    <w:rsid w:val="009C61BA"/>
    <w:rsid w:val="00B46B25"/>
    <w:rsid w:val="00CE7A90"/>
    <w:rsid w:val="00D3072F"/>
    <w:rsid w:val="00D705CB"/>
    <w:rsid w:val="00E523F4"/>
    <w:rsid w:val="00EA7E8F"/>
    <w:rsid w:val="00F119D0"/>
    <w:rsid w:val="00F76EA9"/>
    <w:rsid w:val="0109385D"/>
    <w:rsid w:val="17594669"/>
    <w:rsid w:val="1AA72D0F"/>
    <w:rsid w:val="3EDC55F1"/>
    <w:rsid w:val="3F390F59"/>
    <w:rsid w:val="68645646"/>
    <w:rsid w:val="7AFA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8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A7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A7E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A7E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EA7E8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A7E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qFormat/>
    <w:rsid w:val="00EA7E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A7E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unhideWhenUsed/>
    <w:rsid w:val="00241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ПЕНИНГАДМИН</dc:creator>
  <cp:lastModifiedBy>Нелли Высокос</cp:lastModifiedBy>
  <cp:revision>12</cp:revision>
  <cp:lastPrinted>2025-03-31T09:32:00Z</cp:lastPrinted>
  <dcterms:created xsi:type="dcterms:W3CDTF">2024-07-30T06:28:00Z</dcterms:created>
  <dcterms:modified xsi:type="dcterms:W3CDTF">2025-03-31T10:58:00Z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2C902E079B5348568B5189CB2B98B988_12</vt:lpwstr>
  </property>
</Properties>
</file>