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1F" w:rsidRDefault="005C421F" w:rsidP="00AE4AF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C421F" w:rsidRDefault="005C421F" w:rsidP="00AE4AF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C421F" w:rsidRDefault="005C421F" w:rsidP="00AE4AF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A1145" w:rsidRPr="001A7234" w:rsidRDefault="004A1145" w:rsidP="004A114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234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4A1145" w:rsidRPr="001A7234" w:rsidRDefault="004A1145" w:rsidP="004A114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234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proofErr w:type="spellStart"/>
      <w:r w:rsidRPr="001A7234">
        <w:rPr>
          <w:rFonts w:ascii="Times New Roman" w:hAnsi="Times New Roman" w:cs="Times New Roman"/>
          <w:b/>
          <w:bCs/>
          <w:sz w:val="28"/>
          <w:szCs w:val="28"/>
        </w:rPr>
        <w:t>Ребольского</w:t>
      </w:r>
      <w:proofErr w:type="spellEnd"/>
      <w:r w:rsidRPr="001A723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за </w:t>
      </w:r>
      <w:r w:rsidR="001A7234" w:rsidRPr="001A7234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1A72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A1145" w:rsidRPr="001A7234" w:rsidRDefault="004A1145" w:rsidP="004A114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234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депутаты и жители </w:t>
      </w:r>
      <w:proofErr w:type="spellStart"/>
      <w:r w:rsidRPr="001A7234">
        <w:rPr>
          <w:rFonts w:ascii="Times New Roman" w:hAnsi="Times New Roman" w:cs="Times New Roman"/>
          <w:b/>
          <w:bCs/>
          <w:sz w:val="28"/>
          <w:szCs w:val="28"/>
        </w:rPr>
        <w:t>Ребольского</w:t>
      </w:r>
      <w:proofErr w:type="spellEnd"/>
      <w:r w:rsidRPr="001A723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поселения!</w:t>
      </w:r>
    </w:p>
    <w:p w:rsidR="004A1145" w:rsidRPr="00CE0C1B" w:rsidRDefault="004A1145" w:rsidP="004A1145">
      <w:pPr>
        <w:ind w:firstLine="709"/>
        <w:rPr>
          <w:color w:val="000000"/>
          <w:shd w:val="clear" w:color="auto" w:fill="FFFFFF"/>
        </w:rPr>
      </w:pPr>
    </w:p>
    <w:p w:rsidR="004A1145" w:rsidRPr="001A166E" w:rsidRDefault="004A1145" w:rsidP="004A11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в начале года мы подводим итоги развития нашего поселения за прошедший год, анализируем и оцениваем работу администрации поселения, определяем о</w:t>
      </w:r>
      <w:r w:rsidR="001A7234" w:rsidRPr="001A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сновные направления деятельности</w:t>
      </w:r>
      <w:r w:rsidRPr="001A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новый год.</w:t>
      </w:r>
      <w:r w:rsidRPr="001A166E">
        <w:rPr>
          <w:rFonts w:ascii="Times New Roman" w:hAnsi="Times New Roman" w:cs="Times New Roman"/>
          <w:sz w:val="28"/>
          <w:szCs w:val="28"/>
        </w:rPr>
        <w:br/>
        <w:t>В соответствии с требованиями Уст</w:t>
      </w:r>
      <w:r w:rsidR="004F329B" w:rsidRPr="001A166E">
        <w:rPr>
          <w:rFonts w:ascii="Times New Roman" w:hAnsi="Times New Roman" w:cs="Times New Roman"/>
          <w:sz w:val="28"/>
          <w:szCs w:val="28"/>
        </w:rPr>
        <w:t xml:space="preserve">ава Глава обязан раз в год </w:t>
      </w:r>
      <w:proofErr w:type="gramStart"/>
      <w:r w:rsidR="004F329B" w:rsidRPr="001A166E">
        <w:rPr>
          <w:rFonts w:ascii="Times New Roman" w:hAnsi="Times New Roman" w:cs="Times New Roman"/>
          <w:sz w:val="28"/>
          <w:szCs w:val="28"/>
        </w:rPr>
        <w:t>предоставля</w:t>
      </w:r>
      <w:r w:rsidR="00507564" w:rsidRPr="001A166E">
        <w:rPr>
          <w:rFonts w:ascii="Times New Roman" w:hAnsi="Times New Roman" w:cs="Times New Roman"/>
          <w:sz w:val="28"/>
          <w:szCs w:val="28"/>
        </w:rPr>
        <w:t>ть отчет</w:t>
      </w:r>
      <w:proofErr w:type="gramEnd"/>
      <w:r w:rsidRPr="001A166E">
        <w:rPr>
          <w:rFonts w:ascii="Times New Roman" w:hAnsi="Times New Roman" w:cs="Times New Roman"/>
          <w:sz w:val="28"/>
          <w:szCs w:val="28"/>
        </w:rPr>
        <w:t xml:space="preserve"> перед Советом о своей работе  и работе администрации. </w:t>
      </w:r>
    </w:p>
    <w:p w:rsidR="004A1145" w:rsidRPr="00F06209" w:rsidRDefault="004A1145" w:rsidP="004A1145">
      <w:pPr>
        <w:ind w:firstLine="709"/>
        <w:jc w:val="both"/>
        <w:rPr>
          <w:b/>
          <w:sz w:val="28"/>
          <w:szCs w:val="28"/>
        </w:rPr>
      </w:pPr>
      <w:r w:rsidRPr="00F06209">
        <w:rPr>
          <w:b/>
          <w:sz w:val="28"/>
          <w:szCs w:val="28"/>
        </w:rPr>
        <w:t>Общая информация о поселении:</w:t>
      </w:r>
    </w:p>
    <w:p w:rsidR="004A1145" w:rsidRPr="00F06209" w:rsidRDefault="004A1145" w:rsidP="004A114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06209">
        <w:rPr>
          <w:rFonts w:ascii="Times New Roman" w:hAnsi="Times New Roman"/>
          <w:b/>
          <w:sz w:val="28"/>
          <w:szCs w:val="28"/>
        </w:rPr>
        <w:t xml:space="preserve">В состав </w:t>
      </w:r>
      <w:proofErr w:type="spellStart"/>
      <w:r w:rsidRPr="00F06209">
        <w:rPr>
          <w:rFonts w:ascii="Times New Roman" w:hAnsi="Times New Roman"/>
          <w:b/>
          <w:sz w:val="28"/>
          <w:szCs w:val="28"/>
        </w:rPr>
        <w:t>Ребольского</w:t>
      </w:r>
      <w:proofErr w:type="spellEnd"/>
      <w:r w:rsidRPr="00F06209">
        <w:rPr>
          <w:rFonts w:ascii="Times New Roman" w:hAnsi="Times New Roman"/>
          <w:b/>
          <w:sz w:val="28"/>
          <w:szCs w:val="28"/>
        </w:rPr>
        <w:t xml:space="preserve"> сельского поселения входят населенные пункты</w:t>
      </w:r>
      <w:r w:rsidRPr="00F06209">
        <w:rPr>
          <w:rFonts w:ascii="Times New Roman" w:hAnsi="Times New Roman"/>
          <w:sz w:val="28"/>
          <w:szCs w:val="28"/>
        </w:rPr>
        <w:t>:</w:t>
      </w:r>
    </w:p>
    <w:p w:rsidR="004A1145" w:rsidRPr="00F06209" w:rsidRDefault="004A1145" w:rsidP="004A114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F06209">
        <w:rPr>
          <w:rFonts w:ascii="Times New Roman" w:hAnsi="Times New Roman"/>
          <w:sz w:val="28"/>
          <w:szCs w:val="28"/>
        </w:rPr>
        <w:t xml:space="preserve">с. Реболы, д. </w:t>
      </w:r>
      <w:proofErr w:type="spellStart"/>
      <w:r w:rsidRPr="00F06209">
        <w:rPr>
          <w:rFonts w:ascii="Times New Roman" w:hAnsi="Times New Roman"/>
          <w:sz w:val="28"/>
          <w:szCs w:val="28"/>
        </w:rPr>
        <w:t>Емельяновка</w:t>
      </w:r>
      <w:proofErr w:type="spellEnd"/>
      <w:r w:rsidRPr="00F0620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F06209">
        <w:rPr>
          <w:rFonts w:ascii="Times New Roman" w:hAnsi="Times New Roman"/>
          <w:sz w:val="28"/>
          <w:szCs w:val="28"/>
        </w:rPr>
        <w:t>Колвасозеро</w:t>
      </w:r>
      <w:proofErr w:type="spellEnd"/>
      <w:r w:rsidRPr="00F06209">
        <w:rPr>
          <w:rFonts w:ascii="Times New Roman" w:hAnsi="Times New Roman"/>
          <w:sz w:val="28"/>
          <w:szCs w:val="28"/>
        </w:rPr>
        <w:t>.</w:t>
      </w:r>
    </w:p>
    <w:p w:rsidR="004A1145" w:rsidRDefault="004A1145" w:rsidP="004A1145">
      <w:pPr>
        <w:ind w:firstLine="709"/>
        <w:jc w:val="both"/>
        <w:rPr>
          <w:sz w:val="28"/>
          <w:szCs w:val="28"/>
        </w:rPr>
      </w:pPr>
    </w:p>
    <w:p w:rsidR="004A1145" w:rsidRPr="00BB4B2E" w:rsidRDefault="004A1145" w:rsidP="004A114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B4B2E">
        <w:rPr>
          <w:rFonts w:ascii="Times New Roman" w:hAnsi="Times New Roman"/>
          <w:b/>
          <w:sz w:val="28"/>
          <w:szCs w:val="28"/>
        </w:rPr>
        <w:t>Общая числе</w:t>
      </w:r>
      <w:r>
        <w:rPr>
          <w:rFonts w:ascii="Times New Roman" w:hAnsi="Times New Roman"/>
          <w:b/>
          <w:sz w:val="28"/>
          <w:szCs w:val="28"/>
        </w:rPr>
        <w:t>нность прописанного населения 730</w:t>
      </w:r>
      <w:r w:rsidRPr="00BB4B2E">
        <w:rPr>
          <w:rFonts w:ascii="Times New Roman" w:hAnsi="Times New Roman"/>
          <w:b/>
          <w:sz w:val="28"/>
          <w:szCs w:val="28"/>
        </w:rPr>
        <w:t>, пост</w:t>
      </w:r>
      <w:r>
        <w:rPr>
          <w:rFonts w:ascii="Times New Roman" w:hAnsi="Times New Roman"/>
          <w:b/>
          <w:sz w:val="28"/>
          <w:szCs w:val="28"/>
        </w:rPr>
        <w:t>оянно проживающего населения 445</w:t>
      </w:r>
      <w:r w:rsidRPr="00BB4B2E">
        <w:rPr>
          <w:rFonts w:ascii="Times New Roman" w:hAnsi="Times New Roman"/>
          <w:b/>
          <w:sz w:val="28"/>
          <w:szCs w:val="28"/>
        </w:rPr>
        <w:t xml:space="preserve"> человек, из них</w:t>
      </w:r>
      <w:r>
        <w:rPr>
          <w:rFonts w:ascii="Times New Roman" w:hAnsi="Times New Roman"/>
          <w:b/>
          <w:sz w:val="28"/>
          <w:szCs w:val="28"/>
        </w:rPr>
        <w:t xml:space="preserve"> в трудоспособном возрасте – 227</w:t>
      </w:r>
      <w:r w:rsidRPr="00BB4B2E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BB4B2E">
        <w:rPr>
          <w:rFonts w:ascii="Times New Roman" w:hAnsi="Times New Roman"/>
          <w:sz w:val="28"/>
          <w:szCs w:val="28"/>
        </w:rPr>
        <w:t>:</w:t>
      </w:r>
    </w:p>
    <w:p w:rsidR="004A1145" w:rsidRPr="00BB4B2E" w:rsidRDefault="004A1145" w:rsidP="004A114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работающих - 121, неработающих -23, лиц пенсионного возраста –  272, детей –  56</w:t>
      </w:r>
      <w:r w:rsidRPr="00BB4B2E">
        <w:rPr>
          <w:rFonts w:ascii="Times New Roman" w:hAnsi="Times New Roman"/>
          <w:sz w:val="28"/>
          <w:szCs w:val="28"/>
        </w:rPr>
        <w:t>.</w:t>
      </w:r>
    </w:p>
    <w:p w:rsidR="004A1145" w:rsidRPr="00BB4B2E" w:rsidRDefault="004A1145" w:rsidP="004A114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родился  - 1 человек, умерло - 17</w:t>
      </w:r>
      <w:r w:rsidRPr="00BB4B2E">
        <w:rPr>
          <w:rFonts w:ascii="Times New Roman" w:hAnsi="Times New Roman"/>
          <w:sz w:val="28"/>
          <w:szCs w:val="28"/>
        </w:rPr>
        <w:t xml:space="preserve"> человек </w:t>
      </w:r>
    </w:p>
    <w:p w:rsidR="004A1145" w:rsidRPr="00BB4B2E" w:rsidRDefault="004A1145" w:rsidP="004A1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2E">
        <w:rPr>
          <w:rFonts w:ascii="Times New Roman" w:hAnsi="Times New Roman" w:cs="Times New Roman"/>
          <w:sz w:val="28"/>
          <w:szCs w:val="28"/>
        </w:rPr>
        <w:t>На территории нашего поселения осуществляют деятельность 21 организация, предприятия и индивидуальные предп</w:t>
      </w:r>
      <w:r>
        <w:rPr>
          <w:rFonts w:ascii="Times New Roman" w:hAnsi="Times New Roman" w:cs="Times New Roman"/>
          <w:sz w:val="28"/>
          <w:szCs w:val="28"/>
        </w:rPr>
        <w:t>риниматели, в которых занято 121</w:t>
      </w:r>
      <w:r w:rsidRPr="00BB4B2E">
        <w:rPr>
          <w:rFonts w:ascii="Times New Roman" w:hAnsi="Times New Roman" w:cs="Times New Roman"/>
          <w:sz w:val="28"/>
          <w:szCs w:val="28"/>
        </w:rPr>
        <w:t xml:space="preserve"> человек, из них бюджетных учреждений и организаций на территории поселения </w:t>
      </w:r>
      <w:r w:rsidRPr="00BB4B2E">
        <w:rPr>
          <w:rFonts w:ascii="Times New Roman" w:hAnsi="Times New Roman" w:cs="Times New Roman"/>
          <w:b/>
          <w:sz w:val="28"/>
          <w:szCs w:val="28"/>
        </w:rPr>
        <w:t>-</w:t>
      </w:r>
      <w:r w:rsidRPr="00BB4B2E">
        <w:rPr>
          <w:rFonts w:ascii="Times New Roman" w:hAnsi="Times New Roman" w:cs="Times New Roman"/>
          <w:sz w:val="28"/>
          <w:szCs w:val="28"/>
        </w:rPr>
        <w:t xml:space="preserve"> 11, в них работают</w:t>
      </w:r>
      <w:r>
        <w:rPr>
          <w:rFonts w:ascii="Times New Roman" w:hAnsi="Times New Roman" w:cs="Times New Roman"/>
          <w:sz w:val="28"/>
          <w:szCs w:val="28"/>
        </w:rPr>
        <w:t xml:space="preserve"> 65 человек</w:t>
      </w:r>
      <w:r w:rsidRPr="00BB4B2E">
        <w:rPr>
          <w:rFonts w:ascii="Times New Roman" w:hAnsi="Times New Roman" w:cs="Times New Roman"/>
          <w:sz w:val="28"/>
          <w:szCs w:val="28"/>
        </w:rPr>
        <w:t>.</w:t>
      </w:r>
    </w:p>
    <w:p w:rsidR="000830AA" w:rsidRPr="00F06209" w:rsidRDefault="000830AA" w:rsidP="000830AA">
      <w:pPr>
        <w:ind w:firstLine="709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Органы местного самоуправления </w:t>
      </w:r>
      <w:proofErr w:type="spellStart"/>
      <w:r w:rsidRPr="00F06209">
        <w:rPr>
          <w:sz w:val="28"/>
          <w:szCs w:val="28"/>
        </w:rPr>
        <w:t>Ребольского</w:t>
      </w:r>
      <w:proofErr w:type="spellEnd"/>
      <w:r w:rsidRPr="00F06209">
        <w:rPr>
          <w:sz w:val="28"/>
          <w:szCs w:val="28"/>
        </w:rPr>
        <w:t xml:space="preserve"> сельского поселения представлены Советом </w:t>
      </w:r>
      <w:proofErr w:type="spellStart"/>
      <w:r w:rsidRPr="00F06209">
        <w:rPr>
          <w:sz w:val="28"/>
          <w:szCs w:val="28"/>
        </w:rPr>
        <w:t>Ребольского</w:t>
      </w:r>
      <w:proofErr w:type="spellEnd"/>
      <w:r w:rsidRPr="00F06209">
        <w:rPr>
          <w:sz w:val="28"/>
          <w:szCs w:val="28"/>
        </w:rPr>
        <w:t xml:space="preserve"> сельского поселения и администрацией.</w:t>
      </w:r>
    </w:p>
    <w:p w:rsidR="000830AA" w:rsidRPr="00F06209" w:rsidRDefault="000830AA" w:rsidP="000830A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06209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F06209">
        <w:rPr>
          <w:rFonts w:ascii="Times New Roman" w:hAnsi="Times New Roman"/>
          <w:b/>
          <w:sz w:val="28"/>
          <w:szCs w:val="28"/>
        </w:rPr>
        <w:t>Ребольского</w:t>
      </w:r>
      <w:proofErr w:type="spellEnd"/>
      <w:r w:rsidRPr="00F0620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F06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 из 9</w:t>
      </w:r>
      <w:r w:rsidRPr="00F06209">
        <w:rPr>
          <w:rFonts w:ascii="Times New Roman" w:hAnsi="Times New Roman"/>
          <w:sz w:val="28"/>
          <w:szCs w:val="28"/>
        </w:rPr>
        <w:t xml:space="preserve"> депутатов, является представительным органом, т.е. депутаты представляют интересы народа при решении вопросов местного уровня. Так же Совет обладает законотворческой инициативой, и решения Совета обязательны для исполнения на территории всего поселения.</w:t>
      </w:r>
    </w:p>
    <w:p w:rsidR="000830AA" w:rsidRPr="00F06209" w:rsidRDefault="000830AA" w:rsidP="000830A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06209">
        <w:rPr>
          <w:rFonts w:ascii="Times New Roman" w:hAnsi="Times New Roman"/>
          <w:sz w:val="28"/>
          <w:szCs w:val="28"/>
        </w:rPr>
        <w:t xml:space="preserve">Председателем Совета является Коляда Наталья Владимировна. Депутатом районного Совета от </w:t>
      </w:r>
      <w:proofErr w:type="spellStart"/>
      <w:r w:rsidRPr="00F06209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Pr="00F06209">
        <w:rPr>
          <w:rFonts w:ascii="Times New Roman" w:hAnsi="Times New Roman"/>
          <w:sz w:val="28"/>
          <w:szCs w:val="28"/>
        </w:rPr>
        <w:t xml:space="preserve"> сельского поселения - Коляда Наталья Владимировна.</w:t>
      </w:r>
    </w:p>
    <w:p w:rsidR="000830AA" w:rsidRPr="00F06209" w:rsidRDefault="000830AA" w:rsidP="000830A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06209">
        <w:rPr>
          <w:rFonts w:ascii="Times New Roman" w:hAnsi="Times New Roman"/>
          <w:sz w:val="28"/>
          <w:szCs w:val="28"/>
        </w:rPr>
        <w:lastRenderedPageBreak/>
        <w:t xml:space="preserve">Совет в течение года занимался нормотворческой деятельностью, вносил изменения в нормативно-правовые акты. За </w:t>
      </w:r>
      <w:r>
        <w:rPr>
          <w:rFonts w:ascii="Times New Roman" w:hAnsi="Times New Roman"/>
          <w:sz w:val="28"/>
          <w:szCs w:val="28"/>
        </w:rPr>
        <w:t>2024</w:t>
      </w:r>
      <w:r w:rsidRPr="00F06209">
        <w:rPr>
          <w:rFonts w:ascii="Times New Roman" w:hAnsi="Times New Roman"/>
          <w:sz w:val="28"/>
          <w:szCs w:val="28"/>
        </w:rPr>
        <w:t xml:space="preserve"> год было проведено </w:t>
      </w:r>
      <w:r w:rsidRPr="00F06209">
        <w:rPr>
          <w:rFonts w:ascii="Times New Roman" w:hAnsi="Times New Roman"/>
          <w:sz w:val="28"/>
          <w:szCs w:val="28"/>
        </w:rPr>
        <w:softHyphen/>
      </w:r>
      <w:r w:rsidRPr="00F06209">
        <w:rPr>
          <w:rFonts w:ascii="Times New Roman" w:hAnsi="Times New Roman"/>
          <w:sz w:val="28"/>
          <w:szCs w:val="28"/>
        </w:rPr>
        <w:softHyphen/>
      </w:r>
      <w:r w:rsidRPr="00F06209">
        <w:rPr>
          <w:rFonts w:ascii="Times New Roman" w:hAnsi="Times New Roman"/>
          <w:sz w:val="28"/>
          <w:szCs w:val="28"/>
        </w:rPr>
        <w:softHyphen/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F06209">
        <w:rPr>
          <w:rFonts w:ascii="Times New Roman" w:hAnsi="Times New Roman"/>
          <w:sz w:val="28"/>
          <w:szCs w:val="28"/>
        </w:rPr>
        <w:t xml:space="preserve"> сессий Совета </w:t>
      </w:r>
      <w:proofErr w:type="spellStart"/>
      <w:r w:rsidRPr="00F06209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Pr="00F06209">
        <w:rPr>
          <w:rFonts w:ascii="Times New Roman" w:hAnsi="Times New Roman"/>
          <w:sz w:val="28"/>
          <w:szCs w:val="28"/>
        </w:rPr>
        <w:t xml:space="preserve"> сельского поселения, где было рассмотрено </w:t>
      </w:r>
      <w:r>
        <w:rPr>
          <w:rFonts w:ascii="Times New Roman" w:hAnsi="Times New Roman"/>
          <w:sz w:val="28"/>
          <w:szCs w:val="28"/>
        </w:rPr>
        <w:t>15</w:t>
      </w:r>
      <w:r w:rsidRPr="00F06209">
        <w:rPr>
          <w:rFonts w:ascii="Times New Roman" w:hAnsi="Times New Roman"/>
          <w:sz w:val="28"/>
          <w:szCs w:val="28"/>
        </w:rPr>
        <w:t xml:space="preserve"> вопросов, с последующими принятыми решениями. </w:t>
      </w:r>
    </w:p>
    <w:p w:rsidR="005C421F" w:rsidRDefault="005C421F" w:rsidP="00AE4AF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37AB8" w:rsidRPr="00BB4B2E" w:rsidRDefault="001A7234" w:rsidP="00537AB8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37AB8" w:rsidRPr="00BB4B2E">
        <w:rPr>
          <w:rFonts w:ascii="Times New Roman" w:hAnsi="Times New Roman"/>
          <w:sz w:val="28"/>
          <w:szCs w:val="28"/>
        </w:rPr>
        <w:t>начимые вопросы, рассматриваемые на сессиях:</w:t>
      </w:r>
    </w:p>
    <w:p w:rsidR="00537AB8" w:rsidRPr="00BB4B2E" w:rsidRDefault="00537AB8" w:rsidP="00537AB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 бюджета за 2023</w:t>
      </w:r>
      <w:r w:rsidRPr="00BB4B2E">
        <w:rPr>
          <w:rFonts w:ascii="Times New Roman" w:hAnsi="Times New Roman"/>
          <w:sz w:val="28"/>
          <w:szCs w:val="28"/>
        </w:rPr>
        <w:t xml:space="preserve"> год</w:t>
      </w:r>
    </w:p>
    <w:p w:rsidR="00537AB8" w:rsidRPr="00BB4B2E" w:rsidRDefault="00537AB8" w:rsidP="00537AB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B4B2E">
        <w:rPr>
          <w:rFonts w:ascii="Times New Roman" w:hAnsi="Times New Roman"/>
          <w:sz w:val="28"/>
          <w:szCs w:val="28"/>
        </w:rPr>
        <w:t xml:space="preserve">Внесение изменений и дополнений в Устав  </w:t>
      </w:r>
      <w:proofErr w:type="spellStart"/>
      <w:r w:rsidRPr="00BB4B2E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Pr="00BB4B2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37AB8" w:rsidRPr="00BB4B2E" w:rsidRDefault="00537AB8" w:rsidP="00537AB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B4B2E">
        <w:rPr>
          <w:rFonts w:ascii="Times New Roman" w:hAnsi="Times New Roman"/>
          <w:sz w:val="28"/>
          <w:szCs w:val="28"/>
        </w:rPr>
        <w:t>Об утвер</w:t>
      </w:r>
      <w:r>
        <w:rPr>
          <w:rFonts w:ascii="Times New Roman" w:hAnsi="Times New Roman"/>
          <w:sz w:val="28"/>
          <w:szCs w:val="28"/>
        </w:rPr>
        <w:t>ждении Порядка управления и распоряжения имуществом, находящемся</w:t>
      </w:r>
      <w:r w:rsidRPr="00BB4B2E">
        <w:rPr>
          <w:rFonts w:ascii="Times New Roman" w:hAnsi="Times New Roman"/>
          <w:sz w:val="28"/>
          <w:szCs w:val="28"/>
        </w:rPr>
        <w:t xml:space="preserve"> в</w:t>
      </w:r>
      <w:r w:rsidR="0005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  муниципального образования</w:t>
      </w:r>
      <w:r w:rsidRPr="00BB4B2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B4B2E">
        <w:rPr>
          <w:rFonts w:ascii="Times New Roman" w:hAnsi="Times New Roman"/>
          <w:sz w:val="28"/>
          <w:szCs w:val="28"/>
        </w:rPr>
        <w:t>Ребольское</w:t>
      </w:r>
      <w:proofErr w:type="spellEnd"/>
      <w:r w:rsidRPr="00BB4B2E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37AB8" w:rsidRPr="00BB4B2E" w:rsidRDefault="00537AB8" w:rsidP="00537AB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 Об утверждении Порядка размещения сведений о доходах, расходах, об имуществе и обязательствах имущественного характера депутатов </w:t>
      </w:r>
      <w:proofErr w:type="spellStart"/>
      <w:r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их супругов и несовершеннолетних детей.</w:t>
      </w:r>
    </w:p>
    <w:p w:rsidR="00537AB8" w:rsidRDefault="00537AB8" w:rsidP="00537AB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Ребольское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туристического налога.</w:t>
      </w:r>
    </w:p>
    <w:p w:rsidR="00537AB8" w:rsidRDefault="00537AB8" w:rsidP="00537AB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размера платы за пользование жилым помещением муниципального жилищного фонда </w:t>
      </w:r>
      <w:proofErr w:type="spellStart"/>
      <w:r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37AB8" w:rsidRDefault="00537AB8" w:rsidP="00537AB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Ребольское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2025 год и плановый период 2026-2027 годов.</w:t>
      </w:r>
    </w:p>
    <w:p w:rsidR="00537AB8" w:rsidRDefault="00537AB8" w:rsidP="00537AB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прогнозного плана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программы приватизации)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2025-2026 годы.</w:t>
      </w:r>
    </w:p>
    <w:p w:rsidR="00456788" w:rsidRDefault="00456788" w:rsidP="00456788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456788" w:rsidRPr="00BB4B2E" w:rsidRDefault="00456788" w:rsidP="00456788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456788" w:rsidRPr="00BB4B2E" w:rsidRDefault="00456788" w:rsidP="0045678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4B2E">
        <w:rPr>
          <w:rFonts w:ascii="Times New Roman" w:hAnsi="Times New Roman"/>
          <w:b/>
          <w:sz w:val="28"/>
          <w:szCs w:val="28"/>
        </w:rPr>
        <w:t>Штат администрации поселения состоит из 2,5 единиц</w:t>
      </w:r>
      <w:r w:rsidRPr="00BB4B2E">
        <w:rPr>
          <w:rFonts w:ascii="Times New Roman" w:hAnsi="Times New Roman"/>
          <w:sz w:val="28"/>
          <w:szCs w:val="28"/>
        </w:rPr>
        <w:t xml:space="preserve">: </w:t>
      </w:r>
    </w:p>
    <w:p w:rsidR="00456788" w:rsidRPr="00BB4B2E" w:rsidRDefault="00456788" w:rsidP="00456788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BB4B2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B4B2E">
        <w:rPr>
          <w:rFonts w:ascii="Times New Roman" w:hAnsi="Times New Roman"/>
          <w:sz w:val="28"/>
          <w:szCs w:val="28"/>
        </w:rPr>
        <w:t>Ребольского</w:t>
      </w:r>
      <w:proofErr w:type="spellEnd"/>
      <w:r w:rsidRPr="00BB4B2E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456788" w:rsidRPr="00BB4B2E" w:rsidRDefault="00456788" w:rsidP="00456788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BB4B2E">
        <w:rPr>
          <w:rFonts w:ascii="Times New Roman" w:hAnsi="Times New Roman"/>
          <w:sz w:val="28"/>
          <w:szCs w:val="28"/>
        </w:rPr>
        <w:t>один специалист;</w:t>
      </w:r>
    </w:p>
    <w:p w:rsidR="00456788" w:rsidRPr="00BB4B2E" w:rsidRDefault="00456788" w:rsidP="00456788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BB4B2E">
        <w:rPr>
          <w:rFonts w:ascii="Times New Roman" w:hAnsi="Times New Roman"/>
          <w:sz w:val="28"/>
          <w:szCs w:val="28"/>
        </w:rPr>
        <w:t>0,4 ставки инспектора по учету и бронированию (за счет субвенции Министерства обороны).</w:t>
      </w:r>
    </w:p>
    <w:p w:rsidR="00456788" w:rsidRPr="00BB4B2E" w:rsidRDefault="00456788" w:rsidP="00456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B2E">
        <w:rPr>
          <w:rFonts w:ascii="Times New Roman" w:hAnsi="Times New Roman" w:cs="Times New Roman"/>
          <w:b/>
          <w:sz w:val="28"/>
          <w:szCs w:val="28"/>
        </w:rPr>
        <w:t>Организационно-административная работа</w:t>
      </w:r>
    </w:p>
    <w:p w:rsidR="00456788" w:rsidRPr="00BB4B2E" w:rsidRDefault="00456788" w:rsidP="0045678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B4B2E">
        <w:rPr>
          <w:rFonts w:ascii="Times New Roman" w:hAnsi="Times New Roman"/>
          <w:sz w:val="28"/>
          <w:szCs w:val="28"/>
        </w:rPr>
        <w:t>По основным вопросам дея</w:t>
      </w:r>
      <w:r>
        <w:rPr>
          <w:rFonts w:ascii="Times New Roman" w:hAnsi="Times New Roman"/>
          <w:sz w:val="28"/>
          <w:szCs w:val="28"/>
        </w:rPr>
        <w:t>тельности в 2024 году издано 21 постановление и 17</w:t>
      </w:r>
      <w:r w:rsidRPr="00BB4B2E">
        <w:rPr>
          <w:rFonts w:ascii="Times New Roman" w:hAnsi="Times New Roman"/>
          <w:sz w:val="28"/>
          <w:szCs w:val="28"/>
        </w:rPr>
        <w:t xml:space="preserve"> распоряжений. </w:t>
      </w:r>
    </w:p>
    <w:p w:rsidR="00456788" w:rsidRPr="00331B33" w:rsidRDefault="00456788" w:rsidP="00456788">
      <w:pPr>
        <w:pStyle w:val="a5"/>
        <w:ind w:left="284"/>
        <w:jc w:val="both"/>
        <w:rPr>
          <w:rFonts w:ascii="Times New Roman" w:hAnsi="Times New Roman"/>
          <w:sz w:val="28"/>
          <w:szCs w:val="28"/>
        </w:rPr>
      </w:pPr>
      <w:r w:rsidRPr="00BB4B2E">
        <w:rPr>
          <w:rFonts w:ascii="Times New Roman" w:hAnsi="Times New Roman"/>
          <w:sz w:val="28"/>
          <w:szCs w:val="28"/>
        </w:rPr>
        <w:t xml:space="preserve"> </w:t>
      </w:r>
      <w:r w:rsidRPr="00331B33">
        <w:rPr>
          <w:rFonts w:ascii="Times New Roman" w:hAnsi="Times New Roman"/>
          <w:sz w:val="28"/>
          <w:szCs w:val="28"/>
        </w:rPr>
        <w:t>Администрацией было обрабо</w:t>
      </w:r>
      <w:r w:rsidR="000509C6" w:rsidRPr="00331B33">
        <w:rPr>
          <w:rFonts w:ascii="Times New Roman" w:hAnsi="Times New Roman"/>
          <w:sz w:val="28"/>
          <w:szCs w:val="28"/>
        </w:rPr>
        <w:t>тано 368</w:t>
      </w:r>
      <w:r w:rsidR="00331B33">
        <w:rPr>
          <w:rFonts w:ascii="Times New Roman" w:hAnsi="Times New Roman"/>
          <w:sz w:val="28"/>
          <w:szCs w:val="28"/>
        </w:rPr>
        <w:t xml:space="preserve"> писем</w:t>
      </w:r>
      <w:r w:rsidRPr="00331B33">
        <w:rPr>
          <w:rFonts w:ascii="Times New Roman" w:hAnsi="Times New Roman"/>
          <w:sz w:val="28"/>
          <w:szCs w:val="28"/>
        </w:rPr>
        <w:t xml:space="preserve"> и запросов входящей корреспонденции. Подготовлено и направлено отв</w:t>
      </w:r>
      <w:r w:rsidR="000509C6" w:rsidRPr="00331B33">
        <w:rPr>
          <w:rFonts w:ascii="Times New Roman" w:hAnsi="Times New Roman"/>
          <w:sz w:val="28"/>
          <w:szCs w:val="28"/>
        </w:rPr>
        <w:t>етов в различные инстанции – 314</w:t>
      </w:r>
      <w:r w:rsidRPr="00331B33">
        <w:rPr>
          <w:rFonts w:ascii="Times New Roman" w:hAnsi="Times New Roman"/>
          <w:sz w:val="28"/>
          <w:szCs w:val="28"/>
        </w:rPr>
        <w:t>.  Выдано справок различн</w:t>
      </w:r>
      <w:r w:rsidR="000509C6" w:rsidRPr="00331B33">
        <w:rPr>
          <w:rFonts w:ascii="Times New Roman" w:hAnsi="Times New Roman"/>
          <w:sz w:val="28"/>
          <w:szCs w:val="28"/>
        </w:rPr>
        <w:t xml:space="preserve">ого характера 468 </w:t>
      </w:r>
      <w:proofErr w:type="spellStart"/>
      <w:proofErr w:type="gramStart"/>
      <w:r w:rsidR="000509C6" w:rsidRPr="00331B3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0509C6" w:rsidRPr="00331B33">
        <w:rPr>
          <w:rFonts w:ascii="Times New Roman" w:hAnsi="Times New Roman"/>
          <w:sz w:val="28"/>
          <w:szCs w:val="28"/>
        </w:rPr>
        <w:t>, из них 211</w:t>
      </w:r>
      <w:r w:rsidR="00331B33">
        <w:rPr>
          <w:rFonts w:ascii="Times New Roman" w:hAnsi="Times New Roman"/>
          <w:sz w:val="28"/>
          <w:szCs w:val="28"/>
        </w:rPr>
        <w:t xml:space="preserve"> справок </w:t>
      </w:r>
      <w:r w:rsidRPr="00331B33">
        <w:rPr>
          <w:rFonts w:ascii="Times New Roman" w:hAnsi="Times New Roman"/>
          <w:sz w:val="28"/>
          <w:szCs w:val="28"/>
        </w:rPr>
        <w:t xml:space="preserve"> формы №9</w:t>
      </w:r>
    </w:p>
    <w:p w:rsidR="00456788" w:rsidRDefault="00456788" w:rsidP="004567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BB4B2E">
        <w:rPr>
          <w:rFonts w:ascii="Times New Roman" w:hAnsi="Times New Roman" w:cs="Times New Roman"/>
          <w:sz w:val="28"/>
          <w:szCs w:val="28"/>
        </w:rPr>
        <w:t xml:space="preserve"> году было п</w:t>
      </w:r>
      <w:r w:rsidR="0099306B">
        <w:rPr>
          <w:rFonts w:ascii="Times New Roman" w:hAnsi="Times New Roman" w:cs="Times New Roman"/>
          <w:sz w:val="28"/>
          <w:szCs w:val="28"/>
        </w:rPr>
        <w:t>роведено: Публичных слушаний – 5</w:t>
      </w:r>
      <w:r w:rsidRPr="00BB4B2E">
        <w:rPr>
          <w:rFonts w:ascii="Times New Roman" w:hAnsi="Times New Roman" w:cs="Times New Roman"/>
          <w:sz w:val="28"/>
          <w:szCs w:val="28"/>
        </w:rPr>
        <w:t xml:space="preserve"> (бюджет Муезерского муниципального района, проекты муниципальных программ района, по внесению изменений в ПЗЗ).</w:t>
      </w:r>
    </w:p>
    <w:p w:rsidR="00EB6D1A" w:rsidRPr="00EB6D1A" w:rsidRDefault="001A166E" w:rsidP="005211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важных событий был юбилей села -515 лет! </w:t>
      </w:r>
      <w:r w:rsidR="00EB6D1A" w:rsidRPr="00EB6D1A">
        <w:rPr>
          <w:rFonts w:ascii="Times New Roman" w:hAnsi="Times New Roman" w:cs="Times New Roman"/>
          <w:sz w:val="28"/>
          <w:szCs w:val="28"/>
        </w:rPr>
        <w:t>День села — это всегда доброе и светлое торжество для большой семьи односельчан, которые непременно знают друг о друг</w:t>
      </w:r>
      <w:r>
        <w:rPr>
          <w:rFonts w:ascii="Times New Roman" w:hAnsi="Times New Roman" w:cs="Times New Roman"/>
          <w:sz w:val="28"/>
          <w:szCs w:val="28"/>
        </w:rPr>
        <w:t>е всё</w:t>
      </w:r>
      <w:r w:rsidR="00EB6D1A" w:rsidRPr="00EB6D1A">
        <w:rPr>
          <w:rFonts w:ascii="Times New Roman" w:hAnsi="Times New Roman" w:cs="Times New Roman"/>
          <w:sz w:val="28"/>
          <w:szCs w:val="28"/>
        </w:rPr>
        <w:t>.</w:t>
      </w:r>
    </w:p>
    <w:p w:rsidR="00EB6D1A" w:rsidRPr="00EB6D1A" w:rsidRDefault="00EB6D1A" w:rsidP="005211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1A">
        <w:rPr>
          <w:rFonts w:ascii="Times New Roman" w:hAnsi="Times New Roman" w:cs="Times New Roman"/>
          <w:sz w:val="28"/>
          <w:szCs w:val="28"/>
        </w:rPr>
        <w:t>В этот день в центре села собралось много молодежи, детей и людей старшего возраста. Ребятня могла попрыгать на батуте, а взрослые отведать ароматного шашлычка</w:t>
      </w:r>
      <w:proofErr w:type="gramStart"/>
      <w:r w:rsidRPr="00EB6D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6D1A">
        <w:rPr>
          <w:rFonts w:ascii="Times New Roman" w:hAnsi="Times New Roman" w:cs="Times New Roman"/>
          <w:sz w:val="28"/>
          <w:szCs w:val="28"/>
        </w:rPr>
        <w:t xml:space="preserve"> п</w:t>
      </w:r>
      <w:r w:rsidR="001A166E">
        <w:rPr>
          <w:rFonts w:ascii="Times New Roman" w:hAnsi="Times New Roman" w:cs="Times New Roman"/>
          <w:sz w:val="28"/>
          <w:szCs w:val="28"/>
        </w:rPr>
        <w:t xml:space="preserve">ряного пирожка и вкусной ухи </w:t>
      </w:r>
      <w:proofErr w:type="spellStart"/>
      <w:r w:rsidR="001A166E">
        <w:rPr>
          <w:rFonts w:ascii="Times New Roman" w:hAnsi="Times New Roman" w:cs="Times New Roman"/>
          <w:sz w:val="28"/>
          <w:szCs w:val="28"/>
        </w:rPr>
        <w:t>по-</w:t>
      </w:r>
      <w:r w:rsidRPr="00EB6D1A">
        <w:rPr>
          <w:rFonts w:ascii="Times New Roman" w:hAnsi="Times New Roman" w:cs="Times New Roman"/>
          <w:sz w:val="28"/>
          <w:szCs w:val="28"/>
        </w:rPr>
        <w:t>Ребольски</w:t>
      </w:r>
      <w:proofErr w:type="spellEnd"/>
      <w:r w:rsidRPr="00EB6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D1A" w:rsidRPr="00EB6D1A" w:rsidRDefault="00EB6D1A" w:rsidP="00EB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1A">
        <w:rPr>
          <w:rFonts w:ascii="Times New Roman" w:hAnsi="Times New Roman" w:cs="Times New Roman"/>
          <w:sz w:val="28"/>
          <w:szCs w:val="28"/>
        </w:rPr>
        <w:t>Все самые добрые слова в этот день были посвящены любимому селу. И первые слова поздравлений и пожеланий прозвучали от ведущих праздничной программы Л. А. Терещенко и В. В. Волобуевой.</w:t>
      </w:r>
    </w:p>
    <w:p w:rsidR="00EB6D1A" w:rsidRDefault="00EB6D1A" w:rsidP="00EB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1A">
        <w:rPr>
          <w:rFonts w:ascii="Times New Roman" w:hAnsi="Times New Roman" w:cs="Times New Roman"/>
          <w:sz w:val="28"/>
          <w:szCs w:val="28"/>
        </w:rPr>
        <w:t>Такая вот она, жизнь на селе — всё по-простому, по-свойски, по-</w:t>
      </w:r>
      <w:r w:rsidRPr="005211FB">
        <w:rPr>
          <w:rFonts w:ascii="Times New Roman" w:hAnsi="Times New Roman" w:cs="Times New Roman"/>
          <w:sz w:val="28"/>
          <w:szCs w:val="28"/>
        </w:rPr>
        <w:t>особенному...</w:t>
      </w:r>
    </w:p>
    <w:p w:rsidR="00624C1B" w:rsidRPr="005211FB" w:rsidRDefault="00624C1B" w:rsidP="00EB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благодарность за спонсорскую помощь в проведении дня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="00AD0572">
        <w:rPr>
          <w:rFonts w:ascii="Times New Roman" w:hAnsi="Times New Roman" w:cs="Times New Roman"/>
          <w:sz w:val="28"/>
          <w:szCs w:val="28"/>
        </w:rPr>
        <w:t>Хохлун</w:t>
      </w:r>
      <w:proofErr w:type="spellEnd"/>
      <w:r w:rsidR="00AD0572">
        <w:rPr>
          <w:rFonts w:ascii="Times New Roman" w:hAnsi="Times New Roman" w:cs="Times New Roman"/>
          <w:sz w:val="28"/>
          <w:szCs w:val="28"/>
        </w:rPr>
        <w:t xml:space="preserve"> ИН</w:t>
      </w:r>
      <w:r w:rsidR="001A166E">
        <w:rPr>
          <w:rFonts w:ascii="Times New Roman" w:hAnsi="Times New Roman" w:cs="Times New Roman"/>
          <w:sz w:val="28"/>
          <w:szCs w:val="28"/>
        </w:rPr>
        <w:t>.</w:t>
      </w:r>
    </w:p>
    <w:p w:rsidR="005211FB" w:rsidRPr="00EB6D1A" w:rsidRDefault="005211FB" w:rsidP="00521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Живописный и уютный уголок территории песчаной косы в с</w:t>
      </w:r>
      <w:proofErr w:type="gramStart"/>
      <w:r w:rsidRPr="00EB6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B6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еболы вновь преобразился!</w:t>
      </w:r>
    </w:p>
    <w:p w:rsidR="00EB6D1A" w:rsidRDefault="005211FB" w:rsidP="005211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 сентября экологический школьный десант присоединился к Всероссийской акции «Вода России». Вооружившись мешками и перчатками,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обучающиеся, учителя и администрация</w:t>
      </w:r>
      <w:r w:rsidRPr="00EB6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отправились на поиски мусора, оставшегося после летнего сезона - это стеклянная и пластиковая тара, пакеты, упаковки, стёкла, покрышки, атрибуты одежды и другое. В субботнике приняло участие 27 человек!</w:t>
      </w:r>
    </w:p>
    <w:p w:rsidR="00EB6D1A" w:rsidRPr="00EB6D1A" w:rsidRDefault="00EB6D1A" w:rsidP="00EB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1A">
        <w:rPr>
          <w:rFonts w:ascii="Times New Roman" w:hAnsi="Times New Roman" w:cs="Times New Roman"/>
          <w:sz w:val="28"/>
          <w:szCs w:val="28"/>
        </w:rPr>
        <w:t>30 сентября Карелия отметит 80-летие освобождения республики от немецко-фашистских и финских захватчиков.</w:t>
      </w:r>
    </w:p>
    <w:p w:rsidR="00EB6D1A" w:rsidRDefault="00EB6D1A" w:rsidP="00EB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1A">
        <w:rPr>
          <w:rFonts w:ascii="Times New Roman" w:hAnsi="Times New Roman" w:cs="Times New Roman"/>
          <w:sz w:val="28"/>
          <w:szCs w:val="28"/>
        </w:rPr>
        <w:t xml:space="preserve">В преддверии этой памятной даты 27 сентября ученики, учителя и родители </w:t>
      </w:r>
      <w:proofErr w:type="spellStart"/>
      <w:r w:rsidRPr="00EB6D1A">
        <w:rPr>
          <w:rFonts w:ascii="Times New Roman" w:hAnsi="Times New Roman" w:cs="Times New Roman"/>
          <w:sz w:val="28"/>
          <w:szCs w:val="28"/>
        </w:rPr>
        <w:t>Ребольской</w:t>
      </w:r>
      <w:proofErr w:type="spellEnd"/>
      <w:r w:rsidRPr="00EB6D1A">
        <w:rPr>
          <w:rFonts w:ascii="Times New Roman" w:hAnsi="Times New Roman" w:cs="Times New Roman"/>
          <w:sz w:val="28"/>
          <w:szCs w:val="28"/>
        </w:rPr>
        <w:t xml:space="preserve"> средней школы совершили вые</w:t>
      </w:r>
      <w:proofErr w:type="gramStart"/>
      <w:r w:rsidRPr="00EB6D1A">
        <w:rPr>
          <w:rFonts w:ascii="Times New Roman" w:hAnsi="Times New Roman" w:cs="Times New Roman"/>
          <w:sz w:val="28"/>
          <w:szCs w:val="28"/>
        </w:rPr>
        <w:t>зд к Бр</w:t>
      </w:r>
      <w:proofErr w:type="gramEnd"/>
      <w:r w:rsidRPr="00EB6D1A">
        <w:rPr>
          <w:rFonts w:ascii="Times New Roman" w:hAnsi="Times New Roman" w:cs="Times New Roman"/>
          <w:sz w:val="28"/>
          <w:szCs w:val="28"/>
        </w:rPr>
        <w:t xml:space="preserve">атской могиле советских воинов в деревню </w:t>
      </w:r>
      <w:proofErr w:type="spellStart"/>
      <w:r w:rsidRPr="00EB6D1A">
        <w:rPr>
          <w:rFonts w:ascii="Times New Roman" w:hAnsi="Times New Roman" w:cs="Times New Roman"/>
          <w:sz w:val="28"/>
          <w:szCs w:val="28"/>
        </w:rPr>
        <w:t>Колвасозеро</w:t>
      </w:r>
      <w:proofErr w:type="spellEnd"/>
      <w:r w:rsidRPr="00EB6D1A">
        <w:rPr>
          <w:rFonts w:ascii="Times New Roman" w:hAnsi="Times New Roman" w:cs="Times New Roman"/>
          <w:sz w:val="28"/>
          <w:szCs w:val="28"/>
        </w:rPr>
        <w:t>. Военно-патриотический слет начался с митинга «Помним! Гордимся! Чтим!»,</w:t>
      </w:r>
    </w:p>
    <w:p w:rsidR="009A362D" w:rsidRDefault="009A362D" w:rsidP="00EB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было потрачено 540 тысяч на строительство двух колонок по улицам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Тунтулы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Проведены работы по земельным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C10">
        <w:rPr>
          <w:rFonts w:ascii="Times New Roman" w:hAnsi="Times New Roman" w:cs="Times New Roman"/>
          <w:sz w:val="28"/>
          <w:szCs w:val="28"/>
        </w:rPr>
        <w:t xml:space="preserve">на которых построены колонки </w:t>
      </w:r>
      <w:r>
        <w:rPr>
          <w:rFonts w:ascii="Times New Roman" w:hAnsi="Times New Roman" w:cs="Times New Roman"/>
          <w:sz w:val="28"/>
          <w:szCs w:val="28"/>
        </w:rPr>
        <w:t xml:space="preserve">кадастровыми инженерами на сумму </w:t>
      </w:r>
      <w:r w:rsidR="002633A1">
        <w:rPr>
          <w:rFonts w:ascii="Times New Roman" w:hAnsi="Times New Roman" w:cs="Times New Roman"/>
          <w:sz w:val="28"/>
          <w:szCs w:val="28"/>
        </w:rPr>
        <w:t>32000</w:t>
      </w:r>
      <w:r w:rsidR="00545C1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11FB" w:rsidRPr="00EB6D1A" w:rsidRDefault="00EB6D1A" w:rsidP="00521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B6D1A" w:rsidRDefault="00EB6D1A" w:rsidP="00736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1A">
        <w:rPr>
          <w:rFonts w:ascii="Times New Roman" w:hAnsi="Times New Roman" w:cs="Times New Roman"/>
          <w:sz w:val="28"/>
          <w:szCs w:val="28"/>
        </w:rPr>
        <w:t xml:space="preserve">Забота о семьях участников специальной военной операции является важным аспектом обеспечения благополучия и поддержки тех, кто готов </w:t>
      </w:r>
      <w:r w:rsidRPr="00EB6D1A">
        <w:rPr>
          <w:rFonts w:ascii="Times New Roman" w:hAnsi="Times New Roman" w:cs="Times New Roman"/>
          <w:sz w:val="28"/>
          <w:szCs w:val="28"/>
        </w:rPr>
        <w:lastRenderedPageBreak/>
        <w:t>жертвовать своей жизнью и силами во имя безопасности и защиты общества</w:t>
      </w:r>
      <w:r w:rsidR="00736FC2">
        <w:rPr>
          <w:rFonts w:ascii="Times New Roman" w:hAnsi="Times New Roman" w:cs="Times New Roman"/>
          <w:sz w:val="28"/>
          <w:szCs w:val="28"/>
        </w:rPr>
        <w:t>.</w:t>
      </w:r>
      <w:r w:rsidR="001A166E">
        <w:rPr>
          <w:rFonts w:ascii="Times New Roman" w:hAnsi="Times New Roman" w:cs="Times New Roman"/>
          <w:sz w:val="28"/>
          <w:szCs w:val="28"/>
        </w:rPr>
        <w:t xml:space="preserve"> </w:t>
      </w:r>
      <w:r w:rsidRPr="00EB6D1A">
        <w:rPr>
          <w:rFonts w:ascii="Times New Roman" w:hAnsi="Times New Roman" w:cs="Times New Roman"/>
          <w:sz w:val="28"/>
          <w:szCs w:val="28"/>
        </w:rPr>
        <w:t>6 августа специалист администрации Нестерова Т.И. посетила семью участника СВО Степанова Николая. Одним из обсуждаемых вопросов стала необходимость обеспечения семьи дровами. Зимой тепло и уют в доме становятся особенно важными, поэтому такая поддержка не только актуальна, но и крайне необходима.</w:t>
      </w:r>
      <w:r w:rsidR="00736FC2">
        <w:rPr>
          <w:rFonts w:ascii="Times New Roman" w:hAnsi="Times New Roman" w:cs="Times New Roman"/>
          <w:sz w:val="28"/>
          <w:szCs w:val="28"/>
        </w:rPr>
        <w:t xml:space="preserve"> </w:t>
      </w:r>
      <w:r w:rsidR="00736FC2" w:rsidRPr="00736FC2">
        <w:rPr>
          <w:rFonts w:ascii="Times New Roman" w:hAnsi="Times New Roman" w:cs="Times New Roman"/>
          <w:sz w:val="28"/>
          <w:szCs w:val="28"/>
        </w:rPr>
        <w:t>ГКУ СЗ РК "Центр социальной работы Республики Карелия" в Муезерском районе с семьёй участника СВО был заключен социальный контракт на предоставление государственной социальной помощи в приобретении 12 куб.м. твёрдого топлива.</w:t>
      </w:r>
    </w:p>
    <w:p w:rsidR="004C742C" w:rsidRDefault="004C742C" w:rsidP="00736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Тунтуевых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произведен ремонт печи совместно со спонсорской помощью от Союза женщин России в размере 18000 рублей и потрачено 60000 рублей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EA5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AA" w:rsidRDefault="00EA5A73" w:rsidP="00D41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прошлый год был исполнен 518-фз, т.е. проведена инвентаризация жилого фонда. 71 объект  снят с кадастрового учета (проведено списание объектов) 157 объектов зарегистриров</w:t>
      </w:r>
      <w:r w:rsidR="001A166E">
        <w:rPr>
          <w:rFonts w:ascii="Times New Roman" w:hAnsi="Times New Roman" w:cs="Times New Roman"/>
          <w:sz w:val="28"/>
          <w:szCs w:val="28"/>
        </w:rPr>
        <w:t>али как  имущество администрации</w:t>
      </w:r>
      <w:r>
        <w:rPr>
          <w:rFonts w:ascii="Times New Roman" w:hAnsi="Times New Roman" w:cs="Times New Roman"/>
          <w:sz w:val="28"/>
          <w:szCs w:val="28"/>
        </w:rPr>
        <w:t>, 127 жилых помещений зарегистрировано  с уточнением площадей.</w:t>
      </w:r>
    </w:p>
    <w:p w:rsidR="00B84CC6" w:rsidRPr="00BB4B2E" w:rsidRDefault="00B84CC6" w:rsidP="00B84CC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B2E">
        <w:rPr>
          <w:rFonts w:ascii="Times New Roman" w:hAnsi="Times New Roman" w:cs="Times New Roman"/>
          <w:b/>
          <w:bCs/>
          <w:sz w:val="28"/>
          <w:szCs w:val="28"/>
        </w:rPr>
        <w:t>Исполнение бюджета</w:t>
      </w:r>
    </w:p>
    <w:p w:rsidR="004B1BF9" w:rsidRDefault="00B84CC6" w:rsidP="004B1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B2E">
        <w:rPr>
          <w:rFonts w:ascii="Times New Roman" w:hAnsi="Times New Roman" w:cs="Times New Roman"/>
          <w:b/>
          <w:bCs/>
          <w:sz w:val="28"/>
          <w:szCs w:val="28"/>
        </w:rPr>
        <w:t>Доходная часть бюджета</w:t>
      </w:r>
      <w:r w:rsidRPr="00BB4B2E">
        <w:rPr>
          <w:rFonts w:ascii="Times New Roman" w:hAnsi="Times New Roman" w:cs="Times New Roman"/>
          <w:sz w:val="28"/>
          <w:szCs w:val="28"/>
        </w:rPr>
        <w:t xml:space="preserve"> складывается из земельного налога, имущественного налога, налога на доходы физических лиц, межбюджетный трансферт (аренда земли), аренды муниципального имущества. Так же в доходную часть бюджета входят субвенции на исполнение воинского учета, субсидии и др. межбюджетные трансф</w:t>
      </w:r>
      <w:r>
        <w:rPr>
          <w:rFonts w:ascii="Times New Roman" w:hAnsi="Times New Roman" w:cs="Times New Roman"/>
          <w:sz w:val="28"/>
          <w:szCs w:val="28"/>
        </w:rPr>
        <w:t>ерты. Так доходы составили: 4727</w:t>
      </w:r>
      <w:r w:rsidRPr="00BB4B2E">
        <w:rPr>
          <w:rFonts w:ascii="Times New Roman" w:hAnsi="Times New Roman" w:cs="Times New Roman"/>
          <w:sz w:val="28"/>
          <w:szCs w:val="28"/>
        </w:rPr>
        <w:t xml:space="preserve"> тыся</w:t>
      </w:r>
      <w:r>
        <w:rPr>
          <w:rFonts w:ascii="Times New Roman" w:hAnsi="Times New Roman" w:cs="Times New Roman"/>
          <w:sz w:val="28"/>
          <w:szCs w:val="28"/>
        </w:rPr>
        <w:t>ч рублей. Расходы составили 5343</w:t>
      </w:r>
      <w:r w:rsidRPr="00BB4B2E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4B1BF9" w:rsidRPr="00D053DA" w:rsidRDefault="00B84CC6" w:rsidP="004B1BF9">
      <w:pPr>
        <w:jc w:val="center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BF9">
        <w:rPr>
          <w:b/>
          <w:i/>
          <w:sz w:val="28"/>
          <w:szCs w:val="28"/>
        </w:rPr>
        <w:t>Доходы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5145"/>
        <w:gridCol w:w="2945"/>
      </w:tblGrid>
      <w:tr w:rsidR="004B1BF9" w:rsidRPr="00D053DA" w:rsidTr="006E0A90">
        <w:trPr>
          <w:trHeight w:val="106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53D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053DA">
              <w:rPr>
                <w:sz w:val="28"/>
                <w:szCs w:val="28"/>
              </w:rPr>
              <w:t>/</w:t>
            </w:r>
            <w:proofErr w:type="spellStart"/>
            <w:r w:rsidRPr="00D053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 xml:space="preserve">Сумма </w:t>
            </w:r>
          </w:p>
          <w:p w:rsidR="004B1BF9" w:rsidRPr="009C72BD" w:rsidRDefault="004B1BF9" w:rsidP="006E0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тыс. руб.</w:t>
            </w:r>
          </w:p>
        </w:tc>
      </w:tr>
      <w:tr w:rsidR="004B1BF9" w:rsidRPr="00D053DA" w:rsidTr="006E0A9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both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58</w:t>
            </w:r>
            <w:r w:rsidRPr="00D053DA">
              <w:rPr>
                <w:sz w:val="28"/>
                <w:szCs w:val="28"/>
              </w:rPr>
              <w:t>,0</w:t>
            </w:r>
          </w:p>
        </w:tc>
      </w:tr>
      <w:tr w:rsidR="004B1BF9" w:rsidRPr="00D053DA" w:rsidTr="006E0A9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both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Земельный налог и налог на имущество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2</w:t>
            </w:r>
            <w:r w:rsidRPr="00D053DA">
              <w:rPr>
                <w:sz w:val="28"/>
                <w:szCs w:val="28"/>
              </w:rPr>
              <w:t>,0</w:t>
            </w:r>
          </w:p>
        </w:tc>
      </w:tr>
      <w:tr w:rsidR="004B1BF9" w:rsidRPr="00D053DA" w:rsidTr="006E0A9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both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Доход</w:t>
            </w:r>
            <w:r>
              <w:rPr>
                <w:sz w:val="28"/>
                <w:szCs w:val="28"/>
              </w:rPr>
              <w:t>ы</w:t>
            </w:r>
            <w:r w:rsidRPr="00D053DA">
              <w:rPr>
                <w:sz w:val="28"/>
                <w:szCs w:val="28"/>
              </w:rPr>
              <w:t xml:space="preserve"> от сдачи в аренду имущества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1BF9" w:rsidRPr="00D053DA" w:rsidTr="006E0A9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both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Доход</w:t>
            </w:r>
            <w:r>
              <w:rPr>
                <w:sz w:val="28"/>
                <w:szCs w:val="28"/>
              </w:rPr>
              <w:t>ы</w:t>
            </w:r>
            <w:r w:rsidRPr="00D053DA">
              <w:rPr>
                <w:sz w:val="28"/>
                <w:szCs w:val="28"/>
              </w:rPr>
              <w:t xml:space="preserve"> от сдачи в аренду </w:t>
            </w:r>
            <w:r>
              <w:rPr>
                <w:sz w:val="28"/>
                <w:szCs w:val="28"/>
              </w:rPr>
              <w:t>земли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F03935" w:rsidRDefault="004B1BF9" w:rsidP="006E0A9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4B1BF9" w:rsidRPr="00D053DA" w:rsidTr="006E0A9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5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both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 xml:space="preserve">Субвенция на административную </w:t>
            </w:r>
            <w:r w:rsidRPr="00D053DA">
              <w:rPr>
                <w:sz w:val="28"/>
                <w:szCs w:val="28"/>
              </w:rPr>
              <w:lastRenderedPageBreak/>
              <w:t>комиссию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  <w:highlight w:val="yellow"/>
              </w:rPr>
            </w:pPr>
            <w:r w:rsidRPr="00D053DA">
              <w:rPr>
                <w:sz w:val="28"/>
                <w:szCs w:val="28"/>
              </w:rPr>
              <w:lastRenderedPageBreak/>
              <w:t>2,0</w:t>
            </w:r>
          </w:p>
        </w:tc>
      </w:tr>
      <w:tr w:rsidR="004B1BF9" w:rsidRPr="00D053DA" w:rsidTr="006E0A9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both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Дорожный фонд</w:t>
            </w:r>
            <w:r>
              <w:rPr>
                <w:sz w:val="28"/>
                <w:szCs w:val="28"/>
              </w:rPr>
              <w:t xml:space="preserve"> (акцизы)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511</w:t>
            </w:r>
            <w:r w:rsidRPr="00D053DA">
              <w:rPr>
                <w:sz w:val="28"/>
                <w:szCs w:val="28"/>
              </w:rPr>
              <w:t>,0</w:t>
            </w:r>
          </w:p>
        </w:tc>
      </w:tr>
      <w:tr w:rsidR="004B1BF9" w:rsidRPr="00D053DA" w:rsidTr="006E0A9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7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08</w:t>
            </w:r>
            <w:r>
              <w:rPr>
                <w:sz w:val="28"/>
                <w:szCs w:val="28"/>
              </w:rPr>
              <w:t>,0</w:t>
            </w:r>
          </w:p>
        </w:tc>
      </w:tr>
      <w:tr w:rsidR="004B1BF9" w:rsidRPr="00D053DA" w:rsidTr="006E0A9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Субвенция </w:t>
            </w:r>
            <w:r w:rsidRPr="00D053DA">
              <w:rPr>
                <w:sz w:val="28"/>
                <w:szCs w:val="28"/>
              </w:rPr>
              <w:t xml:space="preserve"> ВУС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217</w:t>
            </w:r>
            <w:r w:rsidRPr="00D053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4B1BF9" w:rsidRPr="00D053DA" w:rsidTr="006E0A9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both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Дотации на выравнивание бюджет</w:t>
            </w:r>
            <w:r>
              <w:rPr>
                <w:sz w:val="28"/>
                <w:szCs w:val="28"/>
              </w:rPr>
              <w:t>ной обеспеченности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2384</w:t>
            </w:r>
            <w:r w:rsidRPr="00D053DA">
              <w:rPr>
                <w:sz w:val="28"/>
                <w:szCs w:val="28"/>
              </w:rPr>
              <w:t>,0</w:t>
            </w:r>
          </w:p>
        </w:tc>
      </w:tr>
      <w:tr w:rsidR="004B1BF9" w:rsidRPr="00D053DA" w:rsidTr="006E0A90">
        <w:trPr>
          <w:trHeight w:val="134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оплату сети Интернет, премия за доукомплектование </w:t>
            </w:r>
            <w:proofErr w:type="gramStart"/>
            <w:r>
              <w:rPr>
                <w:sz w:val="28"/>
                <w:szCs w:val="28"/>
              </w:rPr>
              <w:t>ВС</w:t>
            </w:r>
            <w:proofErr w:type="gramEnd"/>
            <w:r>
              <w:rPr>
                <w:sz w:val="28"/>
                <w:szCs w:val="28"/>
              </w:rPr>
              <w:t xml:space="preserve"> РФ)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94305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,0</w:t>
            </w:r>
          </w:p>
        </w:tc>
      </w:tr>
      <w:tr w:rsidR="004B1BF9" w:rsidRPr="00D053DA" w:rsidTr="006E0A90">
        <w:trPr>
          <w:trHeight w:val="49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(ТОС: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населения – 3,0; Республика – 15.0)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  <w:p w:rsidR="004B1BF9" w:rsidRPr="00B94305" w:rsidRDefault="004B1BF9" w:rsidP="006E0A9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1BF9" w:rsidRPr="00D053DA" w:rsidTr="006E0A90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ИТОГО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4727</w:t>
            </w:r>
            <w:r w:rsidRPr="00D053DA">
              <w:rPr>
                <w:sz w:val="28"/>
                <w:szCs w:val="28"/>
              </w:rPr>
              <w:t>,0</w:t>
            </w:r>
          </w:p>
        </w:tc>
      </w:tr>
    </w:tbl>
    <w:p w:rsidR="004B1BF9" w:rsidRPr="00E34F66" w:rsidRDefault="004B1BF9" w:rsidP="004B1BF9">
      <w:pPr>
        <w:ind w:firstLine="708"/>
        <w:jc w:val="center"/>
        <w:rPr>
          <w:b/>
          <w:i/>
          <w:sz w:val="28"/>
          <w:szCs w:val="28"/>
        </w:rPr>
      </w:pPr>
      <w:r w:rsidRPr="00E34F66">
        <w:rPr>
          <w:b/>
          <w:i/>
          <w:sz w:val="28"/>
          <w:szCs w:val="28"/>
        </w:rPr>
        <w:t>Расходы</w:t>
      </w:r>
    </w:p>
    <w:tbl>
      <w:tblPr>
        <w:tblW w:w="82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5047"/>
        <w:gridCol w:w="2490"/>
      </w:tblGrid>
      <w:tr w:rsidR="004B1BF9" w:rsidRPr="00D053DA" w:rsidTr="006E0A9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53D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053DA">
              <w:rPr>
                <w:sz w:val="28"/>
                <w:szCs w:val="28"/>
              </w:rPr>
              <w:t>/</w:t>
            </w:r>
            <w:proofErr w:type="spellStart"/>
            <w:r w:rsidRPr="00D053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 xml:space="preserve">Сумма </w:t>
            </w:r>
          </w:p>
          <w:p w:rsidR="004B1BF9" w:rsidRPr="00D053DA" w:rsidRDefault="004B1BF9" w:rsidP="006E0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уб. </w:t>
            </w:r>
          </w:p>
        </w:tc>
      </w:tr>
      <w:tr w:rsidR="004B1BF9" w:rsidRPr="00D053DA" w:rsidTr="006E0A9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D053DA">
              <w:rPr>
                <w:sz w:val="28"/>
                <w:szCs w:val="28"/>
              </w:rPr>
              <w:t>Расходы на содержание администрации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/плата, страховые взносы в фонды); услуги связи; командировочные расходы; приобретение товарно-материальных ценностей и основных средств; уборка помещения администрации по договору ГПХ)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1911</w:t>
            </w:r>
            <w:r w:rsidRPr="00D053DA">
              <w:rPr>
                <w:sz w:val="28"/>
                <w:szCs w:val="28"/>
              </w:rPr>
              <w:t>,0</w:t>
            </w:r>
          </w:p>
        </w:tc>
      </w:tr>
      <w:tr w:rsidR="004B1BF9" w:rsidRPr="00D053DA" w:rsidTr="006E0A9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дорог и уличного освещения за счет поступлений от акцизов (очистка, </w:t>
            </w: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дорог; приобретение ламп уличного освещения)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886,0</w:t>
            </w:r>
          </w:p>
        </w:tc>
      </w:tr>
      <w:tr w:rsidR="004B1BF9" w:rsidRPr="00D053DA" w:rsidTr="006E0A9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Общегосударственные вопросы: </w:t>
            </w:r>
          </w:p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размещению информации в газете и на сайте; </w:t>
            </w:r>
          </w:p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сети Интернет; </w:t>
            </w:r>
          </w:p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услуг теплоснабжения администрации; сопровождение программных продуктов: 1С, УРМ, </w:t>
            </w:r>
            <w:proofErr w:type="spellStart"/>
            <w:r>
              <w:rPr>
                <w:sz w:val="28"/>
                <w:szCs w:val="28"/>
              </w:rPr>
              <w:t>СоветникПРОФ</w:t>
            </w:r>
            <w:proofErr w:type="spellEnd"/>
            <w:r>
              <w:rPr>
                <w:sz w:val="28"/>
                <w:szCs w:val="28"/>
              </w:rPr>
              <w:t xml:space="preserve">;  </w:t>
            </w:r>
          </w:p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имущества от ЧС;</w:t>
            </w:r>
          </w:p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t>В</w:t>
            </w:r>
            <w:r w:rsidRPr="009F4DE1">
              <w:rPr>
                <w:sz w:val="28"/>
                <w:szCs w:val="28"/>
              </w:rPr>
              <w:t>ыполнение работ по изготовлению технического плана на объект недвижимости по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F4DE1">
              <w:rPr>
                <w:sz w:val="28"/>
                <w:szCs w:val="28"/>
              </w:rPr>
              <w:t>Озерная</w:t>
            </w:r>
            <w:proofErr w:type="gramEnd"/>
            <w:r w:rsidRPr="009F4DE1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9F4DE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;  </w:t>
            </w:r>
          </w:p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9614F5">
              <w:rPr>
                <w:sz w:val="28"/>
                <w:szCs w:val="28"/>
              </w:rPr>
              <w:t>плата за выполнение комплекса кадастровых работ на земельном участке</w:t>
            </w:r>
            <w:r>
              <w:rPr>
                <w:sz w:val="28"/>
                <w:szCs w:val="28"/>
              </w:rPr>
              <w:t xml:space="preserve">; </w:t>
            </w:r>
          </w:p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реквизита для празднования Дня села (баннеры, флаги, стройматериалы, </w:t>
            </w:r>
            <w:proofErr w:type="spellStart"/>
            <w:r>
              <w:rPr>
                <w:sz w:val="28"/>
                <w:szCs w:val="28"/>
              </w:rPr>
              <w:t>фотопродукция</w:t>
            </w:r>
            <w:proofErr w:type="spellEnd"/>
            <w:r>
              <w:rPr>
                <w:sz w:val="28"/>
                <w:szCs w:val="28"/>
              </w:rPr>
              <w:t>, одноразовая посуда)</w:t>
            </w:r>
          </w:p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транспортных услуг, услуг по ведению бухгалтерского учета по договорам ГПХ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1328,0</w:t>
            </w:r>
          </w:p>
        </w:tc>
      </w:tr>
      <w:tr w:rsidR="004B1BF9" w:rsidRPr="00D053DA" w:rsidTr="006E0A90">
        <w:trPr>
          <w:trHeight w:val="78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 w:rsidRPr="00702F3F">
              <w:rPr>
                <w:sz w:val="28"/>
                <w:szCs w:val="28"/>
              </w:rPr>
              <w:t xml:space="preserve">Подготовка и проведение выборов Главы </w:t>
            </w:r>
            <w:proofErr w:type="spellStart"/>
            <w:r w:rsidRPr="00702F3F">
              <w:rPr>
                <w:sz w:val="28"/>
                <w:szCs w:val="28"/>
              </w:rPr>
              <w:t>Ребольского</w:t>
            </w:r>
            <w:proofErr w:type="spellEnd"/>
            <w:r w:rsidRPr="00702F3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1E1BB8" w:rsidRDefault="004B1BF9" w:rsidP="006E0A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  <w:r w:rsidRPr="001E1BB8">
              <w:rPr>
                <w:sz w:val="28"/>
                <w:szCs w:val="28"/>
              </w:rPr>
              <w:t>,0</w:t>
            </w:r>
          </w:p>
        </w:tc>
      </w:tr>
      <w:tr w:rsidR="004B1BF9" w:rsidRPr="00D053DA" w:rsidTr="006E0A90">
        <w:trPr>
          <w:trHeight w:val="78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печи в квартире участника СВО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1E1BB8" w:rsidRDefault="004B1BF9" w:rsidP="006E0A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1E1BB8">
              <w:rPr>
                <w:sz w:val="28"/>
                <w:szCs w:val="28"/>
              </w:rPr>
              <w:t>,0</w:t>
            </w:r>
          </w:p>
        </w:tc>
      </w:tr>
      <w:tr w:rsidR="004B1BF9" w:rsidRPr="00D053DA" w:rsidTr="006E0A90">
        <w:trPr>
          <w:trHeight w:val="9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поселка (уборка территории, очистка тротуаров от снега, замена ламп уличного освещения, уборка свалки, вырубка кустарника и аварийных деревьев по договорам ГПХ</w:t>
            </w:r>
            <w:r w:rsidRPr="00D053DA">
              <w:rPr>
                <w:sz w:val="28"/>
                <w:szCs w:val="28"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</w:t>
            </w:r>
          </w:p>
          <w:p w:rsidR="004B1BF9" w:rsidRPr="00D053DA" w:rsidRDefault="004B1BF9" w:rsidP="006E0A9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B1BF9" w:rsidRPr="00D053DA" w:rsidTr="006E0A90">
        <w:trPr>
          <w:trHeight w:val="9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30F01">
              <w:rPr>
                <w:sz w:val="28"/>
                <w:szCs w:val="28"/>
              </w:rPr>
              <w:t xml:space="preserve">ыполнение комплекса работ по бурению скважин по улицам </w:t>
            </w:r>
            <w:proofErr w:type="spellStart"/>
            <w:r w:rsidRPr="00C30F01">
              <w:rPr>
                <w:sz w:val="28"/>
                <w:szCs w:val="28"/>
              </w:rPr>
              <w:t>Тунтулы</w:t>
            </w:r>
            <w:proofErr w:type="spellEnd"/>
            <w:r w:rsidRPr="00C30F01">
              <w:rPr>
                <w:sz w:val="28"/>
                <w:szCs w:val="28"/>
              </w:rPr>
              <w:t xml:space="preserve"> и </w:t>
            </w:r>
            <w:proofErr w:type="spellStart"/>
            <w:r w:rsidRPr="00C30F01">
              <w:rPr>
                <w:sz w:val="28"/>
                <w:szCs w:val="28"/>
              </w:rPr>
              <w:t>Гиппиева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540,0</w:t>
            </w:r>
          </w:p>
        </w:tc>
      </w:tr>
      <w:tr w:rsidR="004B1BF9" w:rsidRPr="00D053DA" w:rsidTr="006E0A9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tabs>
                <w:tab w:val="left" w:pos="2337"/>
              </w:tabs>
              <w:jc w:val="both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военно-учетный стол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217</w:t>
            </w:r>
            <w:r w:rsidRPr="00D053DA">
              <w:rPr>
                <w:sz w:val="28"/>
                <w:szCs w:val="28"/>
              </w:rPr>
              <w:t>,0</w:t>
            </w:r>
          </w:p>
        </w:tc>
      </w:tr>
      <w:tr w:rsidR="004B1BF9" w:rsidRPr="00D053DA" w:rsidTr="006E0A9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Пенсии, выплачиваемые организациями сектора государственного управления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4B1BF9" w:rsidRPr="00D053DA" w:rsidTr="006E0A9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исполнение отдельных полномочий по формированию и исполнению бюджета в 2024г.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Default="004B1BF9" w:rsidP="006E0A9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</w:tr>
      <w:tr w:rsidR="004B1BF9" w:rsidRPr="00D053DA" w:rsidTr="006E0A90">
        <w:trPr>
          <w:trHeight w:val="38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right"/>
              <w:rPr>
                <w:sz w:val="28"/>
                <w:szCs w:val="28"/>
              </w:rPr>
            </w:pPr>
            <w:r w:rsidRPr="00D053DA">
              <w:rPr>
                <w:sz w:val="28"/>
                <w:szCs w:val="28"/>
              </w:rPr>
              <w:t>ИТОГО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BF9" w:rsidRPr="00D053DA" w:rsidRDefault="004B1BF9" w:rsidP="006E0A9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5343,0</w:t>
            </w:r>
          </w:p>
        </w:tc>
      </w:tr>
    </w:tbl>
    <w:p w:rsidR="00B84CC6" w:rsidRPr="00BB4B2E" w:rsidRDefault="00B84CC6" w:rsidP="00B84C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CC6" w:rsidRPr="00BB4B2E" w:rsidRDefault="00B84CC6" w:rsidP="00B84CC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2E">
        <w:rPr>
          <w:rFonts w:ascii="Times New Roman" w:hAnsi="Times New Roman" w:cs="Times New Roman"/>
          <w:b/>
          <w:sz w:val="28"/>
          <w:szCs w:val="28"/>
        </w:rPr>
        <w:t>Благоустройство поселения</w:t>
      </w:r>
    </w:p>
    <w:p w:rsidR="00B84CC6" w:rsidRPr="00BB4B2E" w:rsidRDefault="00B84CC6" w:rsidP="00B84C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2E">
        <w:rPr>
          <w:rFonts w:ascii="Times New Roman" w:hAnsi="Times New Roman" w:cs="Times New Roman"/>
          <w:sz w:val="28"/>
          <w:szCs w:val="28"/>
        </w:rPr>
        <w:t xml:space="preserve">В этом году мы провели 7 субботников субботники по уборке и облагораживанию села и территории кладбища. Большое спасибо всем тем, кто оказывался неравнодушным к нашему селу и оказывал помощь. </w:t>
      </w:r>
    </w:p>
    <w:p w:rsidR="00B84CC6" w:rsidRPr="00BB4B2E" w:rsidRDefault="00B84CC6" w:rsidP="00B84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2E"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B84CC6" w:rsidRPr="00BB4B2E" w:rsidRDefault="00B84CC6" w:rsidP="00B84CC6">
      <w:pPr>
        <w:pStyle w:val="a6"/>
        <w:rPr>
          <w:color w:val="000000"/>
          <w:sz w:val="28"/>
          <w:szCs w:val="28"/>
        </w:rPr>
      </w:pPr>
      <w:r w:rsidRPr="00BB4B2E">
        <w:rPr>
          <w:color w:val="000000"/>
          <w:sz w:val="28"/>
          <w:szCs w:val="28"/>
        </w:rPr>
        <w:t>Совет ветеранов - незаменимые помощники в определённых направлениях работы администрации. Они ведут активную работу: ежемесячно через газету «</w:t>
      </w:r>
      <w:proofErr w:type="spellStart"/>
      <w:r w:rsidRPr="00BB4B2E">
        <w:rPr>
          <w:color w:val="000000"/>
          <w:sz w:val="28"/>
          <w:szCs w:val="28"/>
        </w:rPr>
        <w:t>Муезерсклес</w:t>
      </w:r>
      <w:proofErr w:type="spellEnd"/>
      <w:r w:rsidRPr="00BB4B2E">
        <w:rPr>
          <w:color w:val="000000"/>
          <w:sz w:val="28"/>
          <w:szCs w:val="28"/>
        </w:rPr>
        <w:t>» поздравляют жителей села с юбилейными датами рождения, сами ищут спонсоров на подарки для юбиляров, помогают в проведении всех мероприятий – будь-то субботник, праздник, выборы…</w:t>
      </w:r>
    </w:p>
    <w:p w:rsidR="00B84CC6" w:rsidRPr="00080F44" w:rsidRDefault="00B84CC6" w:rsidP="00080F44">
      <w:pPr>
        <w:pStyle w:val="a6"/>
        <w:rPr>
          <w:color w:val="000000"/>
          <w:sz w:val="28"/>
          <w:szCs w:val="28"/>
        </w:rPr>
      </w:pPr>
      <w:r w:rsidRPr="00BB4B2E">
        <w:rPr>
          <w:color w:val="000000"/>
          <w:sz w:val="28"/>
          <w:szCs w:val="28"/>
        </w:rPr>
        <w:t>Хочу поблагода</w:t>
      </w:r>
      <w:r w:rsidR="00EA5A73">
        <w:rPr>
          <w:color w:val="000000"/>
          <w:sz w:val="28"/>
          <w:szCs w:val="28"/>
        </w:rPr>
        <w:t xml:space="preserve">рить </w:t>
      </w:r>
      <w:r w:rsidRPr="00BB4B2E">
        <w:rPr>
          <w:color w:val="000000"/>
          <w:sz w:val="28"/>
          <w:szCs w:val="28"/>
        </w:rPr>
        <w:t xml:space="preserve">директора школы Тойвонен Т.Н. за помощь и сотрудничество. </w:t>
      </w:r>
    </w:p>
    <w:p w:rsidR="00B84CC6" w:rsidRPr="00BB4B2E" w:rsidRDefault="00B84CC6" w:rsidP="00B84C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2E">
        <w:rPr>
          <w:rFonts w:ascii="Times New Roman" w:hAnsi="Times New Roman" w:cs="Times New Roman"/>
          <w:sz w:val="28"/>
          <w:szCs w:val="28"/>
        </w:rPr>
        <w:t>Хочу сказать слова благодарности всем жителям, принимающим участие в жизни села. Поблагодарить депутатов,</w:t>
      </w:r>
      <w:r w:rsidRPr="00BB4B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4B2E">
        <w:rPr>
          <w:rFonts w:ascii="Times New Roman" w:hAnsi="Times New Roman" w:cs="Times New Roman"/>
          <w:sz w:val="28"/>
          <w:szCs w:val="28"/>
        </w:rPr>
        <w:t xml:space="preserve">которые находят время для проведения сессий Совета и решения других вопросов. Работников администрации за подготовку документов, информирование населения. Выражаю слова благодарности за активное участие в жизни нашего поселка коллективам всех учреждений.   </w:t>
      </w:r>
    </w:p>
    <w:p w:rsidR="00B84CC6" w:rsidRDefault="00B84CC6" w:rsidP="00736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88D" w:rsidRPr="00BB4B2E" w:rsidRDefault="0005588D" w:rsidP="00736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588D" w:rsidRPr="00BB4B2E" w:rsidSect="00CF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7FF9"/>
    <w:multiLevelType w:val="hybridMultilevel"/>
    <w:tmpl w:val="93E2C15C"/>
    <w:lvl w:ilvl="0" w:tplc="634A95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B01309"/>
    <w:multiLevelType w:val="hybridMultilevel"/>
    <w:tmpl w:val="1FDA44E2"/>
    <w:lvl w:ilvl="0" w:tplc="23F288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50A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D62C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4C70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CE81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74C7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87F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74A9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B69E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919"/>
    <w:rsid w:val="00020BB5"/>
    <w:rsid w:val="00043F73"/>
    <w:rsid w:val="000509C6"/>
    <w:rsid w:val="0005588D"/>
    <w:rsid w:val="00080F44"/>
    <w:rsid w:val="000830AA"/>
    <w:rsid w:val="0015436F"/>
    <w:rsid w:val="001A166E"/>
    <w:rsid w:val="001A7234"/>
    <w:rsid w:val="002633A1"/>
    <w:rsid w:val="00331B33"/>
    <w:rsid w:val="00411561"/>
    <w:rsid w:val="00456788"/>
    <w:rsid w:val="004A1145"/>
    <w:rsid w:val="004B1BF9"/>
    <w:rsid w:val="004C742C"/>
    <w:rsid w:val="004E536C"/>
    <w:rsid w:val="004F2715"/>
    <w:rsid w:val="004F329B"/>
    <w:rsid w:val="00507564"/>
    <w:rsid w:val="005211FB"/>
    <w:rsid w:val="00537AB8"/>
    <w:rsid w:val="00545C10"/>
    <w:rsid w:val="00585319"/>
    <w:rsid w:val="005C421F"/>
    <w:rsid w:val="00604B00"/>
    <w:rsid w:val="00624C1B"/>
    <w:rsid w:val="00635A8B"/>
    <w:rsid w:val="00693FE4"/>
    <w:rsid w:val="006A7679"/>
    <w:rsid w:val="00736FC2"/>
    <w:rsid w:val="00741281"/>
    <w:rsid w:val="0078320F"/>
    <w:rsid w:val="008D5BFC"/>
    <w:rsid w:val="009274D0"/>
    <w:rsid w:val="0099306B"/>
    <w:rsid w:val="009A362D"/>
    <w:rsid w:val="009D7703"/>
    <w:rsid w:val="00A44CBB"/>
    <w:rsid w:val="00AD0572"/>
    <w:rsid w:val="00AE4AFF"/>
    <w:rsid w:val="00B40919"/>
    <w:rsid w:val="00B42D98"/>
    <w:rsid w:val="00B8158B"/>
    <w:rsid w:val="00B84CC6"/>
    <w:rsid w:val="00C91F14"/>
    <w:rsid w:val="00CF75C4"/>
    <w:rsid w:val="00D418AA"/>
    <w:rsid w:val="00DA5ACA"/>
    <w:rsid w:val="00DF77E3"/>
    <w:rsid w:val="00E0158F"/>
    <w:rsid w:val="00E960AF"/>
    <w:rsid w:val="00EA5A73"/>
    <w:rsid w:val="00EB6D1A"/>
    <w:rsid w:val="00F04AF5"/>
    <w:rsid w:val="00FF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4A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B8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2025-02-03T13:28:00Z</cp:lastPrinted>
  <dcterms:created xsi:type="dcterms:W3CDTF">2025-03-11T09:36:00Z</dcterms:created>
  <dcterms:modified xsi:type="dcterms:W3CDTF">2025-03-12T08:48:00Z</dcterms:modified>
</cp:coreProperties>
</file>