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A914B2" w:rsidRPr="00494DC0" w:rsidRDefault="00A914B2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5D6C60" w:rsidRDefault="001E70C4" w:rsidP="00AC324F">
      <w:pPr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EA4028">
        <w:rPr>
          <w:rFonts w:ascii="Times New Roman" w:hAnsi="Times New Roman" w:cs="Times New Roman"/>
          <w:sz w:val="26"/>
          <w:szCs w:val="26"/>
        </w:rPr>
        <w:t xml:space="preserve">от </w:t>
      </w:r>
      <w:r w:rsidR="00191E39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5A06DB" w:rsidRPr="005A06DB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191E3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191E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1E39">
        <w:rPr>
          <w:rFonts w:ascii="Times New Roman" w:hAnsi="Times New Roman" w:cs="Times New Roman"/>
          <w:sz w:val="26"/>
          <w:szCs w:val="26"/>
        </w:rPr>
        <w:t>января</w:t>
      </w:r>
      <w:r w:rsidRPr="00EA4028">
        <w:rPr>
          <w:rFonts w:ascii="Times New Roman" w:hAnsi="Times New Roman" w:cs="Times New Roman"/>
          <w:sz w:val="26"/>
          <w:szCs w:val="26"/>
        </w:rPr>
        <w:t xml:space="preserve">  20</w:t>
      </w:r>
      <w:r w:rsidR="00376C26" w:rsidRPr="00EA4028">
        <w:rPr>
          <w:rFonts w:ascii="Times New Roman" w:hAnsi="Times New Roman" w:cs="Times New Roman"/>
          <w:sz w:val="26"/>
          <w:szCs w:val="26"/>
        </w:rPr>
        <w:t>2</w:t>
      </w:r>
      <w:r w:rsidR="00191E39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EA4028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12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7B6417" w:rsidRPr="00494DC0">
        <w:rPr>
          <w:rFonts w:ascii="Times New Roman" w:hAnsi="Times New Roman" w:cs="Times New Roman"/>
          <w:sz w:val="26"/>
          <w:szCs w:val="26"/>
        </w:rPr>
        <w:t xml:space="preserve">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№ </w:t>
      </w:r>
      <w:r w:rsidR="005A06DB">
        <w:rPr>
          <w:rFonts w:ascii="Times New Roman" w:hAnsi="Times New Roman" w:cs="Times New Roman"/>
          <w:sz w:val="26"/>
          <w:szCs w:val="26"/>
        </w:rPr>
        <w:t>6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A914B2" w:rsidRPr="00494DC0" w:rsidRDefault="00A914B2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91E39" w:rsidRDefault="001E70C4" w:rsidP="00191E39">
      <w:pPr>
        <w:ind w:right="4535" w:firstLine="0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hAnsi="Times New Roman" w:cs="Times New Roman"/>
          <w:sz w:val="26"/>
          <w:szCs w:val="26"/>
        </w:rPr>
        <w:t>О</w:t>
      </w:r>
      <w:r w:rsidR="00281220" w:rsidRPr="00494DC0">
        <w:rPr>
          <w:rFonts w:ascii="Times New Roman" w:hAnsi="Times New Roman" w:cs="Times New Roman"/>
          <w:sz w:val="26"/>
          <w:szCs w:val="26"/>
        </w:rPr>
        <w:t>б</w:t>
      </w:r>
      <w:r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7F201A" w:rsidRPr="007F201A">
        <w:rPr>
          <w:rFonts w:ascii="Times New Roman" w:hAnsi="Times New Roman" w:cs="Times New Roman"/>
          <w:sz w:val="26"/>
          <w:szCs w:val="26"/>
        </w:rPr>
        <w:t>утверждении про</w:t>
      </w:r>
      <w:r w:rsidR="00191E39">
        <w:rPr>
          <w:rFonts w:ascii="Times New Roman" w:hAnsi="Times New Roman" w:cs="Times New Roman"/>
          <w:sz w:val="26"/>
          <w:szCs w:val="26"/>
        </w:rPr>
        <w:t xml:space="preserve">екта межевания территории в границах элемента планировочной структуры в районе </w:t>
      </w:r>
      <w:r w:rsidR="00484659">
        <w:rPr>
          <w:rFonts w:ascii="Times New Roman" w:hAnsi="Times New Roman" w:cs="Times New Roman"/>
          <w:sz w:val="26"/>
          <w:szCs w:val="26"/>
        </w:rPr>
        <w:t>многоквартирного дома,</w:t>
      </w:r>
      <w:r w:rsidR="00191E39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7F201A" w:rsidRPr="007F201A">
        <w:rPr>
          <w:rFonts w:ascii="Times New Roman" w:hAnsi="Times New Roman" w:cs="Times New Roman"/>
          <w:sz w:val="26"/>
          <w:szCs w:val="26"/>
        </w:rPr>
        <w:t xml:space="preserve"> п</w:t>
      </w:r>
      <w:r w:rsidR="007F201A">
        <w:rPr>
          <w:rFonts w:ascii="Times New Roman" w:hAnsi="Times New Roman" w:cs="Times New Roman"/>
          <w:sz w:val="26"/>
          <w:szCs w:val="26"/>
        </w:rPr>
        <w:t xml:space="preserve">о адресу: Российская Федерация, </w:t>
      </w:r>
      <w:r w:rsidR="007F201A" w:rsidRPr="007F201A">
        <w:rPr>
          <w:rFonts w:ascii="Times New Roman" w:hAnsi="Times New Roman" w:cs="Times New Roman"/>
          <w:sz w:val="26"/>
          <w:szCs w:val="26"/>
        </w:rPr>
        <w:t>Республика Карелия, Муезерский муниципальный район</w:t>
      </w:r>
      <w:r w:rsidR="00191E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1E39"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 w:rsidR="00191E39">
        <w:rPr>
          <w:rFonts w:ascii="Times New Roman" w:hAnsi="Times New Roman" w:cs="Times New Roman"/>
          <w:sz w:val="26"/>
          <w:szCs w:val="26"/>
        </w:rPr>
        <w:t xml:space="preserve"> сельское поселение, п. Тикша, </w:t>
      </w:r>
    </w:p>
    <w:p w:rsidR="001E70C4" w:rsidRPr="00494DC0" w:rsidRDefault="005A06DB" w:rsidP="00191E39">
      <w:pPr>
        <w:ind w:right="453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Комсомольская, д. 2</w:t>
      </w:r>
    </w:p>
    <w:p w:rsidR="00FE1C19" w:rsidRPr="00494DC0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88A" w:rsidRPr="00494DC0" w:rsidRDefault="005B688A" w:rsidP="005B688A">
      <w:pPr>
        <w:ind w:right="4819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F4" w:rsidRPr="001A0D58" w:rsidRDefault="00191E39" w:rsidP="001A0D58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91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ст.43, ст.46 Градостроительного кодекса Российской Федерации от 29 декабря 2004 года № 190-ФЗ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>, Генеральным планом</w:t>
      </w:r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Правил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</w:t>
      </w:r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proofErr w:type="spellStart"/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новой 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редакции утвержденных решением Совета Муезерского муниципального района 52 </w:t>
      </w:r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 7 созыва от 15 мая 2023 года № 273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6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обращению Шибаева В.С</w:t>
      </w:r>
      <w:r w:rsidR="007D17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688A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A06DB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14.11.2024</w:t>
      </w:r>
      <w:r w:rsidR="00C3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C26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1C39A5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1C19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370BA0">
        <w:rPr>
          <w:rFonts w:ascii="Times New Roman" w:hAnsi="Times New Roman" w:cs="Times New Roman"/>
          <w:sz w:val="26"/>
          <w:szCs w:val="26"/>
        </w:rPr>
        <w:t>представленный</w:t>
      </w:r>
      <w:r w:rsidR="003E25DF"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370BA0" w:rsidRPr="007F201A">
        <w:rPr>
          <w:rFonts w:ascii="Times New Roman" w:hAnsi="Times New Roman" w:cs="Times New Roman"/>
          <w:sz w:val="26"/>
          <w:szCs w:val="26"/>
        </w:rPr>
        <w:t>про</w:t>
      </w:r>
      <w:r w:rsidR="000D20F4">
        <w:rPr>
          <w:rFonts w:ascii="Times New Roman" w:hAnsi="Times New Roman" w:cs="Times New Roman"/>
          <w:sz w:val="26"/>
          <w:szCs w:val="26"/>
        </w:rPr>
        <w:t xml:space="preserve">ект межевания </w:t>
      </w:r>
      <w:r w:rsidR="000D20F4" w:rsidRPr="000D20F4">
        <w:rPr>
          <w:rFonts w:ascii="Times New Roman" w:hAnsi="Times New Roman" w:cs="Times New Roman"/>
          <w:sz w:val="26"/>
          <w:szCs w:val="26"/>
        </w:rPr>
        <w:t>территории в границах элемента планировочной структуры в районе многоквартирного</w:t>
      </w:r>
      <w:r w:rsidR="000D20F4">
        <w:rPr>
          <w:rFonts w:ascii="Times New Roman" w:hAnsi="Times New Roman" w:cs="Times New Roman"/>
          <w:sz w:val="26"/>
          <w:szCs w:val="26"/>
        </w:rPr>
        <w:t xml:space="preserve"> дома</w:t>
      </w:r>
      <w:r w:rsidR="000D20F4" w:rsidRPr="000D20F4">
        <w:rPr>
          <w:rFonts w:ascii="Times New Roman" w:hAnsi="Times New Roman" w:cs="Times New Roman"/>
          <w:sz w:val="26"/>
          <w:szCs w:val="26"/>
        </w:rPr>
        <w:t xml:space="preserve"> расположенного по адресу: Российская Федерация, Республика Карелия, Муезерский муниципальный район, </w:t>
      </w:r>
      <w:proofErr w:type="spellStart"/>
      <w:r w:rsidR="000D20F4" w:rsidRPr="000D20F4"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 w:rsidR="000D20F4" w:rsidRPr="000D20F4">
        <w:rPr>
          <w:rFonts w:ascii="Times New Roman" w:hAnsi="Times New Roman" w:cs="Times New Roman"/>
          <w:sz w:val="26"/>
          <w:szCs w:val="26"/>
        </w:rPr>
        <w:t xml:space="preserve"> сельское поселение, п. Тикша, </w:t>
      </w:r>
    </w:p>
    <w:p w:rsidR="001E70C4" w:rsidRPr="00C308ED" w:rsidRDefault="005A06DB" w:rsidP="000D20F4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Комсомольская, д. 2</w:t>
      </w:r>
      <w:r w:rsidR="000D20F4">
        <w:rPr>
          <w:rFonts w:ascii="Times New Roman" w:hAnsi="Times New Roman" w:cs="Times New Roman"/>
          <w:sz w:val="26"/>
          <w:szCs w:val="26"/>
        </w:rPr>
        <w:t xml:space="preserve"> 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A0D5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местоположения границ образуемого земельного участка, 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</w:t>
      </w:r>
      <w:r w:rsidR="001E70C4"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1A0D58" w:rsidRDefault="005D2540" w:rsidP="001A0D5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370B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прилагаемый</w:t>
      </w:r>
      <w:r w:rsidR="002542E4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BA0" w:rsidRPr="007F201A">
        <w:rPr>
          <w:rFonts w:ascii="Times New Roman" w:hAnsi="Times New Roman" w:cs="Times New Roman"/>
          <w:sz w:val="26"/>
          <w:szCs w:val="26"/>
        </w:rPr>
        <w:t>про</w:t>
      </w:r>
      <w:r w:rsidR="00370BA0">
        <w:rPr>
          <w:rFonts w:ascii="Times New Roman" w:hAnsi="Times New Roman" w:cs="Times New Roman"/>
          <w:sz w:val="26"/>
          <w:szCs w:val="26"/>
        </w:rPr>
        <w:t>ект межевания территории</w:t>
      </w:r>
      <w:r w:rsidR="001A0D58" w:rsidRPr="001A0D58">
        <w:rPr>
          <w:rFonts w:ascii="Times New Roman" w:hAnsi="Times New Roman" w:cs="Times New Roman"/>
          <w:sz w:val="26"/>
          <w:szCs w:val="26"/>
        </w:rPr>
        <w:t xml:space="preserve"> в границах элемента планировочной структуры в районе многоквартирного дома, расположенного по адресу: Российская Федерация, Республика Карелия, Муезерский муниципальный район, </w:t>
      </w:r>
      <w:proofErr w:type="spellStart"/>
      <w:r w:rsidR="001A0D58" w:rsidRPr="001A0D58"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 w:rsidR="001A0D58" w:rsidRPr="001A0D58">
        <w:rPr>
          <w:rFonts w:ascii="Times New Roman" w:hAnsi="Times New Roman" w:cs="Times New Roman"/>
          <w:sz w:val="26"/>
          <w:szCs w:val="26"/>
        </w:rPr>
        <w:t xml:space="preserve"> сельское поселение, п</w:t>
      </w:r>
      <w:r w:rsidR="005A06DB">
        <w:rPr>
          <w:rFonts w:ascii="Times New Roman" w:hAnsi="Times New Roman" w:cs="Times New Roman"/>
          <w:sz w:val="26"/>
          <w:szCs w:val="26"/>
        </w:rPr>
        <w:t>. Тикша, ул. Комсомольская, д. 2</w:t>
      </w:r>
      <w:bookmarkStart w:id="0" w:name="_GoBack"/>
      <w:bookmarkEnd w:id="0"/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540" w:rsidRPr="00494DC0" w:rsidRDefault="00906FAC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1967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 настоящего постановления на официальном сайте www.muezersky.ru и опубликование в газете «Муезерсклес».</w:t>
      </w:r>
    </w:p>
    <w:p w:rsidR="005D2540" w:rsidRPr="00494DC0" w:rsidRDefault="005B688A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 момента его официального опубликования.</w:t>
      </w:r>
    </w:p>
    <w:p w:rsidR="00EB211D" w:rsidRPr="00494DC0" w:rsidRDefault="00EB211D" w:rsidP="000B11B4">
      <w:pPr>
        <w:ind w:firstLine="0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2540" w:rsidRPr="00494DC0" w:rsidRDefault="005D2540" w:rsidP="005D2540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8A8" w:rsidRPr="00494DC0" w:rsidRDefault="00B908A8" w:rsidP="00AC324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E70C4" w:rsidRPr="00A914B2" w:rsidRDefault="00484659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E70C4" w:rsidRPr="00A914B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E70C4" w:rsidRPr="00A914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494DC0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14B2">
        <w:rPr>
          <w:rFonts w:ascii="Times New Roman" w:hAnsi="Times New Roman" w:cs="Times New Roman"/>
          <w:sz w:val="26"/>
          <w:szCs w:val="26"/>
        </w:rPr>
        <w:t>Му</w:t>
      </w:r>
      <w:r w:rsidR="00484659">
        <w:rPr>
          <w:rFonts w:ascii="Times New Roman" w:hAnsi="Times New Roman" w:cs="Times New Roman"/>
          <w:sz w:val="26"/>
          <w:szCs w:val="26"/>
        </w:rPr>
        <w:t>езерского муниципального района</w:t>
      </w:r>
      <w:r w:rsidRPr="00A914B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542E4" w:rsidRPr="00A914B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84659">
        <w:rPr>
          <w:rFonts w:ascii="Times New Roman" w:hAnsi="Times New Roman" w:cs="Times New Roman"/>
          <w:sz w:val="26"/>
          <w:szCs w:val="26"/>
        </w:rPr>
        <w:t xml:space="preserve">  </w:t>
      </w:r>
      <w:r w:rsidRPr="00A914B2">
        <w:rPr>
          <w:rFonts w:ascii="Times New Roman" w:hAnsi="Times New Roman" w:cs="Times New Roman"/>
          <w:sz w:val="26"/>
          <w:szCs w:val="26"/>
        </w:rPr>
        <w:t xml:space="preserve">  </w:t>
      </w:r>
      <w:r w:rsidR="00D47292" w:rsidRPr="00A914B2">
        <w:rPr>
          <w:rFonts w:ascii="Times New Roman" w:hAnsi="Times New Roman" w:cs="Times New Roman"/>
          <w:sz w:val="26"/>
          <w:szCs w:val="26"/>
        </w:rPr>
        <w:t xml:space="preserve">  </w:t>
      </w:r>
      <w:r w:rsidR="00484659">
        <w:rPr>
          <w:rFonts w:ascii="Times New Roman" w:hAnsi="Times New Roman" w:cs="Times New Roman"/>
          <w:sz w:val="26"/>
          <w:szCs w:val="26"/>
        </w:rPr>
        <w:t>Д.И. Кириллов</w:t>
      </w: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484659" w:rsidRDefault="00484659" w:rsidP="001E70C4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 xml:space="preserve">Начальник отдела градостроительства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</w:t>
      </w:r>
      <w:r w:rsidRPr="00484659">
        <w:rPr>
          <w:rFonts w:ascii="Times New Roman" w:hAnsi="Times New Roman" w:cs="Times New Roman"/>
          <w:sz w:val="24"/>
          <w:szCs w:val="26"/>
        </w:rPr>
        <w:t xml:space="preserve">      А.В. Трофимова</w:t>
      </w:r>
    </w:p>
    <w:p w:rsidR="001E70C4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>и землепользования</w:t>
      </w:r>
      <w:r>
        <w:rPr>
          <w:rFonts w:ascii="Times New Roman" w:hAnsi="Times New Roman" w:cs="Times New Roman"/>
          <w:sz w:val="24"/>
          <w:szCs w:val="26"/>
        </w:rPr>
        <w:t xml:space="preserve">  </w:t>
      </w: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 xml:space="preserve">Исполнитель: </w:t>
      </w: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>Специалист 1 категории отдела</w:t>
      </w: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 xml:space="preserve">градостроительства и землепользования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</w:t>
      </w:r>
      <w:r w:rsidRPr="00484659">
        <w:rPr>
          <w:rFonts w:ascii="Times New Roman" w:hAnsi="Times New Roman" w:cs="Times New Roman"/>
          <w:sz w:val="24"/>
          <w:szCs w:val="26"/>
        </w:rPr>
        <w:t xml:space="preserve">      А.Е. Орлова</w:t>
      </w: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i/>
          <w:sz w:val="24"/>
          <w:szCs w:val="26"/>
        </w:rPr>
      </w:pPr>
      <w:r w:rsidRPr="00484659">
        <w:rPr>
          <w:rFonts w:ascii="Times New Roman" w:hAnsi="Times New Roman" w:cs="Times New Roman"/>
          <w:i/>
          <w:sz w:val="24"/>
          <w:szCs w:val="26"/>
        </w:rPr>
        <w:t xml:space="preserve">Рассылка: в дело – 1 экз., заявителю – 1 экз., </w:t>
      </w:r>
      <w:proofErr w:type="spellStart"/>
      <w:r w:rsidRPr="00484659">
        <w:rPr>
          <w:rFonts w:ascii="Times New Roman" w:hAnsi="Times New Roman" w:cs="Times New Roman"/>
          <w:i/>
          <w:sz w:val="24"/>
          <w:szCs w:val="26"/>
        </w:rPr>
        <w:t>ОГиЗ</w:t>
      </w:r>
      <w:proofErr w:type="spellEnd"/>
      <w:r w:rsidRPr="00484659">
        <w:rPr>
          <w:rFonts w:ascii="Times New Roman" w:hAnsi="Times New Roman" w:cs="Times New Roman"/>
          <w:i/>
          <w:sz w:val="24"/>
          <w:szCs w:val="26"/>
        </w:rPr>
        <w:t xml:space="preserve"> – 1 </w:t>
      </w:r>
      <w:proofErr w:type="spellStart"/>
      <w:r w:rsidRPr="00484659">
        <w:rPr>
          <w:rFonts w:ascii="Times New Roman" w:hAnsi="Times New Roman" w:cs="Times New Roman"/>
          <w:i/>
          <w:sz w:val="24"/>
          <w:szCs w:val="26"/>
        </w:rPr>
        <w:t>экз</w:t>
      </w:r>
      <w:proofErr w:type="spellEnd"/>
      <w:r w:rsidRPr="00484659">
        <w:rPr>
          <w:rFonts w:ascii="Times New Roman" w:hAnsi="Times New Roman" w:cs="Times New Roman"/>
          <w:i/>
          <w:sz w:val="24"/>
          <w:szCs w:val="26"/>
        </w:rPr>
        <w:t>;</w:t>
      </w:r>
    </w:p>
    <w:sectPr w:rsidR="00484659" w:rsidRPr="00484659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308DB"/>
    <w:rsid w:val="000A3A95"/>
    <w:rsid w:val="000B11B4"/>
    <w:rsid w:val="000D20F4"/>
    <w:rsid w:val="000E35A6"/>
    <w:rsid w:val="00123D43"/>
    <w:rsid w:val="001246A8"/>
    <w:rsid w:val="00156451"/>
    <w:rsid w:val="001806D0"/>
    <w:rsid w:val="00180C2B"/>
    <w:rsid w:val="00184E84"/>
    <w:rsid w:val="00191E39"/>
    <w:rsid w:val="001A0D58"/>
    <w:rsid w:val="001A3426"/>
    <w:rsid w:val="001C39A5"/>
    <w:rsid w:val="001D79BF"/>
    <w:rsid w:val="001E70C4"/>
    <w:rsid w:val="001F659D"/>
    <w:rsid w:val="002542E4"/>
    <w:rsid w:val="00260450"/>
    <w:rsid w:val="00281220"/>
    <w:rsid w:val="002943F2"/>
    <w:rsid w:val="00296A2F"/>
    <w:rsid w:val="002B6E3C"/>
    <w:rsid w:val="002D5F51"/>
    <w:rsid w:val="002E3FD5"/>
    <w:rsid w:val="00335C85"/>
    <w:rsid w:val="003413F0"/>
    <w:rsid w:val="00342F5F"/>
    <w:rsid w:val="00370BA0"/>
    <w:rsid w:val="00376C26"/>
    <w:rsid w:val="00382500"/>
    <w:rsid w:val="003A1686"/>
    <w:rsid w:val="003B030F"/>
    <w:rsid w:val="003B3D3B"/>
    <w:rsid w:val="003E25DF"/>
    <w:rsid w:val="00414138"/>
    <w:rsid w:val="004419BE"/>
    <w:rsid w:val="00484659"/>
    <w:rsid w:val="00494DC0"/>
    <w:rsid w:val="004A22B5"/>
    <w:rsid w:val="004B23E0"/>
    <w:rsid w:val="005518B1"/>
    <w:rsid w:val="00561077"/>
    <w:rsid w:val="005701EF"/>
    <w:rsid w:val="0058623D"/>
    <w:rsid w:val="005A06DB"/>
    <w:rsid w:val="005B688A"/>
    <w:rsid w:val="005D2540"/>
    <w:rsid w:val="005D4882"/>
    <w:rsid w:val="005D6C60"/>
    <w:rsid w:val="005F65CD"/>
    <w:rsid w:val="00621261"/>
    <w:rsid w:val="0063220C"/>
    <w:rsid w:val="00785D16"/>
    <w:rsid w:val="007A33C7"/>
    <w:rsid w:val="007B6417"/>
    <w:rsid w:val="007D1710"/>
    <w:rsid w:val="007F201A"/>
    <w:rsid w:val="00800AE7"/>
    <w:rsid w:val="00807A43"/>
    <w:rsid w:val="00812364"/>
    <w:rsid w:val="00856363"/>
    <w:rsid w:val="0089138A"/>
    <w:rsid w:val="008E6A66"/>
    <w:rsid w:val="008F4938"/>
    <w:rsid w:val="00902CF1"/>
    <w:rsid w:val="009061A2"/>
    <w:rsid w:val="00906FAC"/>
    <w:rsid w:val="00937E39"/>
    <w:rsid w:val="0096262C"/>
    <w:rsid w:val="009C114B"/>
    <w:rsid w:val="00A31A12"/>
    <w:rsid w:val="00A37865"/>
    <w:rsid w:val="00A914B2"/>
    <w:rsid w:val="00AB687E"/>
    <w:rsid w:val="00AC324F"/>
    <w:rsid w:val="00AE1B1B"/>
    <w:rsid w:val="00AF51C0"/>
    <w:rsid w:val="00B15155"/>
    <w:rsid w:val="00B423AC"/>
    <w:rsid w:val="00B73B6C"/>
    <w:rsid w:val="00B763BF"/>
    <w:rsid w:val="00B8045F"/>
    <w:rsid w:val="00B908A8"/>
    <w:rsid w:val="00B95AD0"/>
    <w:rsid w:val="00BA035E"/>
    <w:rsid w:val="00BA3A0B"/>
    <w:rsid w:val="00C049DC"/>
    <w:rsid w:val="00C11967"/>
    <w:rsid w:val="00C308ED"/>
    <w:rsid w:val="00C54009"/>
    <w:rsid w:val="00CE0302"/>
    <w:rsid w:val="00CE5B96"/>
    <w:rsid w:val="00D00C3C"/>
    <w:rsid w:val="00D03EF8"/>
    <w:rsid w:val="00D0694E"/>
    <w:rsid w:val="00D47292"/>
    <w:rsid w:val="00D542C5"/>
    <w:rsid w:val="00D55CA5"/>
    <w:rsid w:val="00D60938"/>
    <w:rsid w:val="00D61E41"/>
    <w:rsid w:val="00DA3445"/>
    <w:rsid w:val="00DA6DC9"/>
    <w:rsid w:val="00DD3C2D"/>
    <w:rsid w:val="00E319AF"/>
    <w:rsid w:val="00E520AF"/>
    <w:rsid w:val="00E71A4C"/>
    <w:rsid w:val="00EA4028"/>
    <w:rsid w:val="00EB211D"/>
    <w:rsid w:val="00EB3A69"/>
    <w:rsid w:val="00ED21F1"/>
    <w:rsid w:val="00F8534D"/>
    <w:rsid w:val="00FB13A5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29A5"/>
  <w15:docId w15:val="{D44ACB13-B890-487B-BD95-193B155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2025-01-20T13:10:00Z</cp:lastPrinted>
  <dcterms:created xsi:type="dcterms:W3CDTF">2025-01-21T09:53:00Z</dcterms:created>
  <dcterms:modified xsi:type="dcterms:W3CDTF">2025-01-21T09:53:00Z</dcterms:modified>
</cp:coreProperties>
</file>