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54" w:rsidRDefault="00592F54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244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E15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CB415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244C2" w:rsidRDefault="00CB4154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A244C2">
        <w:rPr>
          <w:rFonts w:ascii="Times New Roman" w:hAnsi="Times New Roman" w:cs="Times New Roman"/>
          <w:b/>
          <w:sz w:val="24"/>
          <w:szCs w:val="24"/>
        </w:rPr>
        <w:t xml:space="preserve">РЕСПУБЛИКА  КАРЕЛИЯ                                         </w:t>
      </w:r>
    </w:p>
    <w:p w:rsidR="00A244C2" w:rsidRDefault="00A244C2" w:rsidP="00A24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A244C2" w:rsidRDefault="00A244C2" w:rsidP="00A24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СОВЕТ  МУЕЗЕРСКОГО  ГОРОДСКОГО  ПОСЕЛЕНИЯ</w:t>
      </w: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 сессии 5 созыва</w:t>
      </w: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CB4154">
        <w:rPr>
          <w:rFonts w:ascii="Times New Roman" w:hAnsi="Times New Roman" w:cs="Times New Roman"/>
          <w:b/>
          <w:sz w:val="24"/>
          <w:szCs w:val="24"/>
        </w:rPr>
        <w:t xml:space="preserve">17 апреля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 2025 года                                                                          № </w:t>
      </w:r>
      <w:r w:rsidR="00C82B0A">
        <w:rPr>
          <w:rFonts w:ascii="Times New Roman" w:hAnsi="Times New Roman" w:cs="Times New Roman"/>
          <w:b/>
          <w:sz w:val="24"/>
          <w:szCs w:val="24"/>
        </w:rPr>
        <w:t>82</w:t>
      </w:r>
    </w:p>
    <w:p w:rsidR="005C6F5F" w:rsidRDefault="005C6F5F" w:rsidP="005C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12 сессии 5 созыва </w:t>
      </w:r>
    </w:p>
    <w:p w:rsidR="00A244C2" w:rsidRDefault="00A244C2" w:rsidP="00A2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Муезерского городского 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F5F" w:rsidRDefault="00A244C2" w:rsidP="005C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ноября  2024 г. № 5</w:t>
      </w:r>
      <w:r w:rsidR="005C6F5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6F5F">
        <w:rPr>
          <w:rFonts w:ascii="Times New Roman" w:hAnsi="Times New Roman"/>
          <w:b/>
          <w:sz w:val="24"/>
          <w:szCs w:val="24"/>
        </w:rPr>
        <w:t>Об установлении и введении</w:t>
      </w:r>
    </w:p>
    <w:p w:rsidR="005C6F5F" w:rsidRDefault="005C6F5F" w:rsidP="005C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действие на территории муниципального образования</w:t>
      </w:r>
    </w:p>
    <w:p w:rsidR="005C6F5F" w:rsidRDefault="005C6F5F" w:rsidP="005C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 налога на имущество</w:t>
      </w:r>
    </w:p>
    <w:p w:rsidR="005C6F5F" w:rsidRDefault="005C6F5F" w:rsidP="005C6F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физических лиц» </w:t>
      </w:r>
    </w:p>
    <w:p w:rsidR="00C82B0A" w:rsidRDefault="00C82B0A" w:rsidP="00D5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C2" w:rsidRDefault="00A244C2" w:rsidP="00D5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внесением изменений в Налоговый кодекс Российской Федерации,   Федеральным  законом от 06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», Уставом Муезерского городского поселения</w:t>
      </w:r>
      <w:r w:rsidR="00C82B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B0A">
        <w:rPr>
          <w:rFonts w:ascii="Times New Roman" w:hAnsi="Times New Roman" w:cs="Times New Roman"/>
          <w:sz w:val="24"/>
          <w:szCs w:val="24"/>
        </w:rPr>
        <w:t xml:space="preserve">Совет Муезерского городского поселения </w:t>
      </w:r>
      <w:r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4C2" w:rsidRDefault="00A244C2" w:rsidP="00D54AB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DD1E57">
        <w:rPr>
          <w:rFonts w:ascii="Times New Roman" w:hAnsi="Times New Roman" w:cs="Times New Roman"/>
          <w:sz w:val="24"/>
          <w:szCs w:val="24"/>
        </w:rPr>
        <w:t>Внести в решение 12 сессии 5 созыва Совета Муезерского городского поселения  от 05.11.2024 г.  № 5</w:t>
      </w:r>
      <w:r w:rsidR="005C6F5F">
        <w:rPr>
          <w:rFonts w:ascii="Times New Roman" w:hAnsi="Times New Roman" w:cs="Times New Roman"/>
          <w:sz w:val="24"/>
          <w:szCs w:val="24"/>
        </w:rPr>
        <w:t>8</w:t>
      </w:r>
      <w:r w:rsidRPr="00DD1E57">
        <w:rPr>
          <w:rFonts w:ascii="Times New Roman" w:hAnsi="Times New Roman" w:cs="Times New Roman"/>
          <w:sz w:val="24"/>
          <w:szCs w:val="24"/>
        </w:rPr>
        <w:t xml:space="preserve"> «</w:t>
      </w:r>
      <w:r w:rsidRPr="005C6F5F">
        <w:rPr>
          <w:rFonts w:ascii="Times New Roman" w:hAnsi="Times New Roman" w:cs="Times New Roman"/>
          <w:sz w:val="24"/>
          <w:szCs w:val="24"/>
        </w:rPr>
        <w:t>Об</w:t>
      </w:r>
      <w:r w:rsidR="005C6F5F" w:rsidRPr="005C6F5F">
        <w:rPr>
          <w:rFonts w:ascii="Times New Roman" w:hAnsi="Times New Roman"/>
          <w:sz w:val="24"/>
          <w:szCs w:val="24"/>
        </w:rPr>
        <w:t xml:space="preserve"> установлении и введении в действие на территории муниципального образования «Муезерское городское поселение» налога на имущество физических лиц»</w:t>
      </w:r>
      <w:r w:rsidR="005C6F5F">
        <w:rPr>
          <w:rFonts w:ascii="Times New Roman" w:hAnsi="Times New Roman"/>
          <w:b/>
          <w:sz w:val="24"/>
          <w:szCs w:val="24"/>
        </w:rPr>
        <w:t xml:space="preserve"> </w:t>
      </w:r>
      <w:r w:rsidRPr="00DD1E57">
        <w:rPr>
          <w:rFonts w:ascii="Times New Roman" w:hAnsi="Times New Roman"/>
          <w:color w:val="222222"/>
          <w:sz w:val="24"/>
          <w:szCs w:val="24"/>
        </w:rPr>
        <w:t>следующие изменения:</w:t>
      </w:r>
    </w:p>
    <w:p w:rsidR="005C6F5F" w:rsidRDefault="00D86C12" w:rsidP="00A244C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1) пункт 2 дополнить подпунктом 2.4 и изложить его в следующей редакции:</w:t>
      </w:r>
    </w:p>
    <w:p w:rsidR="005C6F5F" w:rsidRPr="00DD1E57" w:rsidRDefault="00D86C12" w:rsidP="00A244C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«2.4) </w:t>
      </w:r>
      <w:r w:rsidRPr="00D86C12">
        <w:rPr>
          <w:rFonts w:ascii="Times New Roman" w:hAnsi="Times New Roman"/>
          <w:sz w:val="24"/>
          <w:szCs w:val="24"/>
        </w:rPr>
        <w:t>2 процента в отношении объектов налогообложения, включенных в перечень, определяемый в соответствии с п</w:t>
      </w:r>
      <w:r w:rsidR="00A04B98">
        <w:rPr>
          <w:rFonts w:ascii="Times New Roman" w:hAnsi="Times New Roman"/>
          <w:sz w:val="24"/>
          <w:szCs w:val="24"/>
        </w:rPr>
        <w:t xml:space="preserve">унктом </w:t>
      </w:r>
      <w:r w:rsidRPr="00D86C12">
        <w:rPr>
          <w:rFonts w:ascii="Times New Roman" w:hAnsi="Times New Roman"/>
          <w:sz w:val="24"/>
          <w:szCs w:val="24"/>
        </w:rPr>
        <w:t>7 ст</w:t>
      </w:r>
      <w:r w:rsidR="00A04B98">
        <w:rPr>
          <w:rFonts w:ascii="Times New Roman" w:hAnsi="Times New Roman"/>
          <w:sz w:val="24"/>
          <w:szCs w:val="24"/>
        </w:rPr>
        <w:t>атьи</w:t>
      </w:r>
      <w:r w:rsidRPr="00D86C12">
        <w:rPr>
          <w:rFonts w:ascii="Times New Roman" w:hAnsi="Times New Roman"/>
          <w:sz w:val="24"/>
          <w:szCs w:val="24"/>
        </w:rPr>
        <w:t xml:space="preserve"> 378.2 настоящего Кодекса</w:t>
      </w:r>
      <w:proofErr w:type="gramStart"/>
      <w:r w:rsidRPr="00D86C1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86C12">
        <w:rPr>
          <w:rFonts w:ascii="Times New Roman" w:hAnsi="Times New Roman"/>
          <w:sz w:val="24"/>
          <w:szCs w:val="24"/>
        </w:rPr>
        <w:t xml:space="preserve"> в отношении объектов налогообложения, предусмотренных абзацем вторым пункта 10 статьи 378.2 настоящего Кодекса».</w:t>
      </w:r>
    </w:p>
    <w:p w:rsidR="00A244C2" w:rsidRDefault="00D86C12" w:rsidP="00A244C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</w:t>
      </w:r>
      <w:r w:rsidR="00A244C2">
        <w:rPr>
          <w:rFonts w:ascii="Times New Roman" w:hAnsi="Times New Roman"/>
          <w:color w:val="222222"/>
          <w:sz w:val="24"/>
          <w:szCs w:val="24"/>
        </w:rPr>
        <w:t xml:space="preserve">   2. Довести данное решение до сведения Управления Федеральной налоговой службы по Республике Карелия.</w:t>
      </w:r>
    </w:p>
    <w:p w:rsidR="00A244C2" w:rsidRPr="009369DD" w:rsidRDefault="00D86C12" w:rsidP="00A244C2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</w:t>
      </w:r>
      <w:r w:rsidR="00A244C2">
        <w:rPr>
          <w:rFonts w:ascii="Times New Roman" w:hAnsi="Times New Roman"/>
          <w:color w:val="222222"/>
          <w:sz w:val="24"/>
          <w:szCs w:val="24"/>
        </w:rPr>
        <w:t xml:space="preserve">  3. Настоящее решение подлежит официальному опубликованию в районной газете «</w:t>
      </w:r>
      <w:proofErr w:type="spellStart"/>
      <w:r w:rsidR="00A244C2">
        <w:rPr>
          <w:rFonts w:ascii="Times New Roman" w:hAnsi="Times New Roman"/>
          <w:color w:val="222222"/>
          <w:sz w:val="24"/>
          <w:szCs w:val="24"/>
        </w:rPr>
        <w:t>Муезерсклес</w:t>
      </w:r>
      <w:proofErr w:type="spellEnd"/>
      <w:r w:rsidR="00A244C2">
        <w:rPr>
          <w:rFonts w:ascii="Times New Roman" w:hAnsi="Times New Roman"/>
          <w:color w:val="222222"/>
          <w:sz w:val="24"/>
          <w:szCs w:val="24"/>
        </w:rPr>
        <w:t>», обнародованию на информационных стендах  поселения, размещению на  официальном сайте администрации Муезерского муниципального района с адресом доступа:</w:t>
      </w:r>
      <w:r w:rsidR="00A244C2" w:rsidRPr="006F0E43">
        <w:rPr>
          <w:rFonts w:ascii="Times New Roman" w:hAnsi="Times New Roman"/>
          <w:color w:val="0070C0"/>
          <w:sz w:val="24"/>
          <w:szCs w:val="24"/>
          <w:lang w:val="en-US"/>
        </w:rPr>
        <w:t>http</w:t>
      </w:r>
      <w:r w:rsidR="00A244C2" w:rsidRPr="006F0E43">
        <w:rPr>
          <w:rFonts w:ascii="Times New Roman" w:hAnsi="Times New Roman"/>
          <w:color w:val="0070C0"/>
          <w:sz w:val="24"/>
          <w:szCs w:val="24"/>
        </w:rPr>
        <w:t xml:space="preserve">:/// </w:t>
      </w:r>
      <w:hyperlink r:id="rId6" w:history="1">
        <w:r w:rsidR="00A244C2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="00A244C2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A244C2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muezersky</w:t>
        </w:r>
        <w:proofErr w:type="spellEnd"/>
        <w:r w:rsidR="00A244C2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A244C2" w:rsidRPr="006F0E43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proofErr w:type="spellEnd"/>
      </w:hyperlink>
      <w:r w:rsidR="00A244C2" w:rsidRPr="009369DD">
        <w:rPr>
          <w:rFonts w:ascii="Times New Roman" w:hAnsi="Times New Roman" w:cs="Times New Roman"/>
          <w:sz w:val="24"/>
          <w:szCs w:val="24"/>
        </w:rPr>
        <w:t>.</w:t>
      </w:r>
    </w:p>
    <w:p w:rsidR="006E5DC2" w:rsidRDefault="00D54AB8" w:rsidP="006E5D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A244C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E5DC2">
        <w:rPr>
          <w:rFonts w:ascii="Times New Roman" w:hAnsi="Times New Roman"/>
          <w:color w:val="222222"/>
          <w:sz w:val="24"/>
          <w:szCs w:val="24"/>
        </w:rPr>
        <w:t xml:space="preserve">   4.</w:t>
      </w:r>
      <w:r w:rsidR="006E5DC2">
        <w:rPr>
          <w:rFonts w:ascii="Times New Roman" w:hAnsi="Times New Roman"/>
          <w:sz w:val="24"/>
          <w:szCs w:val="24"/>
        </w:rPr>
        <w:t>.</w:t>
      </w:r>
      <w:r w:rsidR="006E5DC2">
        <w:rPr>
          <w:rFonts w:ascii="Times New Roman" w:hAnsi="Times New Roman"/>
          <w:b/>
          <w:sz w:val="24"/>
          <w:szCs w:val="24"/>
        </w:rPr>
        <w:t xml:space="preserve"> </w:t>
      </w:r>
      <w:r w:rsidR="006E5DC2" w:rsidRPr="00D54AB8">
        <w:rPr>
          <w:rFonts w:ascii="Times New Roman" w:hAnsi="Times New Roman"/>
          <w:sz w:val="24"/>
          <w:szCs w:val="24"/>
        </w:rPr>
        <w:t>Настоящее решение вступает в силу не ранее 1 января  года</w:t>
      </w:r>
      <w:r w:rsidR="006E5DC2"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A244C2" w:rsidRDefault="00A244C2" w:rsidP="00A244C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D54AB8" w:rsidRDefault="00D54AB8" w:rsidP="00A244C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A244C2" w:rsidRDefault="00A244C2" w:rsidP="00A244C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Председатель Совета Муезерского городского поселения</w:t>
      </w:r>
    </w:p>
    <w:p w:rsidR="00A244C2" w:rsidRDefault="00A244C2" w:rsidP="00A244C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Е.Э.Климошевская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A244C2" w:rsidRDefault="00A244C2" w:rsidP="00A244C2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И.о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лавы Муезерского  городского поселения                            С.В.Смирнова   </w:t>
      </w:r>
    </w:p>
    <w:p w:rsidR="00BE15B2" w:rsidRDefault="00BE15B2" w:rsidP="00592F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2F54" w:rsidRPr="001F6BCC" w:rsidRDefault="00592F54" w:rsidP="00592F5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92F54" w:rsidRPr="001F6BCC" w:rsidRDefault="00592F54" w:rsidP="00592F54">
      <w:pPr>
        <w:spacing w:after="0" w:line="240" w:lineRule="auto"/>
        <w:ind w:left="3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116A4" w:rsidRDefault="000116A4"/>
    <w:p w:rsidR="00A04B98" w:rsidRDefault="00A04B98"/>
    <w:sectPr w:rsidR="00A04B98" w:rsidSect="0001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C8" w:rsidRDefault="00D719C8" w:rsidP="00A244C2">
      <w:pPr>
        <w:spacing w:after="0" w:line="240" w:lineRule="auto"/>
      </w:pPr>
      <w:r>
        <w:separator/>
      </w:r>
    </w:p>
  </w:endnote>
  <w:endnote w:type="continuationSeparator" w:id="0">
    <w:p w:rsidR="00D719C8" w:rsidRDefault="00D719C8" w:rsidP="00A2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C8" w:rsidRDefault="00D719C8" w:rsidP="00A244C2">
      <w:pPr>
        <w:spacing w:after="0" w:line="240" w:lineRule="auto"/>
      </w:pPr>
      <w:r>
        <w:separator/>
      </w:r>
    </w:p>
  </w:footnote>
  <w:footnote w:type="continuationSeparator" w:id="0">
    <w:p w:rsidR="00D719C8" w:rsidRDefault="00D719C8" w:rsidP="00A2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F54"/>
    <w:rsid w:val="000116A4"/>
    <w:rsid w:val="000A28BC"/>
    <w:rsid w:val="0015103F"/>
    <w:rsid w:val="00261BD5"/>
    <w:rsid w:val="00296567"/>
    <w:rsid w:val="003D7C62"/>
    <w:rsid w:val="00592F54"/>
    <w:rsid w:val="005C6F5F"/>
    <w:rsid w:val="0063666D"/>
    <w:rsid w:val="006E5DC2"/>
    <w:rsid w:val="00792516"/>
    <w:rsid w:val="007D4934"/>
    <w:rsid w:val="008909F7"/>
    <w:rsid w:val="00A04B98"/>
    <w:rsid w:val="00A244C2"/>
    <w:rsid w:val="00B514C6"/>
    <w:rsid w:val="00B71A7F"/>
    <w:rsid w:val="00BA6ED9"/>
    <w:rsid w:val="00BE15B2"/>
    <w:rsid w:val="00C82B0A"/>
    <w:rsid w:val="00CB4154"/>
    <w:rsid w:val="00D54AB8"/>
    <w:rsid w:val="00D719C8"/>
    <w:rsid w:val="00D8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4C2"/>
    <w:rPr>
      <w:color w:val="0000FF"/>
      <w:u w:val="single"/>
    </w:rPr>
  </w:style>
  <w:style w:type="paragraph" w:customStyle="1" w:styleId="s1">
    <w:name w:val="s_1"/>
    <w:basedOn w:val="a"/>
    <w:rsid w:val="00A2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2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4C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2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44C2"/>
    <w:rPr>
      <w:rFonts w:eastAsiaTheme="minorEastAsia"/>
      <w:lang w:eastAsia="ru-RU"/>
    </w:rPr>
  </w:style>
  <w:style w:type="paragraph" w:customStyle="1" w:styleId="pboth">
    <w:name w:val="pboth"/>
    <w:basedOn w:val="a"/>
    <w:rsid w:val="00A0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ezersk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2025-04-17T14:41:00Z</cp:lastPrinted>
  <dcterms:created xsi:type="dcterms:W3CDTF">2025-04-02T07:49:00Z</dcterms:created>
  <dcterms:modified xsi:type="dcterms:W3CDTF">2025-04-17T14:57:00Z</dcterms:modified>
</cp:coreProperties>
</file>