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B0" w:rsidRPr="00C700C0" w:rsidRDefault="006054B0" w:rsidP="006054B0">
      <w:pPr>
        <w:jc w:val="center"/>
        <w:rPr>
          <w:b/>
          <w:sz w:val="24"/>
          <w:szCs w:val="24"/>
        </w:rPr>
      </w:pPr>
      <w:r w:rsidRPr="00C700C0">
        <w:rPr>
          <w:b/>
          <w:sz w:val="24"/>
          <w:szCs w:val="24"/>
        </w:rPr>
        <w:t>РЕСПУБЛИКА КАРЕЛИЯ</w:t>
      </w:r>
    </w:p>
    <w:p w:rsidR="006054B0" w:rsidRPr="00960288" w:rsidRDefault="006054B0" w:rsidP="006054B0">
      <w:pPr>
        <w:jc w:val="center"/>
        <w:rPr>
          <w:b/>
          <w:sz w:val="24"/>
          <w:szCs w:val="24"/>
        </w:rPr>
      </w:pPr>
      <w:r w:rsidRPr="00960288">
        <w:rPr>
          <w:b/>
          <w:sz w:val="24"/>
          <w:szCs w:val="24"/>
        </w:rPr>
        <w:t>МУНИЦИПАЛЬНОЕ ОБРАЗОВАНИЕ «МУЕЗЕРСКОЕ</w:t>
      </w:r>
    </w:p>
    <w:p w:rsidR="006054B0" w:rsidRPr="00960288" w:rsidRDefault="006054B0" w:rsidP="006054B0">
      <w:pPr>
        <w:jc w:val="center"/>
        <w:rPr>
          <w:b/>
          <w:sz w:val="24"/>
          <w:szCs w:val="24"/>
        </w:rPr>
      </w:pPr>
      <w:r w:rsidRPr="00960288">
        <w:rPr>
          <w:b/>
          <w:sz w:val="24"/>
          <w:szCs w:val="24"/>
        </w:rPr>
        <w:t>ГОРОДСКОЕ ПОСЕЛЕНИЕ»</w:t>
      </w:r>
    </w:p>
    <w:p w:rsidR="006054B0" w:rsidRPr="00960288" w:rsidRDefault="006054B0" w:rsidP="006054B0">
      <w:pPr>
        <w:jc w:val="center"/>
        <w:rPr>
          <w:b/>
          <w:sz w:val="24"/>
          <w:szCs w:val="24"/>
        </w:rPr>
      </w:pPr>
      <w:r w:rsidRPr="00960288">
        <w:rPr>
          <w:b/>
          <w:sz w:val="24"/>
          <w:szCs w:val="24"/>
        </w:rPr>
        <w:t>АДМИНИСТРАЦИЯ МУЕЗЕРСКОГО ГОРОДСКОГО ПОСЕЛЕНИЯ</w:t>
      </w:r>
    </w:p>
    <w:p w:rsidR="006054B0" w:rsidRDefault="006054B0" w:rsidP="006054B0">
      <w:pPr>
        <w:jc w:val="center"/>
        <w:rPr>
          <w:b/>
          <w:sz w:val="24"/>
          <w:szCs w:val="24"/>
        </w:rPr>
      </w:pPr>
    </w:p>
    <w:p w:rsidR="006054B0" w:rsidRPr="00960288" w:rsidRDefault="006054B0" w:rsidP="006054B0">
      <w:pPr>
        <w:jc w:val="center"/>
        <w:rPr>
          <w:b/>
          <w:sz w:val="24"/>
          <w:szCs w:val="24"/>
        </w:rPr>
      </w:pPr>
      <w:r w:rsidRPr="00960288">
        <w:rPr>
          <w:b/>
          <w:sz w:val="24"/>
          <w:szCs w:val="24"/>
        </w:rPr>
        <w:t>Р А С П О Р Я Ж Е Н И Е</w:t>
      </w:r>
    </w:p>
    <w:p w:rsidR="006054B0" w:rsidRDefault="006054B0" w:rsidP="006054B0">
      <w:pPr>
        <w:rPr>
          <w:b/>
          <w:sz w:val="24"/>
          <w:szCs w:val="24"/>
        </w:rPr>
      </w:pPr>
    </w:p>
    <w:p w:rsidR="007E04B8" w:rsidRPr="007E04B8" w:rsidRDefault="007E04B8" w:rsidP="006054B0">
      <w:pPr>
        <w:rPr>
          <w:sz w:val="24"/>
          <w:szCs w:val="24"/>
        </w:rPr>
      </w:pPr>
      <w:r w:rsidRPr="002B7B86">
        <w:rPr>
          <w:sz w:val="24"/>
          <w:szCs w:val="24"/>
        </w:rPr>
        <w:t>«</w:t>
      </w:r>
      <w:r w:rsidR="002E3F30">
        <w:rPr>
          <w:sz w:val="24"/>
          <w:szCs w:val="24"/>
        </w:rPr>
        <w:t>05</w:t>
      </w:r>
      <w:r w:rsidRPr="002B7B8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E3F30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</w:t>
      </w:r>
      <w:r w:rsidR="002E3F30">
        <w:rPr>
          <w:sz w:val="24"/>
          <w:szCs w:val="24"/>
        </w:rPr>
        <w:t>25</w:t>
      </w:r>
      <w:r>
        <w:rPr>
          <w:sz w:val="24"/>
          <w:szCs w:val="24"/>
        </w:rPr>
        <w:t xml:space="preserve"> год</w:t>
      </w:r>
      <w:r w:rsidR="00C21598">
        <w:rPr>
          <w:sz w:val="24"/>
          <w:szCs w:val="24"/>
        </w:rPr>
        <w:t xml:space="preserve">                                                                                                  №</w:t>
      </w:r>
      <w:r w:rsidR="00E00A24">
        <w:rPr>
          <w:sz w:val="24"/>
          <w:szCs w:val="24"/>
        </w:rPr>
        <w:t xml:space="preserve"> </w:t>
      </w:r>
      <w:r w:rsidR="00BA43C4">
        <w:rPr>
          <w:sz w:val="24"/>
          <w:szCs w:val="24"/>
        </w:rPr>
        <w:t>5</w:t>
      </w:r>
      <w:r w:rsidR="004C1AFF">
        <w:rPr>
          <w:sz w:val="24"/>
          <w:szCs w:val="24"/>
        </w:rPr>
        <w:t xml:space="preserve"> </w:t>
      </w:r>
    </w:p>
    <w:p w:rsidR="006054B0" w:rsidRDefault="006054B0" w:rsidP="006054B0">
      <w:pPr>
        <w:rPr>
          <w:sz w:val="24"/>
          <w:szCs w:val="24"/>
        </w:rPr>
      </w:pPr>
    </w:p>
    <w:p w:rsidR="007172AB" w:rsidRPr="007172AB" w:rsidRDefault="007172AB" w:rsidP="007172AB">
      <w:pPr>
        <w:ind w:firstLine="360"/>
        <w:jc w:val="both"/>
        <w:rPr>
          <w:sz w:val="24"/>
          <w:szCs w:val="24"/>
        </w:rPr>
      </w:pPr>
      <w:r w:rsidRPr="007172AB">
        <w:rPr>
          <w:sz w:val="24"/>
          <w:szCs w:val="24"/>
        </w:rPr>
        <w:t>Об утверждении состава комиссии по проведению</w:t>
      </w:r>
    </w:p>
    <w:p w:rsidR="007172AB" w:rsidRPr="007172AB" w:rsidRDefault="007172AB" w:rsidP="007172AB">
      <w:pPr>
        <w:ind w:firstLine="360"/>
        <w:jc w:val="both"/>
        <w:rPr>
          <w:sz w:val="24"/>
          <w:szCs w:val="24"/>
        </w:rPr>
      </w:pPr>
      <w:r w:rsidRPr="007172AB">
        <w:rPr>
          <w:sz w:val="24"/>
          <w:szCs w:val="24"/>
        </w:rPr>
        <w:t xml:space="preserve">инвентаризации, дворовых и общественных территорий, </w:t>
      </w:r>
    </w:p>
    <w:p w:rsidR="007172AB" w:rsidRPr="007172AB" w:rsidRDefault="007172AB" w:rsidP="007172AB">
      <w:pPr>
        <w:ind w:firstLine="360"/>
        <w:jc w:val="both"/>
        <w:rPr>
          <w:sz w:val="24"/>
          <w:szCs w:val="24"/>
        </w:rPr>
      </w:pPr>
      <w:r w:rsidRPr="007172AB">
        <w:rPr>
          <w:sz w:val="24"/>
          <w:szCs w:val="24"/>
        </w:rPr>
        <w:t xml:space="preserve">объектов недвижимого имущества и земельных участков, </w:t>
      </w:r>
    </w:p>
    <w:p w:rsidR="007172AB" w:rsidRPr="007172AB" w:rsidRDefault="007172AB" w:rsidP="007172AB">
      <w:pPr>
        <w:ind w:firstLine="360"/>
        <w:jc w:val="both"/>
        <w:rPr>
          <w:sz w:val="24"/>
          <w:szCs w:val="24"/>
        </w:rPr>
      </w:pPr>
      <w:r w:rsidRPr="007172AB">
        <w:rPr>
          <w:sz w:val="24"/>
          <w:szCs w:val="24"/>
        </w:rPr>
        <w:t>уровня благоустройства индивидуальных жилых домов</w:t>
      </w:r>
    </w:p>
    <w:p w:rsidR="007172AB" w:rsidRPr="007172AB" w:rsidRDefault="007172AB" w:rsidP="007172AB">
      <w:pPr>
        <w:ind w:firstLine="360"/>
        <w:jc w:val="both"/>
        <w:rPr>
          <w:sz w:val="24"/>
          <w:szCs w:val="24"/>
        </w:rPr>
      </w:pPr>
      <w:r w:rsidRPr="007172AB">
        <w:rPr>
          <w:sz w:val="24"/>
          <w:szCs w:val="24"/>
        </w:rPr>
        <w:t>и земельных участков, предоставленных для их размещения.</w:t>
      </w:r>
    </w:p>
    <w:p w:rsidR="006407CA" w:rsidRDefault="006407CA" w:rsidP="008203A6">
      <w:pPr>
        <w:ind w:firstLine="360"/>
        <w:jc w:val="both"/>
        <w:rPr>
          <w:sz w:val="24"/>
          <w:szCs w:val="24"/>
        </w:rPr>
      </w:pPr>
    </w:p>
    <w:p w:rsidR="006407CA" w:rsidRDefault="006407CA" w:rsidP="008203A6">
      <w:pPr>
        <w:ind w:firstLine="360"/>
        <w:jc w:val="both"/>
        <w:rPr>
          <w:sz w:val="24"/>
          <w:szCs w:val="24"/>
        </w:rPr>
      </w:pPr>
    </w:p>
    <w:p w:rsidR="00AE5FCF" w:rsidRDefault="00025769" w:rsidP="00AE5FCF">
      <w:pPr>
        <w:ind w:firstLine="360"/>
        <w:jc w:val="both"/>
        <w:rPr>
          <w:sz w:val="24"/>
          <w:szCs w:val="24"/>
        </w:rPr>
      </w:pPr>
      <w:r w:rsidRPr="00B86981">
        <w:rPr>
          <w:sz w:val="24"/>
          <w:szCs w:val="24"/>
        </w:rPr>
        <w:t xml:space="preserve">В соответствии с </w:t>
      </w:r>
      <w:r w:rsidR="006407CA">
        <w:rPr>
          <w:sz w:val="24"/>
          <w:szCs w:val="24"/>
        </w:rPr>
        <w:t xml:space="preserve">пунктом 14 постановления Правительства Российской Федерации </w:t>
      </w:r>
      <w:r w:rsidR="00127881">
        <w:rPr>
          <w:sz w:val="24"/>
          <w:szCs w:val="24"/>
        </w:rPr>
        <w:t xml:space="preserve">от 10 февраля 20174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</w:t>
      </w:r>
      <w:r w:rsidR="00AE5FCF">
        <w:rPr>
          <w:sz w:val="24"/>
          <w:szCs w:val="24"/>
        </w:rPr>
        <w:t>Федерации от 6 апреля 2017 года № 691/</w:t>
      </w:r>
      <w:proofErr w:type="spellStart"/>
      <w:r w:rsidR="00AE5FCF">
        <w:rPr>
          <w:sz w:val="24"/>
          <w:szCs w:val="24"/>
        </w:rPr>
        <w:t>пр</w:t>
      </w:r>
      <w:proofErr w:type="spellEnd"/>
      <w:r w:rsidR="00AE5FCF">
        <w:rPr>
          <w:sz w:val="24"/>
          <w:szCs w:val="24"/>
        </w:rPr>
        <w:t xml:space="preserve"> «Об утверждении методических рекомендаций по подготовке государственных программ формирования современной городской среды в рамках реализации приоритетного проекта « Формирование комфортной городской среды» на 2018-2022 годы и руководствуясь рекомендациями Министерства строительства и жилищно-коммунального хозяйства Российской Федерации к процессу инвентаризации территории поселений, городских округов в целях формирования муниципальных программ формирования современной городской среды на 2018-2022 годы, </w:t>
      </w:r>
      <w:r w:rsidRPr="00B86981">
        <w:rPr>
          <w:sz w:val="24"/>
          <w:szCs w:val="24"/>
        </w:rPr>
        <w:t>Федеральным законом от 06.10.2003г. № 131-ФЗ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Федерации»,</w:t>
      </w:r>
      <w:r w:rsidR="00974F24">
        <w:rPr>
          <w:sz w:val="24"/>
          <w:szCs w:val="24"/>
        </w:rPr>
        <w:t xml:space="preserve"> </w:t>
      </w:r>
      <w:r w:rsidRPr="00960288">
        <w:rPr>
          <w:sz w:val="24"/>
          <w:szCs w:val="24"/>
        </w:rPr>
        <w:t>на основании Устава муниципального образования «</w:t>
      </w:r>
      <w:r>
        <w:rPr>
          <w:sz w:val="24"/>
          <w:szCs w:val="24"/>
        </w:rPr>
        <w:t>Муезерское городское поселение»</w:t>
      </w:r>
      <w:r w:rsidR="00F9253E">
        <w:rPr>
          <w:sz w:val="24"/>
          <w:szCs w:val="24"/>
        </w:rPr>
        <w:t xml:space="preserve">, </w:t>
      </w:r>
    </w:p>
    <w:p w:rsidR="00BA066C" w:rsidRDefault="00BA066C" w:rsidP="00AE5FCF">
      <w:pPr>
        <w:ind w:firstLine="360"/>
        <w:jc w:val="both"/>
        <w:rPr>
          <w:sz w:val="24"/>
          <w:szCs w:val="24"/>
        </w:rPr>
      </w:pPr>
    </w:p>
    <w:p w:rsidR="007172AB" w:rsidRPr="007172AB" w:rsidRDefault="007172AB" w:rsidP="007172AB">
      <w:pPr>
        <w:pStyle w:val="a4"/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7172AB">
        <w:rPr>
          <w:sz w:val="24"/>
          <w:szCs w:val="24"/>
        </w:rPr>
        <w:t xml:space="preserve">Утвердить состав комиссии по проведению инвентаризации дворовых </w:t>
      </w:r>
    </w:p>
    <w:p w:rsidR="007172AB" w:rsidRPr="007172AB" w:rsidRDefault="007172AB" w:rsidP="007172AB">
      <w:pPr>
        <w:jc w:val="both"/>
        <w:rPr>
          <w:sz w:val="24"/>
          <w:szCs w:val="24"/>
        </w:rPr>
      </w:pPr>
      <w:r w:rsidRPr="007172AB">
        <w:rPr>
          <w:sz w:val="24"/>
          <w:szCs w:val="24"/>
        </w:rPr>
        <w:t>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</w:t>
      </w:r>
      <w:r>
        <w:rPr>
          <w:sz w:val="24"/>
          <w:szCs w:val="24"/>
        </w:rPr>
        <w:t xml:space="preserve">, согласно </w:t>
      </w:r>
      <w:r w:rsidRPr="007172AB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7172AB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</w:p>
    <w:p w:rsidR="007172AB" w:rsidRPr="00964AE2" w:rsidRDefault="007172AB" w:rsidP="007172AB">
      <w:pPr>
        <w:pStyle w:val="a4"/>
        <w:numPr>
          <w:ilvl w:val="0"/>
          <w:numId w:val="2"/>
        </w:numPr>
        <w:ind w:left="0" w:firstLine="142"/>
        <w:jc w:val="both"/>
        <w:rPr>
          <w:sz w:val="24"/>
          <w:szCs w:val="24"/>
        </w:rPr>
      </w:pPr>
      <w:r w:rsidRPr="007172AB">
        <w:rPr>
          <w:sz w:val="24"/>
          <w:szCs w:val="24"/>
        </w:rPr>
        <w:t>Актуализировать паспорта благоустройства дворовых, общественных территорий и паспорт благоустройства населенного пункта по итогам проведенной инвентаризации</w:t>
      </w:r>
      <w:r w:rsidR="001B3BB5">
        <w:rPr>
          <w:sz w:val="24"/>
          <w:szCs w:val="24"/>
        </w:rPr>
        <w:t xml:space="preserve"> не реже</w:t>
      </w:r>
      <w:r w:rsidRPr="007172AB">
        <w:rPr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 w:rsidR="001B3BB5">
        <w:rPr>
          <w:sz w:val="24"/>
          <w:szCs w:val="24"/>
        </w:rPr>
        <w:t>ного</w:t>
      </w:r>
      <w:r>
        <w:rPr>
          <w:sz w:val="24"/>
          <w:szCs w:val="24"/>
        </w:rPr>
        <w:t xml:space="preserve"> раз</w:t>
      </w:r>
      <w:r w:rsidR="001B3BB5">
        <w:rPr>
          <w:sz w:val="24"/>
          <w:szCs w:val="24"/>
        </w:rPr>
        <w:t>а</w:t>
      </w:r>
      <w:r>
        <w:rPr>
          <w:sz w:val="24"/>
          <w:szCs w:val="24"/>
        </w:rPr>
        <w:t xml:space="preserve"> в </w:t>
      </w:r>
      <w:r w:rsidR="001B3BB5">
        <w:rPr>
          <w:sz w:val="24"/>
          <w:szCs w:val="24"/>
        </w:rPr>
        <w:t>пять лет</w:t>
      </w:r>
      <w:r w:rsidR="00964AE2">
        <w:rPr>
          <w:sz w:val="24"/>
          <w:szCs w:val="24"/>
        </w:rPr>
        <w:t xml:space="preserve"> </w:t>
      </w:r>
      <w:r w:rsidR="00964AE2" w:rsidRPr="00964AE2">
        <w:rPr>
          <w:sz w:val="24"/>
          <w:szCs w:val="24"/>
        </w:rPr>
        <w:t>с момента первичной (предыдущей) инвентаризации</w:t>
      </w:r>
      <w:r w:rsidR="001B3BB5">
        <w:rPr>
          <w:sz w:val="24"/>
          <w:szCs w:val="24"/>
        </w:rPr>
        <w:t xml:space="preserve">, </w:t>
      </w:r>
      <w:r w:rsidR="00964AE2" w:rsidRPr="00964AE2">
        <w:rPr>
          <w:sz w:val="24"/>
          <w:szCs w:val="24"/>
        </w:rPr>
        <w:t xml:space="preserve">в случае изменения данных о дворовых и общественных территориях, </w:t>
      </w:r>
      <w:r w:rsidR="00964AE2" w:rsidRPr="00964AE2">
        <w:rPr>
          <w:bCs/>
          <w:sz w:val="24"/>
          <w:szCs w:val="24"/>
        </w:rPr>
        <w:t xml:space="preserve">актуализировать данные в паспорте благоустройства </w:t>
      </w:r>
      <w:r w:rsidR="00964AE2">
        <w:rPr>
          <w:bCs/>
          <w:sz w:val="24"/>
          <w:szCs w:val="24"/>
        </w:rPr>
        <w:t xml:space="preserve">территории </w:t>
      </w:r>
      <w:r w:rsidR="00964AE2" w:rsidRPr="00964AE2">
        <w:rPr>
          <w:bCs/>
          <w:sz w:val="24"/>
          <w:szCs w:val="24"/>
        </w:rPr>
        <w:t>ежегодно.</w:t>
      </w:r>
    </w:p>
    <w:p w:rsidR="007172AB" w:rsidRPr="007172AB" w:rsidRDefault="007172AB" w:rsidP="007172AB">
      <w:pPr>
        <w:pStyle w:val="a4"/>
        <w:numPr>
          <w:ilvl w:val="0"/>
          <w:numId w:val="2"/>
        </w:numPr>
        <w:ind w:left="0" w:firstLine="142"/>
        <w:rPr>
          <w:sz w:val="24"/>
          <w:szCs w:val="24"/>
        </w:rPr>
      </w:pPr>
      <w:r w:rsidRPr="00964AE2">
        <w:rPr>
          <w:sz w:val="24"/>
          <w:szCs w:val="24"/>
        </w:rPr>
        <w:t>Считать утратившим силу Распоряжение №18 от 17.03.2023г.</w:t>
      </w:r>
      <w:r w:rsidRPr="00964AE2">
        <w:rPr>
          <w:sz w:val="26"/>
          <w:szCs w:val="26"/>
        </w:rPr>
        <w:t xml:space="preserve"> «</w:t>
      </w:r>
      <w:r w:rsidRPr="00964AE2">
        <w:rPr>
          <w:sz w:val="24"/>
          <w:szCs w:val="24"/>
        </w:rPr>
        <w:t>Об утверждении состава комиссии по проведению инвентаризации, дворовых и общ</w:t>
      </w:r>
      <w:r w:rsidRPr="007172AB">
        <w:rPr>
          <w:sz w:val="24"/>
          <w:szCs w:val="24"/>
        </w:rPr>
        <w:t>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размещения.</w:t>
      </w:r>
    </w:p>
    <w:p w:rsidR="007172AB" w:rsidRPr="007172AB" w:rsidRDefault="007172AB" w:rsidP="007172AB">
      <w:pPr>
        <w:pStyle w:val="a4"/>
        <w:numPr>
          <w:ilvl w:val="0"/>
          <w:numId w:val="2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7172AB">
        <w:rPr>
          <w:sz w:val="24"/>
          <w:szCs w:val="24"/>
        </w:rPr>
        <w:t xml:space="preserve">Настоящее распоряжение вступает в силу со дня подписания и подлежит </w:t>
      </w:r>
    </w:p>
    <w:p w:rsidR="007172AB" w:rsidRPr="007172AB" w:rsidRDefault="007172AB" w:rsidP="007172AB">
      <w:pPr>
        <w:spacing w:line="276" w:lineRule="auto"/>
        <w:jc w:val="both"/>
        <w:rPr>
          <w:rStyle w:val="a3"/>
          <w:sz w:val="24"/>
          <w:szCs w:val="24"/>
        </w:rPr>
      </w:pPr>
      <w:r w:rsidRPr="007172AB">
        <w:rPr>
          <w:sz w:val="24"/>
          <w:szCs w:val="24"/>
        </w:rPr>
        <w:t xml:space="preserve">размещению на официальном сайте администрации Муезерского муниципального района с адресом доступа: </w:t>
      </w:r>
      <w:hyperlink r:id="rId7" w:history="1">
        <w:r w:rsidRPr="007172AB">
          <w:rPr>
            <w:rStyle w:val="a3"/>
            <w:sz w:val="24"/>
            <w:szCs w:val="24"/>
          </w:rPr>
          <w:t>www.muezersky.ru</w:t>
        </w:r>
      </w:hyperlink>
    </w:p>
    <w:p w:rsidR="007172AB" w:rsidRPr="007172AB" w:rsidRDefault="007172AB" w:rsidP="007172AB">
      <w:pPr>
        <w:pStyle w:val="a4"/>
        <w:numPr>
          <w:ilvl w:val="0"/>
          <w:numId w:val="2"/>
        </w:numPr>
        <w:spacing w:line="276" w:lineRule="auto"/>
        <w:ind w:left="0" w:firstLine="142"/>
        <w:jc w:val="both"/>
        <w:rPr>
          <w:sz w:val="24"/>
          <w:szCs w:val="24"/>
        </w:rPr>
      </w:pPr>
      <w:r w:rsidRPr="007172AB">
        <w:rPr>
          <w:rStyle w:val="a3"/>
          <w:color w:val="auto"/>
          <w:sz w:val="24"/>
          <w:szCs w:val="24"/>
          <w:u w:val="none"/>
        </w:rPr>
        <w:t>Контроль за исполнением распоряжения оставляю за собой.</w:t>
      </w:r>
    </w:p>
    <w:p w:rsidR="004C1AFF" w:rsidRPr="007172AB" w:rsidRDefault="004C1AFF" w:rsidP="006054B0">
      <w:pPr>
        <w:spacing w:after="240" w:line="276" w:lineRule="auto"/>
        <w:ind w:left="787"/>
        <w:rPr>
          <w:sz w:val="24"/>
          <w:szCs w:val="24"/>
        </w:rPr>
      </w:pPr>
    </w:p>
    <w:p w:rsidR="006054B0" w:rsidRDefault="007E472A" w:rsidP="004C1AFF">
      <w:pPr>
        <w:spacing w:after="240" w:line="276" w:lineRule="auto"/>
        <w:ind w:left="787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6054B0" w:rsidRPr="00E64490">
        <w:rPr>
          <w:sz w:val="24"/>
          <w:szCs w:val="24"/>
        </w:rPr>
        <w:t xml:space="preserve"> Муезерского городского поселения                              </w:t>
      </w:r>
      <w:r>
        <w:rPr>
          <w:sz w:val="24"/>
          <w:szCs w:val="24"/>
        </w:rPr>
        <w:t>Смирнова С.В.</w:t>
      </w:r>
    </w:p>
    <w:p w:rsidR="000A3721" w:rsidRDefault="000A3721" w:rsidP="004C1AFF">
      <w:pPr>
        <w:spacing w:after="240" w:line="276" w:lineRule="auto"/>
        <w:ind w:left="787"/>
        <w:rPr>
          <w:sz w:val="24"/>
          <w:szCs w:val="24"/>
        </w:rPr>
      </w:pPr>
    </w:p>
    <w:p w:rsidR="007E472A" w:rsidRDefault="007E472A" w:rsidP="004C1AFF">
      <w:pPr>
        <w:spacing w:after="240" w:line="276" w:lineRule="auto"/>
        <w:ind w:left="787"/>
        <w:rPr>
          <w:sz w:val="24"/>
          <w:szCs w:val="24"/>
        </w:rPr>
      </w:pPr>
    </w:p>
    <w:p w:rsidR="000A3721" w:rsidRDefault="000A3721" w:rsidP="000A3721">
      <w:pPr>
        <w:ind w:left="78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BA43C4" w:rsidRDefault="007E472A" w:rsidP="000A3721">
      <w:pPr>
        <w:ind w:left="787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0A3721">
        <w:rPr>
          <w:sz w:val="24"/>
          <w:szCs w:val="24"/>
        </w:rPr>
        <w:t xml:space="preserve"> распоряжению № </w:t>
      </w:r>
      <w:r w:rsidR="00BA43C4">
        <w:rPr>
          <w:sz w:val="24"/>
          <w:szCs w:val="24"/>
        </w:rPr>
        <w:t>5</w:t>
      </w:r>
      <w:r w:rsidR="000A3721">
        <w:rPr>
          <w:sz w:val="24"/>
          <w:szCs w:val="24"/>
        </w:rPr>
        <w:t xml:space="preserve"> </w:t>
      </w:r>
    </w:p>
    <w:p w:rsidR="000A3721" w:rsidRDefault="00BA43C4" w:rsidP="000A3721">
      <w:pPr>
        <w:ind w:left="787"/>
        <w:jc w:val="right"/>
        <w:rPr>
          <w:sz w:val="24"/>
          <w:szCs w:val="24"/>
        </w:rPr>
      </w:pPr>
      <w:r w:rsidRPr="002B7B86">
        <w:rPr>
          <w:sz w:val="24"/>
          <w:szCs w:val="24"/>
        </w:rPr>
        <w:t>«</w:t>
      </w:r>
      <w:r w:rsidR="007172AB">
        <w:rPr>
          <w:sz w:val="24"/>
          <w:szCs w:val="24"/>
        </w:rPr>
        <w:t>05</w:t>
      </w:r>
      <w:r w:rsidRPr="002B7B8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172AB">
        <w:rPr>
          <w:sz w:val="24"/>
          <w:szCs w:val="24"/>
        </w:rPr>
        <w:t>февраля 2025</w:t>
      </w:r>
      <w:r>
        <w:rPr>
          <w:sz w:val="24"/>
          <w:szCs w:val="24"/>
        </w:rPr>
        <w:t xml:space="preserve"> год  </w:t>
      </w:r>
    </w:p>
    <w:p w:rsidR="00BA6D43" w:rsidRDefault="00BA6D43" w:rsidP="00BA6D43">
      <w:pPr>
        <w:spacing w:after="240" w:line="276" w:lineRule="auto"/>
        <w:ind w:left="787"/>
        <w:jc w:val="center"/>
        <w:rPr>
          <w:sz w:val="24"/>
          <w:szCs w:val="24"/>
        </w:rPr>
      </w:pPr>
    </w:p>
    <w:p w:rsidR="000A3721" w:rsidRPr="00BA6D43" w:rsidRDefault="00BA6D43" w:rsidP="00BA6D43">
      <w:pPr>
        <w:spacing w:line="276" w:lineRule="auto"/>
        <w:ind w:left="787"/>
        <w:jc w:val="center"/>
        <w:rPr>
          <w:b/>
          <w:sz w:val="24"/>
          <w:szCs w:val="24"/>
        </w:rPr>
      </w:pPr>
      <w:r w:rsidRPr="00BA6D43">
        <w:rPr>
          <w:b/>
          <w:sz w:val="24"/>
          <w:szCs w:val="24"/>
        </w:rPr>
        <w:t>СОСТАВ КОМИССИИ</w:t>
      </w:r>
    </w:p>
    <w:p w:rsidR="00BA6D43" w:rsidRPr="00BA6D43" w:rsidRDefault="00BA6D43" w:rsidP="00BA6D43">
      <w:pPr>
        <w:spacing w:line="276" w:lineRule="auto"/>
        <w:ind w:left="787"/>
        <w:jc w:val="center"/>
        <w:rPr>
          <w:b/>
          <w:szCs w:val="28"/>
        </w:rPr>
      </w:pPr>
      <w:r w:rsidRPr="00BA6D43">
        <w:rPr>
          <w:b/>
          <w:szCs w:val="28"/>
        </w:rPr>
        <w:t>по проведения инвентаризации дворовых</w:t>
      </w:r>
      <w:r>
        <w:rPr>
          <w:b/>
          <w:szCs w:val="28"/>
        </w:rPr>
        <w:t xml:space="preserve"> </w:t>
      </w:r>
      <w:r w:rsidRPr="00BA6D43">
        <w:rPr>
          <w:b/>
          <w:szCs w:val="28"/>
        </w:rPr>
        <w:t>и общественных территорий, объектов недвижимого имущества и земельных участков, уровня благоустройства индивидуальных жилых домов</w:t>
      </w:r>
    </w:p>
    <w:p w:rsidR="00BA6D43" w:rsidRPr="00BA6D43" w:rsidRDefault="00BA6D43" w:rsidP="00BA6D43">
      <w:pPr>
        <w:spacing w:line="276" w:lineRule="auto"/>
        <w:ind w:left="787"/>
        <w:jc w:val="center"/>
        <w:rPr>
          <w:b/>
          <w:szCs w:val="28"/>
        </w:rPr>
      </w:pPr>
      <w:r w:rsidRPr="00BA6D43">
        <w:rPr>
          <w:b/>
          <w:szCs w:val="28"/>
        </w:rPr>
        <w:t xml:space="preserve"> и земельных участков, предоставленных для их размещения</w:t>
      </w:r>
    </w:p>
    <w:p w:rsidR="00AE2A22" w:rsidRDefault="00AE2A22" w:rsidP="00AE2A22">
      <w:pPr>
        <w:spacing w:after="240" w:line="276" w:lineRule="auto"/>
        <w:ind w:left="787"/>
        <w:rPr>
          <w:sz w:val="24"/>
          <w:szCs w:val="24"/>
        </w:rPr>
      </w:pPr>
    </w:p>
    <w:p w:rsidR="00BA6D43" w:rsidRDefault="00AE2A22" w:rsidP="00AE2A22">
      <w:pPr>
        <w:spacing w:line="276" w:lineRule="auto"/>
        <w:ind w:left="787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5408B1" w:rsidRDefault="005408B1" w:rsidP="00AE2A22">
      <w:pPr>
        <w:spacing w:line="276" w:lineRule="auto"/>
        <w:ind w:left="787"/>
        <w:rPr>
          <w:sz w:val="24"/>
          <w:szCs w:val="24"/>
        </w:rPr>
      </w:pPr>
    </w:p>
    <w:p w:rsidR="00AE2A22" w:rsidRPr="00AE2A22" w:rsidRDefault="00AE2A22" w:rsidP="00AE2A22">
      <w:pPr>
        <w:ind w:firstLine="708"/>
        <w:jc w:val="both"/>
        <w:rPr>
          <w:sz w:val="24"/>
          <w:szCs w:val="24"/>
        </w:rPr>
      </w:pPr>
      <w:r w:rsidRPr="00AE2A22">
        <w:rPr>
          <w:sz w:val="24"/>
          <w:szCs w:val="24"/>
        </w:rPr>
        <w:t xml:space="preserve">Смирнова С.В.   – специалист администрации Муезерского городского       </w:t>
      </w:r>
    </w:p>
    <w:p w:rsidR="00AE2A22" w:rsidRDefault="00AE2A22" w:rsidP="00AE2A22">
      <w:pPr>
        <w:spacing w:line="276" w:lineRule="auto"/>
        <w:ind w:left="787"/>
        <w:rPr>
          <w:sz w:val="24"/>
          <w:szCs w:val="24"/>
        </w:rPr>
      </w:pPr>
    </w:p>
    <w:p w:rsidR="00AE2A22" w:rsidRDefault="00AE2A22" w:rsidP="00AE2A22">
      <w:pPr>
        <w:spacing w:line="276" w:lineRule="auto"/>
        <w:ind w:left="787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CF13A4" w:rsidRDefault="00CF13A4" w:rsidP="002D6904">
      <w:pPr>
        <w:pStyle w:val="a4"/>
        <w:ind w:left="142" w:firstLine="567"/>
        <w:rPr>
          <w:color w:val="000000"/>
          <w:sz w:val="26"/>
          <w:szCs w:val="26"/>
          <w:shd w:val="clear" w:color="auto" w:fill="FFFFFF"/>
        </w:rPr>
      </w:pPr>
      <w:r w:rsidRPr="00660B77">
        <w:rPr>
          <w:color w:val="000000"/>
          <w:sz w:val="26"/>
          <w:szCs w:val="26"/>
          <w:shd w:val="clear" w:color="auto" w:fill="FFFFFF"/>
        </w:rPr>
        <w:t xml:space="preserve">           </w:t>
      </w:r>
    </w:p>
    <w:p w:rsidR="00CF13A4" w:rsidRPr="00CF13A4" w:rsidRDefault="00CF13A4" w:rsidP="00CF13A4">
      <w:pPr>
        <w:pStyle w:val="a4"/>
        <w:numPr>
          <w:ilvl w:val="0"/>
          <w:numId w:val="8"/>
        </w:numPr>
        <w:ind w:left="709" w:hanging="283"/>
        <w:rPr>
          <w:sz w:val="24"/>
          <w:szCs w:val="24"/>
        </w:rPr>
      </w:pPr>
      <w:r w:rsidRPr="00CF13A4">
        <w:rPr>
          <w:sz w:val="24"/>
          <w:szCs w:val="24"/>
        </w:rPr>
        <w:t>Баженов Г.А. – заместитель Генерального директора ООО «Экспресс»</w:t>
      </w:r>
      <w:r w:rsidRPr="00CF13A4">
        <w:rPr>
          <w:sz w:val="26"/>
          <w:szCs w:val="26"/>
        </w:rPr>
        <w:t xml:space="preserve"> </w:t>
      </w:r>
      <w:r w:rsidRPr="00CF13A4">
        <w:rPr>
          <w:sz w:val="24"/>
          <w:szCs w:val="24"/>
        </w:rPr>
        <w:t>(по согласованию)</w:t>
      </w:r>
      <w:r>
        <w:rPr>
          <w:sz w:val="24"/>
          <w:szCs w:val="24"/>
        </w:rPr>
        <w:t>.</w:t>
      </w:r>
    </w:p>
    <w:p w:rsidR="00CF13A4" w:rsidRPr="00CF13A4" w:rsidRDefault="00CF13A4" w:rsidP="00CF13A4">
      <w:pPr>
        <w:pStyle w:val="a4"/>
        <w:numPr>
          <w:ilvl w:val="0"/>
          <w:numId w:val="8"/>
        </w:numPr>
        <w:spacing w:line="360" w:lineRule="auto"/>
        <w:ind w:left="709" w:hanging="283"/>
        <w:rPr>
          <w:sz w:val="24"/>
          <w:szCs w:val="24"/>
        </w:rPr>
      </w:pPr>
      <w:proofErr w:type="spellStart"/>
      <w:r w:rsidRPr="00CF13A4">
        <w:rPr>
          <w:sz w:val="24"/>
          <w:szCs w:val="24"/>
        </w:rPr>
        <w:t>Видякина</w:t>
      </w:r>
      <w:proofErr w:type="spellEnd"/>
      <w:r w:rsidRPr="00CF13A4">
        <w:rPr>
          <w:sz w:val="24"/>
          <w:szCs w:val="24"/>
        </w:rPr>
        <w:t xml:space="preserve"> И.И.   – председатель правления </w:t>
      </w:r>
      <w:r w:rsidRPr="00CF13A4">
        <w:rPr>
          <w:color w:val="000000"/>
          <w:sz w:val="24"/>
          <w:szCs w:val="24"/>
          <w:shd w:val="clear" w:color="auto" w:fill="FFFFFF"/>
        </w:rPr>
        <w:t>ТСЖ (по согласованию)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CF13A4" w:rsidRPr="00CF13A4" w:rsidRDefault="00E00A24" w:rsidP="00CF13A4">
      <w:pPr>
        <w:pStyle w:val="a4"/>
        <w:numPr>
          <w:ilvl w:val="0"/>
          <w:numId w:val="8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Го</w:t>
      </w:r>
      <w:bookmarkStart w:id="0" w:name="_GoBack"/>
      <w:bookmarkEnd w:id="0"/>
      <w:r w:rsidR="00CF13A4" w:rsidRPr="00CF13A4">
        <w:rPr>
          <w:sz w:val="24"/>
          <w:szCs w:val="24"/>
        </w:rPr>
        <w:t xml:space="preserve">ленков А.В. – ведущий инженер-куратор ЛТУ пгт. Муезерский ПАО  </w:t>
      </w:r>
    </w:p>
    <w:p w:rsidR="001B3BB5" w:rsidRDefault="00CF13A4" w:rsidP="001B3BB5">
      <w:pPr>
        <w:pStyle w:val="a4"/>
        <w:spacing w:line="360" w:lineRule="auto"/>
        <w:ind w:left="851" w:hanging="425"/>
        <w:rPr>
          <w:sz w:val="24"/>
          <w:szCs w:val="24"/>
        </w:rPr>
      </w:pPr>
      <w:r w:rsidRPr="00CF13A4">
        <w:rPr>
          <w:sz w:val="24"/>
          <w:szCs w:val="24"/>
        </w:rPr>
        <w:t xml:space="preserve">    «Ростелеком» (по согласованию)</w:t>
      </w:r>
      <w:r>
        <w:rPr>
          <w:sz w:val="24"/>
          <w:szCs w:val="24"/>
        </w:rPr>
        <w:t>.</w:t>
      </w:r>
    </w:p>
    <w:p w:rsidR="001B3BB5" w:rsidRDefault="001B3BB5" w:rsidP="001B3BB5">
      <w:pPr>
        <w:pStyle w:val="a4"/>
        <w:numPr>
          <w:ilvl w:val="0"/>
          <w:numId w:val="11"/>
        </w:numPr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 Михайлова Е.Л. – начальник отдела ЖКХ администрации Муезерского муниципального района (по согласованию).</w:t>
      </w:r>
    </w:p>
    <w:p w:rsidR="001B3BB5" w:rsidRDefault="001B3BB5" w:rsidP="001B3BB5">
      <w:pPr>
        <w:pStyle w:val="a4"/>
        <w:ind w:left="567"/>
        <w:rPr>
          <w:sz w:val="24"/>
          <w:szCs w:val="24"/>
        </w:rPr>
      </w:pPr>
    </w:p>
    <w:p w:rsidR="00CF13A4" w:rsidRPr="00CF13A4" w:rsidRDefault="00CF13A4" w:rsidP="001B3BB5">
      <w:pPr>
        <w:pStyle w:val="a4"/>
        <w:numPr>
          <w:ilvl w:val="0"/>
          <w:numId w:val="10"/>
        </w:numPr>
        <w:spacing w:line="360" w:lineRule="auto"/>
        <w:ind w:left="709" w:hanging="283"/>
        <w:rPr>
          <w:sz w:val="24"/>
          <w:szCs w:val="24"/>
        </w:rPr>
      </w:pPr>
      <w:r w:rsidRPr="00CF13A4">
        <w:rPr>
          <w:color w:val="000000"/>
          <w:sz w:val="24"/>
          <w:szCs w:val="24"/>
          <w:shd w:val="clear" w:color="auto" w:fill="FFFFFF"/>
        </w:rPr>
        <w:t xml:space="preserve">Фомина И.В. - </w:t>
      </w:r>
      <w:r w:rsidRPr="00CF13A4">
        <w:rPr>
          <w:sz w:val="24"/>
          <w:szCs w:val="24"/>
        </w:rPr>
        <w:t xml:space="preserve">представитель собственников МКД </w:t>
      </w:r>
      <w:r w:rsidRPr="00CF13A4">
        <w:rPr>
          <w:color w:val="000000"/>
          <w:sz w:val="24"/>
          <w:szCs w:val="24"/>
          <w:shd w:val="clear" w:color="auto" w:fill="FFFFFF"/>
        </w:rPr>
        <w:t>(по согласованию)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CF13A4" w:rsidRPr="00CF13A4" w:rsidRDefault="00CF13A4" w:rsidP="00CF13A4">
      <w:pPr>
        <w:pStyle w:val="a4"/>
        <w:numPr>
          <w:ilvl w:val="0"/>
          <w:numId w:val="8"/>
        </w:numPr>
        <w:spacing w:line="360" w:lineRule="auto"/>
        <w:ind w:left="709" w:hanging="283"/>
        <w:rPr>
          <w:sz w:val="24"/>
          <w:szCs w:val="24"/>
        </w:rPr>
      </w:pPr>
      <w:r w:rsidRPr="00CF13A4">
        <w:rPr>
          <w:color w:val="000000"/>
          <w:sz w:val="24"/>
          <w:szCs w:val="24"/>
          <w:shd w:val="clear" w:color="auto" w:fill="FFFFFF"/>
        </w:rPr>
        <w:t>Хохлун И.Н. - представитель общественного народного фронта (по согласованию)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CF13A4" w:rsidRPr="00CF13A4" w:rsidRDefault="00CF13A4" w:rsidP="009525CB">
      <w:pPr>
        <w:pStyle w:val="a4"/>
        <w:numPr>
          <w:ilvl w:val="0"/>
          <w:numId w:val="8"/>
        </w:numPr>
        <w:spacing w:after="240" w:line="360" w:lineRule="auto"/>
        <w:ind w:left="787" w:hanging="361"/>
        <w:rPr>
          <w:sz w:val="24"/>
          <w:szCs w:val="24"/>
        </w:rPr>
      </w:pPr>
      <w:proofErr w:type="spellStart"/>
      <w:r w:rsidRPr="00F378D2">
        <w:rPr>
          <w:color w:val="000000"/>
          <w:sz w:val="24"/>
          <w:szCs w:val="24"/>
          <w:shd w:val="clear" w:color="auto" w:fill="FFFFFF"/>
        </w:rPr>
        <w:t>Чараев</w:t>
      </w:r>
      <w:proofErr w:type="spellEnd"/>
      <w:r w:rsidRPr="00F378D2">
        <w:rPr>
          <w:color w:val="000000"/>
          <w:sz w:val="24"/>
          <w:szCs w:val="24"/>
          <w:shd w:val="clear" w:color="auto" w:fill="FFFFFF"/>
        </w:rPr>
        <w:t xml:space="preserve"> И.В.- заместитель главного инженера по управлению электросетевым участком (по согласованию).</w:t>
      </w:r>
    </w:p>
    <w:sectPr w:rsidR="00CF13A4" w:rsidRPr="00CF13A4" w:rsidSect="00CF13A4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D73"/>
    <w:multiLevelType w:val="hybridMultilevel"/>
    <w:tmpl w:val="EA12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9308E"/>
    <w:multiLevelType w:val="hybridMultilevel"/>
    <w:tmpl w:val="D8608380"/>
    <w:lvl w:ilvl="0" w:tplc="2A2E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E42DE">
      <w:numFmt w:val="none"/>
      <w:lvlText w:val=""/>
      <w:lvlJc w:val="left"/>
      <w:pPr>
        <w:tabs>
          <w:tab w:val="num" w:pos="360"/>
        </w:tabs>
      </w:pPr>
    </w:lvl>
    <w:lvl w:ilvl="2" w:tplc="A728280E">
      <w:numFmt w:val="none"/>
      <w:lvlText w:val=""/>
      <w:lvlJc w:val="left"/>
      <w:pPr>
        <w:tabs>
          <w:tab w:val="num" w:pos="360"/>
        </w:tabs>
      </w:pPr>
    </w:lvl>
    <w:lvl w:ilvl="3" w:tplc="194E36CE">
      <w:numFmt w:val="none"/>
      <w:lvlText w:val=""/>
      <w:lvlJc w:val="left"/>
      <w:pPr>
        <w:tabs>
          <w:tab w:val="num" w:pos="360"/>
        </w:tabs>
      </w:pPr>
    </w:lvl>
    <w:lvl w:ilvl="4" w:tplc="FA32FCE4">
      <w:numFmt w:val="none"/>
      <w:lvlText w:val=""/>
      <w:lvlJc w:val="left"/>
      <w:pPr>
        <w:tabs>
          <w:tab w:val="num" w:pos="360"/>
        </w:tabs>
      </w:pPr>
    </w:lvl>
    <w:lvl w:ilvl="5" w:tplc="6AD04E94">
      <w:numFmt w:val="none"/>
      <w:lvlText w:val=""/>
      <w:lvlJc w:val="left"/>
      <w:pPr>
        <w:tabs>
          <w:tab w:val="num" w:pos="360"/>
        </w:tabs>
      </w:pPr>
    </w:lvl>
    <w:lvl w:ilvl="6" w:tplc="196A64A8">
      <w:numFmt w:val="none"/>
      <w:lvlText w:val=""/>
      <w:lvlJc w:val="left"/>
      <w:pPr>
        <w:tabs>
          <w:tab w:val="num" w:pos="360"/>
        </w:tabs>
      </w:pPr>
    </w:lvl>
    <w:lvl w:ilvl="7" w:tplc="E3608366">
      <w:numFmt w:val="none"/>
      <w:lvlText w:val=""/>
      <w:lvlJc w:val="left"/>
      <w:pPr>
        <w:tabs>
          <w:tab w:val="num" w:pos="360"/>
        </w:tabs>
      </w:pPr>
    </w:lvl>
    <w:lvl w:ilvl="8" w:tplc="42A4FD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8A3784"/>
    <w:multiLevelType w:val="hybridMultilevel"/>
    <w:tmpl w:val="04D4BC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D06894"/>
    <w:multiLevelType w:val="hybridMultilevel"/>
    <w:tmpl w:val="7CF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54809"/>
    <w:multiLevelType w:val="hybridMultilevel"/>
    <w:tmpl w:val="102CEBB2"/>
    <w:lvl w:ilvl="0" w:tplc="4EDA96C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40AD5CD4"/>
    <w:multiLevelType w:val="hybridMultilevel"/>
    <w:tmpl w:val="DC0E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C078F"/>
    <w:multiLevelType w:val="hybridMultilevel"/>
    <w:tmpl w:val="EA12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37172"/>
    <w:multiLevelType w:val="hybridMultilevel"/>
    <w:tmpl w:val="A35C7B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5291E7D"/>
    <w:multiLevelType w:val="hybridMultilevel"/>
    <w:tmpl w:val="99363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902691"/>
    <w:multiLevelType w:val="hybridMultilevel"/>
    <w:tmpl w:val="60DC3180"/>
    <w:lvl w:ilvl="0" w:tplc="D64CAE18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54E7A96"/>
    <w:multiLevelType w:val="hybridMultilevel"/>
    <w:tmpl w:val="3BF6AD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C2"/>
    <w:rsid w:val="00025769"/>
    <w:rsid w:val="00034ABD"/>
    <w:rsid w:val="00054094"/>
    <w:rsid w:val="00072FAD"/>
    <w:rsid w:val="000A3721"/>
    <w:rsid w:val="00127881"/>
    <w:rsid w:val="00177343"/>
    <w:rsid w:val="001B3BB5"/>
    <w:rsid w:val="00276B2C"/>
    <w:rsid w:val="00280615"/>
    <w:rsid w:val="002B7B86"/>
    <w:rsid w:val="002D6904"/>
    <w:rsid w:val="002E3F30"/>
    <w:rsid w:val="00321519"/>
    <w:rsid w:val="00353AC2"/>
    <w:rsid w:val="00391D5E"/>
    <w:rsid w:val="00476600"/>
    <w:rsid w:val="004C1AFF"/>
    <w:rsid w:val="005408B1"/>
    <w:rsid w:val="00545808"/>
    <w:rsid w:val="00581E12"/>
    <w:rsid w:val="005B6056"/>
    <w:rsid w:val="006035C5"/>
    <w:rsid w:val="006054B0"/>
    <w:rsid w:val="006211B4"/>
    <w:rsid w:val="00630D8D"/>
    <w:rsid w:val="006355A4"/>
    <w:rsid w:val="006407CA"/>
    <w:rsid w:val="006A5325"/>
    <w:rsid w:val="006E4136"/>
    <w:rsid w:val="007172AB"/>
    <w:rsid w:val="007E04B8"/>
    <w:rsid w:val="007E472A"/>
    <w:rsid w:val="008203A6"/>
    <w:rsid w:val="00822E51"/>
    <w:rsid w:val="008428C1"/>
    <w:rsid w:val="00844E0B"/>
    <w:rsid w:val="00860149"/>
    <w:rsid w:val="008878C9"/>
    <w:rsid w:val="00897481"/>
    <w:rsid w:val="009525CB"/>
    <w:rsid w:val="00964AE2"/>
    <w:rsid w:val="00974F24"/>
    <w:rsid w:val="0098798F"/>
    <w:rsid w:val="00A15B25"/>
    <w:rsid w:val="00AE2A22"/>
    <w:rsid w:val="00AE5FCF"/>
    <w:rsid w:val="00BA066C"/>
    <w:rsid w:val="00BA43C4"/>
    <w:rsid w:val="00BA6D43"/>
    <w:rsid w:val="00BF42AF"/>
    <w:rsid w:val="00C21598"/>
    <w:rsid w:val="00CC707A"/>
    <w:rsid w:val="00CD7E31"/>
    <w:rsid w:val="00CF13A4"/>
    <w:rsid w:val="00D81C1D"/>
    <w:rsid w:val="00DD7C92"/>
    <w:rsid w:val="00E00A24"/>
    <w:rsid w:val="00E110CC"/>
    <w:rsid w:val="00E247FA"/>
    <w:rsid w:val="00E94648"/>
    <w:rsid w:val="00EB6963"/>
    <w:rsid w:val="00EB7A98"/>
    <w:rsid w:val="00ED36C7"/>
    <w:rsid w:val="00F008C6"/>
    <w:rsid w:val="00F378D2"/>
    <w:rsid w:val="00F9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54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6B2C"/>
    <w:pPr>
      <w:ind w:left="720"/>
      <w:contextualSpacing/>
    </w:pPr>
  </w:style>
  <w:style w:type="character" w:customStyle="1" w:styleId="apple-converted-space">
    <w:name w:val="apple-converted-space"/>
    <w:basedOn w:val="a0"/>
    <w:rsid w:val="00EB6963"/>
  </w:style>
  <w:style w:type="paragraph" w:styleId="a5">
    <w:name w:val="Balloon Text"/>
    <w:basedOn w:val="a"/>
    <w:link w:val="a6"/>
    <w:uiPriority w:val="99"/>
    <w:semiHidden/>
    <w:unhideWhenUsed/>
    <w:rsid w:val="00E247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7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54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6B2C"/>
    <w:pPr>
      <w:ind w:left="720"/>
      <w:contextualSpacing/>
    </w:pPr>
  </w:style>
  <w:style w:type="character" w:customStyle="1" w:styleId="apple-converted-space">
    <w:name w:val="apple-converted-space"/>
    <w:basedOn w:val="a0"/>
    <w:rsid w:val="00EB6963"/>
  </w:style>
  <w:style w:type="paragraph" w:styleId="a5">
    <w:name w:val="Balloon Text"/>
    <w:basedOn w:val="a"/>
    <w:link w:val="a6"/>
    <w:uiPriority w:val="99"/>
    <w:semiHidden/>
    <w:unhideWhenUsed/>
    <w:rsid w:val="00E247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7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0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eze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C397-7AC7-456E-A5AA-0DFF0486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 Высокос</cp:lastModifiedBy>
  <cp:revision>31</cp:revision>
  <cp:lastPrinted>2025-02-07T08:54:00Z</cp:lastPrinted>
  <dcterms:created xsi:type="dcterms:W3CDTF">2017-06-29T09:51:00Z</dcterms:created>
  <dcterms:modified xsi:type="dcterms:W3CDTF">2025-02-07T09:35:00Z</dcterms:modified>
</cp:coreProperties>
</file>