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61E3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14:paraId="4968F3AB" w14:textId="77777777" w:rsidR="000B27D8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5A58B56B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14:paraId="1834C2F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14:paraId="3B27F8DC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F12F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456B42B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0128" w14:textId="6F5B5215" w:rsidR="000B27D8" w:rsidRPr="00645574" w:rsidRDefault="000B27D8" w:rsidP="000B2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067B4">
        <w:rPr>
          <w:rFonts w:ascii="Times New Roman" w:hAnsi="Times New Roman" w:cs="Times New Roman"/>
          <w:b/>
          <w:sz w:val="24"/>
          <w:szCs w:val="24"/>
        </w:rPr>
        <w:t>31</w:t>
      </w:r>
      <w:r w:rsidR="00FC6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45D">
        <w:rPr>
          <w:rFonts w:ascii="Times New Roman" w:hAnsi="Times New Roman" w:cs="Times New Roman"/>
          <w:b/>
          <w:sz w:val="24"/>
          <w:szCs w:val="24"/>
        </w:rPr>
        <w:t>марта</w:t>
      </w:r>
      <w:r w:rsidR="00FC6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7245D">
        <w:rPr>
          <w:rFonts w:ascii="Times New Roman" w:hAnsi="Times New Roman" w:cs="Times New Roman"/>
          <w:b/>
          <w:sz w:val="24"/>
          <w:szCs w:val="24"/>
        </w:rPr>
        <w:t>5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E7245D">
        <w:rPr>
          <w:rFonts w:ascii="Times New Roman" w:hAnsi="Times New Roman" w:cs="Times New Roman"/>
          <w:b/>
          <w:sz w:val="24"/>
          <w:szCs w:val="24"/>
        </w:rPr>
        <w:t>11</w:t>
      </w:r>
    </w:p>
    <w:p w14:paraId="563CC072" w14:textId="081563FA" w:rsidR="00215253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2947FC" w14:paraId="0721B331" w14:textId="77777777" w:rsidTr="002947FC">
        <w:tc>
          <w:tcPr>
            <w:tcW w:w="4559" w:type="dxa"/>
          </w:tcPr>
          <w:p w14:paraId="156807AC" w14:textId="7F40EA36" w:rsidR="002947FC" w:rsidRDefault="002947FC" w:rsidP="00E7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рейтингового голосования по выбору общественных территорий </w:t>
            </w:r>
            <w:r w:rsidR="00D33BB0">
              <w:rPr>
                <w:rFonts w:ascii="Times New Roman" w:hAnsi="Times New Roman" w:cs="Times New Roman"/>
                <w:sz w:val="24"/>
                <w:szCs w:val="24"/>
              </w:rPr>
              <w:t>Муезерского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подлежащих благоустройству в 202</w:t>
            </w:r>
            <w:r w:rsidR="00E72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59" w:type="dxa"/>
          </w:tcPr>
          <w:p w14:paraId="52FB20AF" w14:textId="77777777" w:rsidR="002947FC" w:rsidRDefault="002947FC" w:rsidP="0037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2F6C7" w14:textId="77777777"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1F441" w14:textId="3B035921" w:rsidR="00372970" w:rsidRDefault="00D12A18" w:rsidP="008474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</w:t>
      </w:r>
      <w:r w:rsidR="001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августа 2017 г. № 301-П.</w:t>
      </w:r>
    </w:p>
    <w:p w14:paraId="249AEA93" w14:textId="6625BC80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760E" w14:textId="79FA3A91" w:rsidR="002947FC" w:rsidRDefault="00ED4DC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Муезерского городского поселения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14:paraId="660C7A74" w14:textId="77777777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31C8" w14:textId="22E3DB44"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156D8B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6D8B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по 12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6D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16D37F" w14:textId="65D22978"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156D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14:paraId="49BC8322" w14:textId="14A46B5B"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представленных на рейтинговое голосование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5B9BDA80" w14:textId="72328494" w:rsidR="002947FC" w:rsidRDefault="005F18A6" w:rsidP="00372970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2947FC">
        <w:t>ом</w:t>
      </w:r>
      <w:r w:rsidR="00372970" w:rsidRPr="004E397B">
        <w:t xml:space="preserve"> сайт</w:t>
      </w:r>
      <w:r w:rsidR="002947FC">
        <w:t>е</w:t>
      </w:r>
      <w:r w:rsidR="00372970" w:rsidRPr="004E397B">
        <w:t xml:space="preserve"> </w:t>
      </w:r>
      <w:r w:rsidR="0050063A">
        <w:t xml:space="preserve">администрации </w:t>
      </w:r>
      <w:r w:rsidR="00D33BB0">
        <w:t>Муезерского</w:t>
      </w:r>
      <w:r w:rsidR="002947FC" w:rsidRPr="002947FC">
        <w:t xml:space="preserve"> муниципального района </w:t>
      </w:r>
      <w:r w:rsidR="000B27D8" w:rsidRPr="00596880">
        <w:t xml:space="preserve">с адресом доступа: </w:t>
      </w:r>
      <w:hyperlink r:id="rId5" w:history="1">
        <w:r w:rsidR="000B27D8" w:rsidRPr="00596880">
          <w:rPr>
            <w:rStyle w:val="a5"/>
          </w:rPr>
          <w:t>https://www.muezersky.ru/poselen/muezerskoe_gor/</w:t>
        </w:r>
      </w:hyperlink>
      <w:r w:rsidR="000B27D8" w:rsidRPr="00596880">
        <w:t xml:space="preserve"> </w:t>
      </w:r>
      <w:r w:rsidR="00516013">
        <w:t>н</w:t>
      </w:r>
      <w:r w:rsidR="00D33BB0">
        <w:t>а официальной странице Муезерского</w:t>
      </w:r>
      <w:r w:rsidR="002947FC" w:rsidRPr="002947FC">
        <w:t xml:space="preserve"> </w:t>
      </w:r>
      <w:r w:rsidR="00516013">
        <w:t>городского поселения</w:t>
      </w:r>
      <w:r w:rsidR="002947FC" w:rsidRPr="002947FC">
        <w:t xml:space="preserve"> в социальных сетях (ВКонтакте)</w:t>
      </w:r>
      <w:r w:rsidR="002947FC">
        <w:t>.</w:t>
      </w:r>
    </w:p>
    <w:p w14:paraId="670E67B0" w14:textId="04BEF3F6" w:rsidR="00372970" w:rsidRDefault="00372970" w:rsidP="00372970">
      <w:pPr>
        <w:pStyle w:val="a7"/>
        <w:widowControl w:val="0"/>
        <w:ind w:left="0" w:firstLine="708"/>
        <w:jc w:val="both"/>
      </w:pPr>
      <w:r>
        <w:t xml:space="preserve">5. Контроль за исполнением настоящего постановления </w:t>
      </w:r>
      <w:r w:rsidR="000B27D8">
        <w:t>оставляю за собой</w:t>
      </w:r>
    </w:p>
    <w:p w14:paraId="32A1E810" w14:textId="08507167" w:rsidR="002947FC" w:rsidRDefault="002947FC" w:rsidP="00372970">
      <w:pPr>
        <w:pStyle w:val="a7"/>
        <w:widowControl w:val="0"/>
        <w:ind w:left="0" w:firstLine="708"/>
        <w:jc w:val="both"/>
      </w:pPr>
    </w:p>
    <w:p w14:paraId="111B29C1" w14:textId="5A1D8077" w:rsidR="002947FC" w:rsidRDefault="002947FC" w:rsidP="00372970">
      <w:pPr>
        <w:pStyle w:val="a7"/>
        <w:widowControl w:val="0"/>
        <w:ind w:left="0" w:firstLine="708"/>
        <w:jc w:val="both"/>
      </w:pPr>
    </w:p>
    <w:p w14:paraId="371AD3FD" w14:textId="0973CB71" w:rsidR="000B27D8" w:rsidRPr="00532B65" w:rsidRDefault="00E067B4" w:rsidP="000B27D8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27D8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B27D8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Муезерского городского поселения            </w:t>
      </w:r>
      <w:r w:rsidR="000B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B27D8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С.В.</w:t>
      </w:r>
    </w:p>
    <w:p w14:paraId="38D64DA4" w14:textId="106D6273" w:rsidR="002947FC" w:rsidRDefault="002947FC" w:rsidP="00372970">
      <w:pPr>
        <w:pStyle w:val="a7"/>
        <w:widowControl w:val="0"/>
        <w:ind w:left="0" w:firstLine="708"/>
        <w:jc w:val="both"/>
      </w:pPr>
    </w:p>
    <w:p w14:paraId="585A6F6B" w14:textId="5C6C0579" w:rsidR="002947FC" w:rsidRDefault="002947FC" w:rsidP="002947FC">
      <w:pPr>
        <w:pStyle w:val="a7"/>
        <w:widowControl w:val="0"/>
        <w:ind w:left="0"/>
        <w:jc w:val="both"/>
      </w:pPr>
      <w:r>
        <w:tab/>
      </w:r>
      <w:r>
        <w:tab/>
        <w:t xml:space="preserve">      </w:t>
      </w:r>
    </w:p>
    <w:p w14:paraId="4F668F66" w14:textId="77777777" w:rsidR="002947FC" w:rsidRDefault="002947FC" w:rsidP="00372970">
      <w:pPr>
        <w:pStyle w:val="a7"/>
        <w:widowControl w:val="0"/>
        <w:ind w:left="0" w:firstLine="708"/>
        <w:jc w:val="both"/>
      </w:pPr>
    </w:p>
    <w:p w14:paraId="00BE47B7" w14:textId="77777777" w:rsidR="003B776B" w:rsidRDefault="003B776B" w:rsidP="00372970">
      <w:pPr>
        <w:pStyle w:val="a7"/>
        <w:widowControl w:val="0"/>
        <w:ind w:left="0" w:firstLine="708"/>
        <w:jc w:val="both"/>
      </w:pPr>
    </w:p>
    <w:p w14:paraId="620BADBD" w14:textId="77777777" w:rsidR="00DB2940" w:rsidRDefault="00DB2940" w:rsidP="00372970">
      <w:pPr>
        <w:pStyle w:val="a7"/>
        <w:widowControl w:val="0"/>
        <w:ind w:left="0" w:firstLine="708"/>
        <w:jc w:val="both"/>
      </w:pPr>
    </w:p>
    <w:p w14:paraId="3A507622" w14:textId="77777777" w:rsidR="00E067B4" w:rsidRDefault="00E067B4" w:rsidP="00372970">
      <w:pPr>
        <w:pStyle w:val="a7"/>
        <w:widowControl w:val="0"/>
        <w:ind w:left="0" w:firstLine="708"/>
        <w:jc w:val="both"/>
      </w:pPr>
    </w:p>
    <w:p w14:paraId="3BD0C627" w14:textId="77777777" w:rsidR="00E067B4" w:rsidRDefault="00E067B4" w:rsidP="00372970">
      <w:pPr>
        <w:pStyle w:val="a7"/>
        <w:widowControl w:val="0"/>
        <w:ind w:left="0" w:firstLine="708"/>
        <w:jc w:val="both"/>
      </w:pPr>
    </w:p>
    <w:p w14:paraId="534E8ACD" w14:textId="77777777" w:rsidR="00E067B4" w:rsidRDefault="00E067B4" w:rsidP="00372970">
      <w:pPr>
        <w:pStyle w:val="a7"/>
        <w:widowControl w:val="0"/>
        <w:ind w:left="0" w:firstLine="708"/>
        <w:jc w:val="both"/>
      </w:pPr>
    </w:p>
    <w:p w14:paraId="072FC300" w14:textId="77777777" w:rsidR="00E067B4" w:rsidRDefault="00E067B4" w:rsidP="00372970">
      <w:pPr>
        <w:pStyle w:val="a7"/>
        <w:widowControl w:val="0"/>
        <w:ind w:left="0" w:firstLine="708"/>
        <w:jc w:val="both"/>
      </w:pPr>
    </w:p>
    <w:p w14:paraId="4E589963" w14:textId="77777777" w:rsidR="00E067B4" w:rsidRDefault="00E067B4" w:rsidP="00372970">
      <w:pPr>
        <w:pStyle w:val="a7"/>
        <w:widowControl w:val="0"/>
        <w:ind w:left="0" w:firstLine="708"/>
        <w:jc w:val="both"/>
      </w:pPr>
    </w:p>
    <w:p w14:paraId="3E2DC29D" w14:textId="77777777" w:rsidR="001E1459" w:rsidRDefault="001E1459" w:rsidP="00372970">
      <w:pPr>
        <w:pStyle w:val="a7"/>
        <w:widowControl w:val="0"/>
        <w:ind w:left="0" w:firstLine="708"/>
        <w:jc w:val="both"/>
      </w:pPr>
    </w:p>
    <w:p w14:paraId="07A261DD" w14:textId="77777777" w:rsidR="003B776B" w:rsidRPr="004E397B" w:rsidRDefault="003B776B" w:rsidP="00372970">
      <w:pPr>
        <w:pStyle w:val="a7"/>
        <w:widowControl w:val="0"/>
        <w:ind w:left="0" w:firstLine="708"/>
        <w:jc w:val="both"/>
      </w:pPr>
    </w:p>
    <w:p w14:paraId="723FE737" w14:textId="084C4DD5" w:rsidR="006E67E7" w:rsidRDefault="002947FC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AC5E4F9" w14:textId="2332833D" w:rsidR="002947FC" w:rsidRDefault="002947FC" w:rsidP="00DB2940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="0076437F">
        <w:rPr>
          <w:rFonts w:ascii="Times New Roman" w:eastAsia="Times New Roman" w:hAnsi="Times New Roman"/>
          <w:sz w:val="24"/>
          <w:szCs w:val="24"/>
        </w:rPr>
        <w:t>П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о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6E67E7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E67E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BB0">
        <w:rPr>
          <w:rFonts w:ascii="Times New Roman" w:eastAsia="Times New Roman" w:hAnsi="Times New Roman"/>
          <w:sz w:val="24"/>
          <w:szCs w:val="24"/>
        </w:rPr>
        <w:t>администрации Муезерского городского поселения</w:t>
      </w:r>
    </w:p>
    <w:p w14:paraId="512A3F1A" w14:textId="676E0397" w:rsidR="006E67E7" w:rsidRDefault="00516013" w:rsidP="00DB2940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33BB0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67B4">
        <w:rPr>
          <w:rFonts w:ascii="Times New Roman" w:eastAsia="Times New Roman" w:hAnsi="Times New Roman"/>
          <w:sz w:val="24"/>
          <w:szCs w:val="24"/>
        </w:rPr>
        <w:t>31</w:t>
      </w:r>
      <w:r w:rsidR="006E72EA">
        <w:rPr>
          <w:rFonts w:ascii="Times New Roman" w:eastAsia="Times New Roman" w:hAnsi="Times New Roman"/>
          <w:sz w:val="24"/>
          <w:szCs w:val="24"/>
        </w:rPr>
        <w:t>.0</w:t>
      </w:r>
      <w:r w:rsidR="00E067B4">
        <w:rPr>
          <w:rFonts w:ascii="Times New Roman" w:eastAsia="Times New Roman" w:hAnsi="Times New Roman"/>
          <w:sz w:val="24"/>
          <w:szCs w:val="24"/>
        </w:rPr>
        <w:t>3</w:t>
      </w:r>
      <w:r w:rsidR="006A398A">
        <w:rPr>
          <w:rFonts w:ascii="Times New Roman" w:eastAsia="Times New Roman" w:hAnsi="Times New Roman"/>
          <w:sz w:val="24"/>
          <w:szCs w:val="24"/>
        </w:rPr>
        <w:t>.202</w:t>
      </w:r>
      <w:r w:rsidR="00E067B4">
        <w:rPr>
          <w:rFonts w:ascii="Times New Roman" w:eastAsia="Times New Roman" w:hAnsi="Times New Roman"/>
          <w:sz w:val="24"/>
          <w:szCs w:val="24"/>
        </w:rPr>
        <w:t>5</w:t>
      </w:r>
      <w:r w:rsidR="006A398A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D33BB0">
        <w:rPr>
          <w:rFonts w:ascii="Times New Roman" w:eastAsia="Times New Roman" w:hAnsi="Times New Roman"/>
          <w:sz w:val="24"/>
          <w:szCs w:val="24"/>
        </w:rPr>
        <w:t>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67B4">
        <w:rPr>
          <w:rFonts w:ascii="Times New Roman" w:eastAsia="Times New Roman" w:hAnsi="Times New Roman"/>
          <w:sz w:val="24"/>
          <w:szCs w:val="24"/>
        </w:rPr>
        <w:t>11</w:t>
      </w:r>
    </w:p>
    <w:p w14:paraId="5CC3B098" w14:textId="77777777"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A5AA37D" w14:textId="77777777" w:rsidR="006E67E7" w:rsidRPr="004B62EC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14:paraId="623EDE4E" w14:textId="671FBB6D" w:rsidR="006E67E7" w:rsidRPr="004B62EC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>проведения рейтингового голосования по</w:t>
      </w:r>
      <w:r w:rsidR="00D33BB0"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выбору общественных территорий Муезерского</w:t>
      </w:r>
      <w:r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E067B4"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>6</w:t>
      </w:r>
      <w:r w:rsidRPr="004B62EC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14:paraId="20E345C2" w14:textId="77777777" w:rsidR="006E67E7" w:rsidRPr="004B62EC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7BD85F04" w14:textId="381FC405" w:rsidR="00516013" w:rsidRPr="004B62EC" w:rsidRDefault="006E67E7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 xml:space="preserve">Настоящий Порядок проведения рейтингового голосования по выбору общественных территорий </w:t>
      </w:r>
      <w:r w:rsidR="00D33BB0" w:rsidRPr="004B62EC">
        <w:rPr>
          <w:spacing w:val="-1"/>
        </w:rPr>
        <w:t>Муезерского</w:t>
      </w:r>
      <w:r w:rsidRPr="004B62EC">
        <w:rPr>
          <w:spacing w:val="-1"/>
        </w:rPr>
        <w:t xml:space="preserve"> городского поселения, подлежащих благоустройству в 202</w:t>
      </w:r>
      <w:r w:rsidR="00E067B4" w:rsidRPr="004B62EC">
        <w:rPr>
          <w:spacing w:val="-1"/>
        </w:rPr>
        <w:t>6</w:t>
      </w:r>
      <w:r w:rsidRPr="004B62EC">
        <w:rPr>
          <w:spacing w:val="-1"/>
        </w:rPr>
        <w:t xml:space="preserve"> году, разработан</w:t>
      </w:r>
      <w:r w:rsidR="00F14675" w:rsidRPr="004B62EC">
        <w:rPr>
          <w:spacing w:val="-1"/>
        </w:rPr>
        <w:t xml:space="preserve"> в соответствии с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</w:t>
      </w:r>
      <w:r w:rsidR="00F55F6D" w:rsidRPr="004B62EC">
        <w:rPr>
          <w:spacing w:val="-1"/>
        </w:rPr>
        <w:t xml:space="preserve"> </w:t>
      </w:r>
      <w:r w:rsidR="00516013" w:rsidRPr="004B62EC">
        <w:rPr>
          <w:spacing w:val="-1"/>
        </w:rPr>
        <w:t xml:space="preserve">             </w:t>
      </w:r>
    </w:p>
    <w:p w14:paraId="2FB29F1D" w14:textId="2FF01830" w:rsidR="005B0A25" w:rsidRPr="004B62EC" w:rsidRDefault="00516013" w:rsidP="00764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62EC">
        <w:rPr>
          <w:rFonts w:ascii="Times New Roman" w:hAnsi="Times New Roman" w:cs="Times New Roman"/>
          <w:spacing w:val="-1"/>
          <w:sz w:val="24"/>
          <w:szCs w:val="24"/>
        </w:rPr>
        <w:t>протоколом совещания по проведению в 202</w:t>
      </w:r>
      <w:r w:rsidR="00E067B4" w:rsidRPr="004B62EC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году Всероссийского голосования граждан по отбору общественных территорий, подлежащих благоустройству в первоочередном порядке в рамках государственных и муниципальных программ формирования современной городской среды, под председательством заместителя Министра строительства и жилищно-коммунального хозяйства Российской Федерации А. В. </w:t>
      </w:r>
      <w:proofErr w:type="spellStart"/>
      <w:r w:rsidRPr="004B62EC">
        <w:rPr>
          <w:rFonts w:ascii="Times New Roman" w:hAnsi="Times New Roman" w:cs="Times New Roman"/>
          <w:spacing w:val="-1"/>
          <w:sz w:val="24"/>
          <w:szCs w:val="24"/>
        </w:rPr>
        <w:t>Ересько</w:t>
      </w:r>
      <w:proofErr w:type="spellEnd"/>
      <w:r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от 19.</w:t>
      </w:r>
      <w:r w:rsidR="0076437F" w:rsidRPr="004B62EC">
        <w:rPr>
          <w:rFonts w:ascii="Times New Roman" w:hAnsi="Times New Roman" w:cs="Times New Roman"/>
          <w:spacing w:val="-1"/>
          <w:sz w:val="24"/>
          <w:szCs w:val="24"/>
        </w:rPr>
        <w:t>02</w:t>
      </w:r>
      <w:r w:rsidRPr="004B62EC">
        <w:rPr>
          <w:rFonts w:ascii="Times New Roman" w:hAnsi="Times New Roman" w:cs="Times New Roman"/>
          <w:spacing w:val="-1"/>
          <w:sz w:val="24"/>
          <w:szCs w:val="24"/>
        </w:rPr>
        <w:t>.202</w:t>
      </w:r>
      <w:r w:rsidR="0076437F" w:rsidRPr="004B62EC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г. № </w:t>
      </w:r>
      <w:r w:rsidR="0076437F" w:rsidRPr="004B62EC">
        <w:rPr>
          <w:rFonts w:ascii="Times New Roman" w:hAnsi="Times New Roman" w:cs="Times New Roman"/>
          <w:spacing w:val="-1"/>
          <w:sz w:val="24"/>
          <w:szCs w:val="24"/>
        </w:rPr>
        <w:t>244</w:t>
      </w:r>
      <w:r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-ПРМ-АЕ </w:t>
      </w:r>
      <w:r w:rsidR="00F14675" w:rsidRPr="004B62EC">
        <w:rPr>
          <w:rFonts w:ascii="Times New Roman" w:hAnsi="Times New Roman" w:cs="Times New Roman"/>
          <w:spacing w:val="-1"/>
          <w:sz w:val="24"/>
          <w:szCs w:val="24"/>
        </w:rPr>
        <w:t>и регулирует вопросы проведения отбора территорий</w:t>
      </w:r>
      <w:r w:rsidR="000B27D8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Муезерского</w:t>
      </w:r>
      <w:r w:rsidR="00F14675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E067B4" w:rsidRPr="004B62EC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F14675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 году, в рамках </w:t>
      </w:r>
      <w:r w:rsidR="002402D4" w:rsidRPr="004B62EC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</w:t>
      </w:r>
      <w:r w:rsidR="00D33BB0" w:rsidRPr="004B62EC">
        <w:rPr>
          <w:rFonts w:ascii="Times New Roman" w:hAnsi="Times New Roman" w:cs="Times New Roman"/>
          <w:sz w:val="24"/>
          <w:szCs w:val="24"/>
        </w:rPr>
        <w:t>Муезерского</w:t>
      </w:r>
      <w:r w:rsidR="002402D4" w:rsidRPr="004B62EC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  <w:r w:rsidR="00F14675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, утвержденной </w:t>
      </w:r>
      <w:r w:rsidR="005B0A25" w:rsidRPr="004B62E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F14675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остановлением администрации </w:t>
      </w:r>
      <w:r w:rsidR="00D33BB0" w:rsidRPr="004B62E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B0A25" w:rsidRPr="004B62EC">
        <w:rPr>
          <w:rFonts w:ascii="Times New Roman" w:hAnsi="Times New Roman" w:cs="Times New Roman"/>
          <w:spacing w:val="-1"/>
          <w:sz w:val="24"/>
          <w:szCs w:val="24"/>
        </w:rPr>
        <w:t xml:space="preserve">уезерского городского поселения </w:t>
      </w:r>
      <w:r w:rsidR="005B0A25" w:rsidRPr="004B62EC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76437F" w:rsidRPr="004B62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B0A25" w:rsidRPr="004B62EC">
        <w:rPr>
          <w:rFonts w:ascii="Times New Roman" w:eastAsia="Times New Roman" w:hAnsi="Times New Roman" w:cs="Times New Roman"/>
          <w:sz w:val="24"/>
          <w:szCs w:val="24"/>
        </w:rPr>
        <w:t>г. № 4</w:t>
      </w:r>
      <w:r w:rsidR="0076437F" w:rsidRPr="004B62E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B0A25" w:rsidRPr="004B62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490B9B8" w14:textId="1947E03D" w:rsidR="00F14675" w:rsidRPr="004B62EC" w:rsidRDefault="00F14675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>Рейтинговое голосование проводится в целях соз</w:t>
      </w:r>
      <w:r w:rsidR="0076437F" w:rsidRPr="004B62EC">
        <w:rPr>
          <w:spacing w:val="-1"/>
        </w:rPr>
        <w:t xml:space="preserve">дания механизма прямого участия </w:t>
      </w:r>
      <w:r w:rsidRPr="004B62EC">
        <w:rPr>
          <w:spacing w:val="-1"/>
        </w:rPr>
        <w:t xml:space="preserve">граждан в формировании комфортной городской среды и для установления очередности благоустройства общественных территорий </w:t>
      </w:r>
      <w:r w:rsidR="00D33BB0" w:rsidRPr="004B62EC">
        <w:rPr>
          <w:spacing w:val="-1"/>
        </w:rPr>
        <w:t>Муезерского</w:t>
      </w:r>
      <w:r w:rsidRPr="004B62EC">
        <w:rPr>
          <w:spacing w:val="-1"/>
        </w:rPr>
        <w:t xml:space="preserve"> городского поселения и определения общественных территорий, подлежащих благоустройству в 202</w:t>
      </w:r>
      <w:r w:rsidR="005B0A25" w:rsidRPr="004B62EC">
        <w:rPr>
          <w:spacing w:val="-1"/>
        </w:rPr>
        <w:t>6</w:t>
      </w:r>
      <w:r w:rsidRPr="004B62EC">
        <w:rPr>
          <w:spacing w:val="-1"/>
        </w:rPr>
        <w:t xml:space="preserve"> году.</w:t>
      </w:r>
    </w:p>
    <w:p w14:paraId="7F318EDF" w14:textId="3C62559B" w:rsidR="006A5A45" w:rsidRPr="004B62EC" w:rsidRDefault="006A5A45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 xml:space="preserve">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D33BB0" w:rsidRPr="004B62EC">
        <w:rPr>
          <w:spacing w:val="-1"/>
        </w:rPr>
        <w:t xml:space="preserve">Муезерского </w:t>
      </w:r>
      <w:r w:rsidRPr="004B62EC">
        <w:rPr>
          <w:spacing w:val="-1"/>
        </w:rPr>
        <w:t>городского поселения.</w:t>
      </w:r>
    </w:p>
    <w:p w14:paraId="2B4308B5" w14:textId="6501A368" w:rsidR="006A5A45" w:rsidRPr="004B62EC" w:rsidRDefault="006A5A45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>Граждане участвуют в голосовании лично на равных основаниях. Каждый участник голосования имеет один голос, имеющий равный вес.</w:t>
      </w:r>
    </w:p>
    <w:p w14:paraId="45B1DFCB" w14:textId="1BD0D0B0" w:rsidR="006A5A45" w:rsidRPr="004B62EC" w:rsidRDefault="006A5A45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>Каждый уча</w:t>
      </w:r>
      <w:r w:rsidR="007E2C01" w:rsidRPr="004B62EC">
        <w:rPr>
          <w:spacing w:val="-1"/>
        </w:rPr>
        <w:t>стник может проголосовать за одну</w:t>
      </w:r>
      <w:r w:rsidRPr="004B62EC">
        <w:rPr>
          <w:spacing w:val="-1"/>
        </w:rPr>
        <w:t xml:space="preserve"> общественн</w:t>
      </w:r>
      <w:r w:rsidR="00987E69" w:rsidRPr="004B62EC">
        <w:rPr>
          <w:spacing w:val="-1"/>
        </w:rPr>
        <w:t>ую</w:t>
      </w:r>
      <w:r w:rsidRPr="004B62EC">
        <w:rPr>
          <w:spacing w:val="-1"/>
        </w:rPr>
        <w:t xml:space="preserve"> территори</w:t>
      </w:r>
      <w:r w:rsidR="00987E69" w:rsidRPr="004B62EC">
        <w:rPr>
          <w:spacing w:val="-1"/>
        </w:rPr>
        <w:t>ю</w:t>
      </w:r>
      <w:r w:rsidRPr="004B62EC">
        <w:rPr>
          <w:spacing w:val="-1"/>
        </w:rPr>
        <w:t xml:space="preserve"> </w:t>
      </w:r>
      <w:r w:rsidR="00914493" w:rsidRPr="004B62EC">
        <w:rPr>
          <w:spacing w:val="-1"/>
        </w:rPr>
        <w:t xml:space="preserve">Муезерского </w:t>
      </w:r>
      <w:r w:rsidRPr="004B62EC">
        <w:rPr>
          <w:spacing w:val="-1"/>
        </w:rPr>
        <w:t>городского поселения.</w:t>
      </w:r>
    </w:p>
    <w:p w14:paraId="53E358FE" w14:textId="5A1C3871" w:rsidR="006A5A45" w:rsidRPr="004B62EC" w:rsidRDefault="006A5A45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4B62EC">
        <w:rPr>
          <w:spacing w:val="-1"/>
        </w:rPr>
        <w:t>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5B0A25" w:rsidRPr="004B62EC">
        <w:rPr>
          <w:spacing w:val="-1"/>
        </w:rPr>
        <w:t>6</w:t>
      </w:r>
      <w:r w:rsidRPr="004B62EC">
        <w:rPr>
          <w:spacing w:val="-1"/>
        </w:rPr>
        <w:t xml:space="preserve"> году (далее – онлайн-голосование).</w:t>
      </w:r>
    </w:p>
    <w:p w14:paraId="53D9F7D7" w14:textId="2E3DC303" w:rsidR="00A25D63" w:rsidRPr="0076437F" w:rsidRDefault="00A25D63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76437F">
        <w:rPr>
          <w:spacing w:val="-1"/>
        </w:rPr>
        <w:t>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14:paraId="6C05DEB3" w14:textId="590B29CC" w:rsidR="00A25D63" w:rsidRPr="0076437F" w:rsidRDefault="00A25D63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76437F">
        <w:rPr>
          <w:spacing w:val="-1"/>
        </w:rPr>
        <w:t xml:space="preserve">Подведение итогов рейтингового голосования по общественным территориям </w:t>
      </w:r>
      <w:r w:rsidR="00914493" w:rsidRPr="0076437F">
        <w:rPr>
          <w:spacing w:val="-1"/>
        </w:rPr>
        <w:t>Муезерского</w:t>
      </w:r>
      <w:r w:rsidRPr="0076437F">
        <w:rPr>
          <w:spacing w:val="-1"/>
        </w:rPr>
        <w:t xml:space="preserve"> городского поселения производится на основании онлайн-г</w:t>
      </w:r>
      <w:r w:rsidR="00D43359" w:rsidRPr="0076437F">
        <w:rPr>
          <w:spacing w:val="-1"/>
        </w:rPr>
        <w:t>олосования Общественной комиссией</w:t>
      </w:r>
      <w:r w:rsidRPr="0076437F">
        <w:rPr>
          <w:spacing w:val="-1"/>
        </w:rPr>
        <w:t xml:space="preserve"> </w:t>
      </w:r>
      <w:r w:rsidR="00D43359" w:rsidRPr="0076437F">
        <w:rPr>
          <w:spacing w:val="-1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914493" w:rsidRPr="0076437F">
        <w:rPr>
          <w:spacing w:val="-1"/>
        </w:rPr>
        <w:t>Муезерского</w:t>
      </w:r>
      <w:r w:rsidR="00D43359" w:rsidRPr="0076437F">
        <w:rPr>
          <w:spacing w:val="-1"/>
        </w:rPr>
        <w:t xml:space="preserve"> городского поселения (далее – Общественная комиссия) </w:t>
      </w:r>
      <w:r w:rsidRPr="0076437F">
        <w:rPr>
          <w:spacing w:val="-1"/>
        </w:rPr>
        <w:t>в течение трех рабочих дней с последнего дня онлайн-голо</w:t>
      </w:r>
      <w:r w:rsidR="00D43359" w:rsidRPr="0076437F">
        <w:rPr>
          <w:spacing w:val="-1"/>
        </w:rPr>
        <w:t xml:space="preserve">сования, и оформляется </w:t>
      </w:r>
      <w:r w:rsidRPr="0076437F">
        <w:rPr>
          <w:spacing w:val="-1"/>
        </w:rPr>
        <w:t>про</w:t>
      </w:r>
      <w:r w:rsidR="00D43359" w:rsidRPr="0076437F">
        <w:rPr>
          <w:spacing w:val="-1"/>
        </w:rPr>
        <w:t xml:space="preserve">токолом Общественной комиссии (далее - </w:t>
      </w:r>
      <w:r w:rsidRPr="0076437F">
        <w:rPr>
          <w:spacing w:val="-1"/>
        </w:rPr>
        <w:t>протокол).</w:t>
      </w:r>
    </w:p>
    <w:p w14:paraId="383D72F0" w14:textId="3E8298B5" w:rsidR="00A25D63" w:rsidRPr="0076437F" w:rsidRDefault="00D43359" w:rsidP="0076437F">
      <w:pPr>
        <w:pStyle w:val="a7"/>
        <w:widowControl w:val="0"/>
        <w:numPr>
          <w:ilvl w:val="0"/>
          <w:numId w:val="3"/>
        </w:numPr>
        <w:jc w:val="both"/>
        <w:rPr>
          <w:spacing w:val="-1"/>
        </w:rPr>
      </w:pPr>
      <w:r w:rsidRPr="0076437F">
        <w:rPr>
          <w:spacing w:val="-1"/>
        </w:rPr>
        <w:t>В</w:t>
      </w:r>
      <w:r w:rsidR="00A25D63" w:rsidRPr="0076437F">
        <w:rPr>
          <w:spacing w:val="-1"/>
        </w:rPr>
        <w:t xml:space="preserve"> протоколе указываются:</w:t>
      </w:r>
    </w:p>
    <w:p w14:paraId="286F290C" w14:textId="77777777" w:rsidR="00A25D63" w:rsidRPr="0076437F" w:rsidRDefault="00A25D63" w:rsidP="0076437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437F">
        <w:rPr>
          <w:rFonts w:ascii="Times New Roman" w:eastAsia="Times New Roman" w:hAnsi="Times New Roman" w:cs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14:paraId="4B866C41" w14:textId="2A2E4EAA" w:rsidR="00A25D63" w:rsidRPr="0076437F" w:rsidRDefault="00A25D63" w:rsidP="0076437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43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 w:rsidRPr="007643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общественных территорий </w:t>
      </w:r>
      <w:r w:rsidR="00914493" w:rsidRPr="0076437F">
        <w:rPr>
          <w:rFonts w:ascii="Times New Roman" w:eastAsia="Times New Roman" w:hAnsi="Times New Roman" w:cs="Times New Roman"/>
          <w:spacing w:val="-1"/>
          <w:sz w:val="24"/>
          <w:szCs w:val="24"/>
        </w:rPr>
        <w:t>Муезерского</w:t>
      </w:r>
      <w:r w:rsidR="004F348C" w:rsidRPr="007643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городского поселения,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14:paraId="7EF3CA9B" w14:textId="3D11DDAD" w:rsidR="00D12A18" w:rsidRPr="0076437F" w:rsidRDefault="004F348C" w:rsidP="0076437F">
      <w:pPr>
        <w:pStyle w:val="a7"/>
        <w:widowControl w:val="0"/>
        <w:numPr>
          <w:ilvl w:val="0"/>
          <w:numId w:val="3"/>
        </w:numPr>
        <w:ind w:left="0" w:firstLine="709"/>
        <w:jc w:val="both"/>
      </w:pPr>
      <w:r w:rsidRPr="0076437F">
        <w:rPr>
          <w:spacing w:val="-1"/>
        </w:rPr>
        <w:t>Сведения об итогах рейтингового г</w:t>
      </w:r>
      <w:r w:rsidR="00DF0B32" w:rsidRPr="0076437F">
        <w:rPr>
          <w:spacing w:val="-1"/>
        </w:rPr>
        <w:t>олосования подлежат</w:t>
      </w:r>
      <w:r w:rsidRPr="0076437F">
        <w:rPr>
          <w:spacing w:val="-1"/>
        </w:rPr>
        <w:t xml:space="preserve"> обнародованию</w:t>
      </w:r>
      <w:r w:rsidR="00DF0B32" w:rsidRPr="0076437F">
        <w:rPr>
          <w:spacing w:val="-1"/>
        </w:rPr>
        <w:t xml:space="preserve"> в информационно-телекоммуникационной сети «Интернет» на о</w:t>
      </w:r>
      <w:r w:rsidR="00372970" w:rsidRPr="0076437F">
        <w:rPr>
          <w:spacing w:val="-1"/>
        </w:rPr>
        <w:t xml:space="preserve">фициальном сайте </w:t>
      </w:r>
      <w:r w:rsidR="00914493" w:rsidRPr="0076437F">
        <w:rPr>
          <w:spacing w:val="-1"/>
        </w:rPr>
        <w:t>Муезерского</w:t>
      </w:r>
      <w:r w:rsidR="00DF0B32" w:rsidRPr="0076437F">
        <w:rPr>
          <w:spacing w:val="-1"/>
        </w:rPr>
        <w:t xml:space="preserve"> муниципального рай</w:t>
      </w:r>
      <w:r w:rsidR="009F682D" w:rsidRPr="0076437F">
        <w:rPr>
          <w:spacing w:val="-1"/>
        </w:rPr>
        <w:t>она.</w:t>
      </w:r>
    </w:p>
    <w:p w14:paraId="397967DB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2409DE3F" w14:textId="52E1A801" w:rsidR="009F682D" w:rsidRDefault="009F682D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99FCE56" w14:textId="72E24915" w:rsidR="009F682D" w:rsidRDefault="009F682D" w:rsidP="0076437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Pr="003905D7">
        <w:rPr>
          <w:rFonts w:ascii="Times New Roman" w:eastAsia="Times New Roman" w:hAnsi="Times New Roman"/>
          <w:sz w:val="24"/>
          <w:szCs w:val="24"/>
        </w:rPr>
        <w:t>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5B50E3">
        <w:rPr>
          <w:rFonts w:ascii="Times New Roman" w:eastAsia="Times New Roman" w:hAnsi="Times New Roman"/>
          <w:sz w:val="24"/>
          <w:szCs w:val="24"/>
        </w:rPr>
        <w:t>Муезерского городского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BB7C9A" w14:textId="56B9EC95" w:rsidR="009F682D" w:rsidRPr="003905D7" w:rsidRDefault="00914493" w:rsidP="0076437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B0A25">
        <w:rPr>
          <w:rFonts w:ascii="Times New Roman" w:eastAsia="Times New Roman" w:hAnsi="Times New Roman"/>
          <w:sz w:val="24"/>
          <w:szCs w:val="24"/>
        </w:rPr>
        <w:t>31</w:t>
      </w:r>
      <w:r w:rsidR="004736F2">
        <w:rPr>
          <w:rFonts w:ascii="Times New Roman" w:eastAsia="Times New Roman" w:hAnsi="Times New Roman"/>
          <w:sz w:val="24"/>
          <w:szCs w:val="24"/>
        </w:rPr>
        <w:t>.0</w:t>
      </w:r>
      <w:r w:rsidR="005B0A25">
        <w:rPr>
          <w:rFonts w:ascii="Times New Roman" w:eastAsia="Times New Roman" w:hAnsi="Times New Roman"/>
          <w:sz w:val="24"/>
          <w:szCs w:val="24"/>
        </w:rPr>
        <w:t>3</w:t>
      </w:r>
      <w:r w:rsidR="004736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5B0A2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5B0A25">
        <w:rPr>
          <w:rFonts w:ascii="Times New Roman" w:eastAsia="Times New Roman" w:hAnsi="Times New Roman"/>
          <w:sz w:val="24"/>
          <w:szCs w:val="24"/>
        </w:rPr>
        <w:t xml:space="preserve"> 11</w:t>
      </w:r>
    </w:p>
    <w:p w14:paraId="6ECCC7A7" w14:textId="77777777"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E60A" w14:textId="77777777" w:rsidR="009F682D" w:rsidRDefault="009F682D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43852" w14:textId="35F719E3"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67FC21B" w14:textId="77777777" w:rsidR="003B776B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914493">
        <w:rPr>
          <w:rFonts w:ascii="Times New Roman" w:hAnsi="Times New Roman" w:cs="Times New Roman"/>
          <w:b/>
          <w:sz w:val="24"/>
          <w:szCs w:val="24"/>
        </w:rPr>
        <w:t>Муезерского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представленных на </w:t>
      </w:r>
    </w:p>
    <w:p w14:paraId="3FC175EF" w14:textId="4E4679DF"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D62AFC" w14:textId="77777777"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DC0B0" w14:textId="77777777" w:rsidR="00CC169E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9B62A" w14:textId="308AA218" w:rsidR="005B0A25" w:rsidRPr="004B62EC" w:rsidRDefault="00C5531B" w:rsidP="00C5531B">
      <w:pPr>
        <w:pStyle w:val="a7"/>
        <w:widowControl w:val="0"/>
        <w:numPr>
          <w:ilvl w:val="0"/>
          <w:numId w:val="5"/>
        </w:numPr>
        <w:jc w:val="both"/>
      </w:pPr>
      <w:r w:rsidRPr="004B62EC">
        <w:t>ул. Советская, территория у пруда (3-й этап)</w:t>
      </w:r>
      <w:r w:rsidR="005B0A25" w:rsidRPr="004B62EC">
        <w:t>.</w:t>
      </w:r>
    </w:p>
    <w:p w14:paraId="1B4BC7F2" w14:textId="62E022E2" w:rsidR="005B0A25" w:rsidRPr="004B62EC" w:rsidRDefault="005B0A25" w:rsidP="005B0A25">
      <w:pPr>
        <w:pStyle w:val="a7"/>
        <w:widowControl w:val="0"/>
        <w:ind w:left="1080"/>
        <w:jc w:val="both"/>
      </w:pPr>
      <w:r w:rsidRPr="004B62EC">
        <w:t>Проект: «Благоустройство территории с устройством смотровой площадки»</w:t>
      </w:r>
      <w:r w:rsidR="00C5531B" w:rsidRPr="004B62EC">
        <w:t>.</w:t>
      </w:r>
    </w:p>
    <w:p w14:paraId="0C00C464" w14:textId="77777777" w:rsidR="005B0A25" w:rsidRPr="004B62EC" w:rsidRDefault="005B0A25" w:rsidP="005B0A2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AC4D" w14:textId="281E91A7" w:rsidR="005B0A25" w:rsidRPr="004B62EC" w:rsidRDefault="00C5531B" w:rsidP="00C5531B">
      <w:pPr>
        <w:pStyle w:val="a7"/>
        <w:widowControl w:val="0"/>
        <w:numPr>
          <w:ilvl w:val="0"/>
          <w:numId w:val="5"/>
        </w:numPr>
        <w:jc w:val="both"/>
      </w:pPr>
      <w:r w:rsidRPr="004B62EC">
        <w:t>ул. Рабочая, д. 15, детская площадка</w:t>
      </w:r>
      <w:r w:rsidR="005B0A25" w:rsidRPr="004B62EC">
        <w:t>.</w:t>
      </w:r>
    </w:p>
    <w:p w14:paraId="45424C94" w14:textId="116F7887" w:rsidR="005B0A25" w:rsidRPr="005B0A25" w:rsidRDefault="005B0A25" w:rsidP="005B0A25">
      <w:pPr>
        <w:pStyle w:val="a7"/>
        <w:widowControl w:val="0"/>
        <w:ind w:left="1080"/>
        <w:jc w:val="both"/>
      </w:pPr>
      <w:r w:rsidRPr="004B62EC">
        <w:t>Проект: «Благоустройство детской площадки»</w:t>
      </w:r>
      <w:bookmarkStart w:id="0" w:name="_GoBack"/>
      <w:bookmarkEnd w:id="0"/>
    </w:p>
    <w:p w14:paraId="1745DAFC" w14:textId="3B487408" w:rsidR="00CC169E" w:rsidRPr="00CC169E" w:rsidRDefault="00CC169E" w:rsidP="00CC169E">
      <w:pPr>
        <w:jc w:val="both"/>
      </w:pPr>
    </w:p>
    <w:p w14:paraId="7D81A278" w14:textId="77777777" w:rsidR="00CC169E" w:rsidRPr="009F682D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F3F7" w14:textId="7BCB7D8C" w:rsidR="00DF0B32" w:rsidRPr="00CC169E" w:rsidRDefault="00DF0B32" w:rsidP="00CC169E">
      <w:pPr>
        <w:pStyle w:val="a7"/>
        <w:ind w:left="1069"/>
        <w:jc w:val="both"/>
      </w:pPr>
    </w:p>
    <w:sectPr w:rsidR="00DF0B32" w:rsidRPr="00CC169E" w:rsidSect="00DB2940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0A5"/>
    <w:multiLevelType w:val="hybridMultilevel"/>
    <w:tmpl w:val="C00AD64A"/>
    <w:lvl w:ilvl="0" w:tplc="E7D2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27113"/>
    <w:multiLevelType w:val="hybridMultilevel"/>
    <w:tmpl w:val="4F38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1510"/>
    <w:multiLevelType w:val="hybridMultilevel"/>
    <w:tmpl w:val="7B921E44"/>
    <w:lvl w:ilvl="0" w:tplc="E7D207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5120F2"/>
    <w:multiLevelType w:val="hybridMultilevel"/>
    <w:tmpl w:val="2C40025A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 w15:restartNumberingAfterBreak="0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5BA4"/>
    <w:multiLevelType w:val="hybridMultilevel"/>
    <w:tmpl w:val="06EC0E0E"/>
    <w:lvl w:ilvl="0" w:tplc="8014D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124BE"/>
    <w:rsid w:val="00092F92"/>
    <w:rsid w:val="000B27D8"/>
    <w:rsid w:val="00156D8B"/>
    <w:rsid w:val="001A2834"/>
    <w:rsid w:val="001C7057"/>
    <w:rsid w:val="001E1459"/>
    <w:rsid w:val="001E2E39"/>
    <w:rsid w:val="001E542E"/>
    <w:rsid w:val="001F67AC"/>
    <w:rsid w:val="00215253"/>
    <w:rsid w:val="002402D4"/>
    <w:rsid w:val="002474A6"/>
    <w:rsid w:val="002947FC"/>
    <w:rsid w:val="002B109E"/>
    <w:rsid w:val="002F03B0"/>
    <w:rsid w:val="00372970"/>
    <w:rsid w:val="00372EBC"/>
    <w:rsid w:val="003B41AC"/>
    <w:rsid w:val="003B776B"/>
    <w:rsid w:val="003F3080"/>
    <w:rsid w:val="0044549F"/>
    <w:rsid w:val="004736F2"/>
    <w:rsid w:val="004A3DE8"/>
    <w:rsid w:val="004B62EC"/>
    <w:rsid w:val="004D0DF6"/>
    <w:rsid w:val="004E7EDD"/>
    <w:rsid w:val="004F348C"/>
    <w:rsid w:val="0050063A"/>
    <w:rsid w:val="00516013"/>
    <w:rsid w:val="00564947"/>
    <w:rsid w:val="005B0A25"/>
    <w:rsid w:val="005B50E3"/>
    <w:rsid w:val="005F18A6"/>
    <w:rsid w:val="00627CDC"/>
    <w:rsid w:val="006A398A"/>
    <w:rsid w:val="006A5A45"/>
    <w:rsid w:val="006E67E7"/>
    <w:rsid w:val="006E72EA"/>
    <w:rsid w:val="0070608C"/>
    <w:rsid w:val="00722E99"/>
    <w:rsid w:val="0076437F"/>
    <w:rsid w:val="007E2C01"/>
    <w:rsid w:val="008474A1"/>
    <w:rsid w:val="00914493"/>
    <w:rsid w:val="00966082"/>
    <w:rsid w:val="009748CF"/>
    <w:rsid w:val="00987E69"/>
    <w:rsid w:val="009E2BE7"/>
    <w:rsid w:val="009F682D"/>
    <w:rsid w:val="00A02AD7"/>
    <w:rsid w:val="00A156F4"/>
    <w:rsid w:val="00A25D63"/>
    <w:rsid w:val="00A52651"/>
    <w:rsid w:val="00AB34B0"/>
    <w:rsid w:val="00B05DA3"/>
    <w:rsid w:val="00B0674F"/>
    <w:rsid w:val="00BC4A47"/>
    <w:rsid w:val="00C44F48"/>
    <w:rsid w:val="00C5531B"/>
    <w:rsid w:val="00CC169E"/>
    <w:rsid w:val="00D12A18"/>
    <w:rsid w:val="00D33BB0"/>
    <w:rsid w:val="00D43359"/>
    <w:rsid w:val="00D675C2"/>
    <w:rsid w:val="00DA0518"/>
    <w:rsid w:val="00DB2940"/>
    <w:rsid w:val="00DF0B32"/>
    <w:rsid w:val="00E01D21"/>
    <w:rsid w:val="00E0431C"/>
    <w:rsid w:val="00E067B4"/>
    <w:rsid w:val="00E15DF2"/>
    <w:rsid w:val="00E67AD6"/>
    <w:rsid w:val="00E7245D"/>
    <w:rsid w:val="00ED4DC8"/>
    <w:rsid w:val="00F14675"/>
    <w:rsid w:val="00F55F6D"/>
    <w:rsid w:val="00FC6BD0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D0D7"/>
  <w15:docId w15:val="{30DDB64D-1878-4D22-8842-22B3768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16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Пользователь Windows</cp:lastModifiedBy>
  <cp:revision>3</cp:revision>
  <cp:lastPrinted>2025-04-02T12:22:00Z</cp:lastPrinted>
  <dcterms:created xsi:type="dcterms:W3CDTF">2025-04-02T09:23:00Z</dcterms:created>
  <dcterms:modified xsi:type="dcterms:W3CDTF">2025-04-02T12:23:00Z</dcterms:modified>
</cp:coreProperties>
</file>