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80" w:rsidRDefault="008B5F80" w:rsidP="008B5F80">
      <w:pPr>
        <w:tabs>
          <w:tab w:val="left" w:pos="1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8B5F80" w:rsidRDefault="008B5F80" w:rsidP="008B5F80">
      <w:pPr>
        <w:tabs>
          <w:tab w:val="left" w:pos="1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B5F80" w:rsidRDefault="008B5F80" w:rsidP="008B5F80">
      <w:pPr>
        <w:tabs>
          <w:tab w:val="left" w:pos="1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«ЛЕНДЕРСКОЕ СЕЛЬСКОЕ ПОСЕЛЕНИЕ»</w:t>
      </w:r>
    </w:p>
    <w:p w:rsidR="008B5F80" w:rsidRDefault="008B5F80" w:rsidP="008B5F80">
      <w:pPr>
        <w:tabs>
          <w:tab w:val="left" w:pos="1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ЛЕНДЕРСКОГО СЕЛЬСКОГО ПОСЕЛЕНИЯ</w:t>
      </w:r>
    </w:p>
    <w:p w:rsidR="00163B51" w:rsidRDefault="00163B51" w:rsidP="00382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45D6" w:rsidRPr="008B5F80" w:rsidRDefault="008B5F80" w:rsidP="008B5F80">
      <w:pPr>
        <w:rPr>
          <w:rFonts w:ascii="Times New Roman" w:hAnsi="Times New Roman" w:cs="Times New Roman"/>
          <w:sz w:val="28"/>
          <w:szCs w:val="28"/>
        </w:rPr>
      </w:pPr>
      <w:r w:rsidRPr="008B5F80">
        <w:rPr>
          <w:rFonts w:ascii="Times New Roman" w:hAnsi="Times New Roman" w:cs="Times New Roman"/>
          <w:sz w:val="28"/>
          <w:szCs w:val="28"/>
        </w:rPr>
        <w:t>26 сессии 5 созыва</w:t>
      </w:r>
    </w:p>
    <w:p w:rsidR="00163B51" w:rsidRPr="00163B51" w:rsidRDefault="00CC45D6" w:rsidP="00382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 марта</w:t>
      </w:r>
      <w:r w:rsidR="00163B51" w:rsidRPr="00163B51">
        <w:rPr>
          <w:rFonts w:ascii="Times New Roman" w:hAnsi="Times New Roman" w:cs="Times New Roman"/>
          <w:sz w:val="28"/>
          <w:szCs w:val="28"/>
        </w:rPr>
        <w:t xml:space="preserve"> 202</w:t>
      </w:r>
      <w:r w:rsidRPr="00CC45D6">
        <w:rPr>
          <w:rFonts w:ascii="Times New Roman" w:hAnsi="Times New Roman" w:cs="Times New Roman"/>
          <w:sz w:val="28"/>
          <w:szCs w:val="28"/>
        </w:rPr>
        <w:t>5</w:t>
      </w:r>
      <w:r w:rsidR="00163B51" w:rsidRPr="00163B51">
        <w:rPr>
          <w:rFonts w:ascii="Times New Roman" w:hAnsi="Times New Roman" w:cs="Times New Roman"/>
          <w:sz w:val="28"/>
          <w:szCs w:val="28"/>
        </w:rPr>
        <w:t>г.</w:t>
      </w:r>
      <w:r w:rsidR="003823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3B51" w:rsidRPr="00163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163B51" w:rsidRPr="005C7774" w:rsidRDefault="00163B51" w:rsidP="0038231C">
      <w:pPr>
        <w:rPr>
          <w:rFonts w:ascii="Times New Roman" w:hAnsi="Times New Roman" w:cs="Times New Roman"/>
          <w:sz w:val="10"/>
          <w:szCs w:val="28"/>
        </w:rPr>
      </w:pPr>
    </w:p>
    <w:p w:rsidR="00163B51" w:rsidRPr="00163B51" w:rsidRDefault="00163B51" w:rsidP="00382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51">
        <w:rPr>
          <w:rFonts w:ascii="Times New Roman" w:hAnsi="Times New Roman" w:cs="Times New Roman"/>
          <w:b/>
          <w:sz w:val="28"/>
          <w:szCs w:val="28"/>
        </w:rPr>
        <w:t>Об утверждении плана восстановления платежеспособности</w:t>
      </w:r>
      <w:r w:rsidR="00CE04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45D6">
        <w:rPr>
          <w:rFonts w:ascii="Times New Roman" w:hAnsi="Times New Roman" w:cs="Times New Roman"/>
          <w:b/>
          <w:sz w:val="28"/>
          <w:szCs w:val="28"/>
        </w:rPr>
        <w:t>Лендерского</w:t>
      </w:r>
      <w:proofErr w:type="spellEnd"/>
      <w:r w:rsidR="00CC45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Муезерского</w:t>
      </w:r>
      <w:r w:rsidRPr="00163B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Карелия на </w:t>
      </w:r>
      <w:r w:rsidR="00CC45D6">
        <w:rPr>
          <w:rFonts w:ascii="Times New Roman" w:hAnsi="Times New Roman" w:cs="Times New Roman"/>
          <w:b/>
          <w:sz w:val="28"/>
          <w:szCs w:val="28"/>
        </w:rPr>
        <w:t>2022-2026</w:t>
      </w:r>
      <w:r w:rsidRPr="00163B51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163B51" w:rsidRPr="00163B51" w:rsidRDefault="00163B51" w:rsidP="00382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B51" w:rsidRDefault="00163B51" w:rsidP="0038231C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63B51">
        <w:rPr>
          <w:rFonts w:ascii="Times New Roman" w:eastAsia="Calibri" w:hAnsi="Times New Roman" w:cs="Times New Roman"/>
          <w:sz w:val="28"/>
          <w:szCs w:val="28"/>
        </w:rPr>
        <w:t>В соответствии со статьей 168.4 Бюджетного кодекса Российской Федерации,</w:t>
      </w:r>
      <w:r w:rsidRPr="001472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7288" w:rsidRPr="00147288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мер, направленных на снижение объемов кредиторской задолженности </w:t>
      </w:r>
      <w:r w:rsidR="00147288">
        <w:rPr>
          <w:rFonts w:ascii="Times New Roman" w:hAnsi="Times New Roman" w:cs="Times New Roman"/>
          <w:sz w:val="28"/>
          <w:szCs w:val="28"/>
        </w:rPr>
        <w:t>в</w:t>
      </w:r>
      <w:r w:rsidR="00CC4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5D6">
        <w:rPr>
          <w:rFonts w:ascii="Times New Roman" w:hAnsi="Times New Roman" w:cs="Times New Roman"/>
          <w:sz w:val="28"/>
          <w:szCs w:val="28"/>
        </w:rPr>
        <w:t>Лендерском</w:t>
      </w:r>
      <w:proofErr w:type="spellEnd"/>
      <w:r w:rsidR="00CC45D6">
        <w:rPr>
          <w:rFonts w:ascii="Times New Roman" w:hAnsi="Times New Roman" w:cs="Times New Roman"/>
          <w:sz w:val="28"/>
          <w:szCs w:val="28"/>
        </w:rPr>
        <w:t xml:space="preserve"> </w:t>
      </w:r>
      <w:r w:rsidR="00147288" w:rsidRPr="00163B51">
        <w:rPr>
          <w:rFonts w:ascii="Times New Roman" w:hAnsi="Times New Roman" w:cs="Times New Roman"/>
          <w:sz w:val="28"/>
          <w:szCs w:val="28"/>
        </w:rPr>
        <w:t>сельско</w:t>
      </w:r>
      <w:r w:rsidR="00147288">
        <w:rPr>
          <w:rFonts w:ascii="Times New Roman" w:hAnsi="Times New Roman" w:cs="Times New Roman"/>
          <w:sz w:val="28"/>
          <w:szCs w:val="28"/>
        </w:rPr>
        <w:t>м</w:t>
      </w:r>
      <w:r w:rsidR="00147288" w:rsidRPr="00163B5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47288">
        <w:rPr>
          <w:rFonts w:ascii="Times New Roman" w:hAnsi="Times New Roman" w:cs="Times New Roman"/>
          <w:sz w:val="28"/>
          <w:szCs w:val="28"/>
        </w:rPr>
        <w:t>и</w:t>
      </w:r>
      <w:r w:rsidR="00CC45D6">
        <w:rPr>
          <w:rFonts w:ascii="Times New Roman" w:hAnsi="Times New Roman" w:cs="Times New Roman"/>
          <w:sz w:val="28"/>
          <w:szCs w:val="28"/>
        </w:rPr>
        <w:t xml:space="preserve"> Муезерского </w:t>
      </w:r>
      <w:r w:rsidR="00147288" w:rsidRPr="00163B51">
        <w:rPr>
          <w:rFonts w:ascii="Times New Roman" w:hAnsi="Times New Roman" w:cs="Times New Roman"/>
          <w:sz w:val="28"/>
          <w:szCs w:val="28"/>
        </w:rPr>
        <w:t>муниципального района Республики Карелия</w:t>
      </w:r>
      <w:r w:rsidR="00CC45D6">
        <w:rPr>
          <w:rFonts w:ascii="Times New Roman" w:eastAsia="Calibri" w:hAnsi="Times New Roman" w:cs="Times New Roman"/>
          <w:sz w:val="28"/>
          <w:szCs w:val="28"/>
        </w:rPr>
        <w:t xml:space="preserve">, Совет </w:t>
      </w:r>
      <w:proofErr w:type="spellStart"/>
      <w:r w:rsidR="00CC45D6">
        <w:rPr>
          <w:rFonts w:ascii="Times New Roman" w:eastAsia="Calibri" w:hAnsi="Times New Roman" w:cs="Times New Roman"/>
          <w:sz w:val="28"/>
          <w:szCs w:val="28"/>
        </w:rPr>
        <w:t>Лендерского</w:t>
      </w:r>
      <w:proofErr w:type="spellEnd"/>
      <w:r w:rsidR="00CC45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решил:</w:t>
      </w:r>
    </w:p>
    <w:p w:rsidR="00163B51" w:rsidRDefault="00163B51" w:rsidP="003823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B51" w:rsidRDefault="00163B51" w:rsidP="0038231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CC">
        <w:rPr>
          <w:rFonts w:ascii="Times New Roman" w:hAnsi="Times New Roman" w:cs="Times New Roman"/>
          <w:sz w:val="28"/>
          <w:szCs w:val="28"/>
        </w:rPr>
        <w:t>Утвердить «План во</w:t>
      </w:r>
      <w:r w:rsidR="00CC45D6">
        <w:rPr>
          <w:rFonts w:ascii="Times New Roman" w:hAnsi="Times New Roman" w:cs="Times New Roman"/>
          <w:sz w:val="28"/>
          <w:szCs w:val="28"/>
        </w:rPr>
        <w:t xml:space="preserve">сстановления платежеспособности </w:t>
      </w:r>
      <w:proofErr w:type="spellStart"/>
      <w:r w:rsidR="00CC45D6">
        <w:rPr>
          <w:rFonts w:ascii="Times New Roman" w:hAnsi="Times New Roman" w:cs="Times New Roman"/>
          <w:sz w:val="28"/>
          <w:szCs w:val="28"/>
        </w:rPr>
        <w:t>Лендерского</w:t>
      </w:r>
      <w:proofErr w:type="spellEnd"/>
      <w:r w:rsidR="00CC45D6">
        <w:rPr>
          <w:rFonts w:ascii="Times New Roman" w:hAnsi="Times New Roman" w:cs="Times New Roman"/>
          <w:sz w:val="28"/>
          <w:szCs w:val="28"/>
        </w:rPr>
        <w:t xml:space="preserve"> сельского поселения Муезерского </w:t>
      </w:r>
      <w:r w:rsidRPr="00163B51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Карелия на </w:t>
      </w:r>
      <w:r w:rsidR="00CC45D6">
        <w:rPr>
          <w:rFonts w:ascii="Times New Roman" w:hAnsi="Times New Roman" w:cs="Times New Roman"/>
          <w:sz w:val="28"/>
          <w:szCs w:val="28"/>
        </w:rPr>
        <w:t xml:space="preserve">2022-2026 </w:t>
      </w:r>
      <w:r w:rsidRPr="00163B51">
        <w:rPr>
          <w:rFonts w:ascii="Times New Roman" w:hAnsi="Times New Roman" w:cs="Times New Roman"/>
          <w:sz w:val="28"/>
          <w:szCs w:val="28"/>
        </w:rPr>
        <w:t>годы», согласно приложения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63B51">
        <w:rPr>
          <w:rFonts w:ascii="Times New Roman" w:hAnsi="Times New Roman" w:cs="Times New Roman"/>
          <w:sz w:val="28"/>
          <w:szCs w:val="28"/>
        </w:rPr>
        <w:t>.</w:t>
      </w:r>
    </w:p>
    <w:p w:rsidR="005C7774" w:rsidRDefault="005C7774" w:rsidP="0038231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срок действия </w:t>
      </w:r>
      <w:r w:rsidRPr="00E31ACC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1ACC">
        <w:rPr>
          <w:rFonts w:ascii="Times New Roman" w:hAnsi="Times New Roman" w:cs="Times New Roman"/>
          <w:sz w:val="28"/>
          <w:szCs w:val="28"/>
        </w:rPr>
        <w:t xml:space="preserve"> восстановления платежеспособности </w:t>
      </w:r>
      <w:proofErr w:type="spellStart"/>
      <w:r w:rsidR="00CC45D6">
        <w:rPr>
          <w:rFonts w:ascii="Times New Roman" w:hAnsi="Times New Roman" w:cs="Times New Roman"/>
          <w:sz w:val="28"/>
          <w:szCs w:val="28"/>
        </w:rPr>
        <w:t>Лендерского</w:t>
      </w:r>
      <w:proofErr w:type="spellEnd"/>
      <w:r w:rsidR="00CC45D6">
        <w:rPr>
          <w:rFonts w:ascii="Times New Roman" w:hAnsi="Times New Roman" w:cs="Times New Roman"/>
          <w:sz w:val="28"/>
          <w:szCs w:val="28"/>
        </w:rPr>
        <w:t xml:space="preserve"> сельского поселения Муезерского</w:t>
      </w:r>
      <w:r w:rsidRPr="00163B5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Карелия</w:t>
      </w:r>
      <w:r>
        <w:rPr>
          <w:rFonts w:ascii="Times New Roman" w:hAnsi="Times New Roman" w:cs="Times New Roman"/>
          <w:sz w:val="28"/>
          <w:szCs w:val="28"/>
        </w:rPr>
        <w:t xml:space="preserve"> с 20</w:t>
      </w:r>
      <w:r w:rsidR="00CC45D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CC45D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63B51" w:rsidRDefault="00163B51" w:rsidP="0038231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51">
        <w:rPr>
          <w:rFonts w:ascii="Times New Roman" w:hAnsi="Times New Roman" w:cs="Times New Roman"/>
          <w:sz w:val="28"/>
          <w:szCs w:val="28"/>
        </w:rPr>
        <w:t>Ответственное должностное лицо за реали</w:t>
      </w:r>
      <w:r w:rsidR="00CC45D6">
        <w:rPr>
          <w:rFonts w:ascii="Times New Roman" w:hAnsi="Times New Roman" w:cs="Times New Roman"/>
          <w:sz w:val="28"/>
          <w:szCs w:val="28"/>
        </w:rPr>
        <w:t xml:space="preserve">зацию плана назначить Главу </w:t>
      </w:r>
      <w:proofErr w:type="spellStart"/>
      <w:r w:rsidR="00CC45D6">
        <w:rPr>
          <w:rFonts w:ascii="Times New Roman" w:hAnsi="Times New Roman" w:cs="Times New Roman"/>
          <w:sz w:val="28"/>
          <w:szCs w:val="28"/>
        </w:rPr>
        <w:t>Лендерского</w:t>
      </w:r>
      <w:proofErr w:type="spellEnd"/>
      <w:r w:rsidR="00CC45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63B5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45D6">
        <w:rPr>
          <w:rFonts w:ascii="Times New Roman" w:hAnsi="Times New Roman" w:cs="Times New Roman"/>
          <w:sz w:val="28"/>
          <w:szCs w:val="28"/>
        </w:rPr>
        <w:t>Мезенцеву С.М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B51" w:rsidRDefault="00163B51" w:rsidP="0038231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C45D6">
        <w:rPr>
          <w:rFonts w:ascii="Times New Roman" w:hAnsi="Times New Roman" w:cs="Times New Roman"/>
          <w:sz w:val="28"/>
          <w:szCs w:val="28"/>
        </w:rPr>
        <w:t>Лендерского</w:t>
      </w:r>
      <w:proofErr w:type="spellEnd"/>
      <w:r w:rsidR="00CC4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5D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5C7774">
        <w:rPr>
          <w:rFonts w:ascii="Times New Roman" w:hAnsi="Times New Roman" w:cs="Times New Roman"/>
          <w:sz w:val="28"/>
          <w:szCs w:val="28"/>
        </w:rPr>
        <w:t>:</w:t>
      </w:r>
    </w:p>
    <w:p w:rsidR="00163B51" w:rsidRDefault="00163B51" w:rsidP="0038231C">
      <w:pPr>
        <w:pStyle w:val="ConsPlusNormal"/>
        <w:spacing w:line="276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ежемесячное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мониторинга реализации </w:t>
      </w:r>
      <w:r w:rsidRPr="00E31ACC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1ACC">
        <w:rPr>
          <w:rFonts w:ascii="Times New Roman" w:hAnsi="Times New Roman" w:cs="Times New Roman"/>
          <w:sz w:val="28"/>
          <w:szCs w:val="28"/>
        </w:rPr>
        <w:t xml:space="preserve"> восстановления платежеспособности</w:t>
      </w:r>
      <w:proofErr w:type="gramEnd"/>
      <w:r w:rsidRPr="00E31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5D6">
        <w:rPr>
          <w:rFonts w:ascii="Times New Roman" w:hAnsi="Times New Roman" w:cs="Times New Roman"/>
          <w:sz w:val="28"/>
          <w:szCs w:val="28"/>
        </w:rPr>
        <w:t>Лендерского</w:t>
      </w:r>
      <w:proofErr w:type="spellEnd"/>
      <w:r w:rsidR="00CC45D6">
        <w:rPr>
          <w:rFonts w:ascii="Times New Roman" w:hAnsi="Times New Roman" w:cs="Times New Roman"/>
          <w:sz w:val="28"/>
          <w:szCs w:val="28"/>
        </w:rPr>
        <w:t xml:space="preserve"> сельского поселения Муезерского</w:t>
      </w:r>
      <w:r w:rsidRPr="00163B5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Карелия на 20</w:t>
      </w:r>
      <w:r w:rsidR="00CC45D6">
        <w:rPr>
          <w:rFonts w:ascii="Times New Roman" w:hAnsi="Times New Roman" w:cs="Times New Roman"/>
          <w:sz w:val="28"/>
          <w:szCs w:val="28"/>
        </w:rPr>
        <w:t>22</w:t>
      </w:r>
      <w:r w:rsidRPr="00163B51">
        <w:rPr>
          <w:rFonts w:ascii="Times New Roman" w:hAnsi="Times New Roman" w:cs="Times New Roman"/>
          <w:sz w:val="28"/>
          <w:szCs w:val="28"/>
        </w:rPr>
        <w:t>-20</w:t>
      </w:r>
      <w:r w:rsidR="00CC45D6">
        <w:rPr>
          <w:rFonts w:ascii="Times New Roman" w:hAnsi="Times New Roman" w:cs="Times New Roman"/>
          <w:sz w:val="28"/>
          <w:szCs w:val="28"/>
        </w:rPr>
        <w:t>26</w:t>
      </w:r>
      <w:r w:rsidRPr="00163B5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B51" w:rsidRDefault="00163B51" w:rsidP="0038231C">
      <w:pPr>
        <w:pStyle w:val="ConsPlusNormal"/>
        <w:spacing w:line="276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</w:t>
      </w:r>
      <w:r w:rsidR="00CE0411">
        <w:rPr>
          <w:rFonts w:ascii="Times New Roman" w:hAnsi="Times New Roman" w:cs="Times New Roman"/>
          <w:sz w:val="28"/>
          <w:szCs w:val="28"/>
        </w:rPr>
        <w:t xml:space="preserve"> Со</w:t>
      </w:r>
      <w:r w:rsidR="00CC45D6">
        <w:rPr>
          <w:rFonts w:ascii="Times New Roman" w:hAnsi="Times New Roman" w:cs="Times New Roman"/>
          <w:sz w:val="28"/>
          <w:szCs w:val="28"/>
        </w:rPr>
        <w:t xml:space="preserve">вет </w:t>
      </w:r>
      <w:proofErr w:type="spellStart"/>
      <w:r w:rsidR="00CC45D6">
        <w:rPr>
          <w:rFonts w:ascii="Times New Roman" w:hAnsi="Times New Roman" w:cs="Times New Roman"/>
          <w:sz w:val="28"/>
          <w:szCs w:val="28"/>
        </w:rPr>
        <w:t>Лендерского</w:t>
      </w:r>
      <w:proofErr w:type="spellEnd"/>
      <w:r w:rsidR="00CC45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ежекварталь</w:t>
      </w:r>
      <w:r w:rsidR="0038231C">
        <w:rPr>
          <w:rFonts w:ascii="Times New Roman" w:hAnsi="Times New Roman" w:cs="Times New Roman"/>
          <w:sz w:val="28"/>
          <w:szCs w:val="28"/>
        </w:rPr>
        <w:t>но в срок до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8231C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</w:t>
      </w:r>
      <w:r w:rsidR="0038231C">
        <w:rPr>
          <w:rFonts w:ascii="Times New Roman" w:hAnsi="Times New Roman" w:cs="Times New Roman"/>
          <w:sz w:val="28"/>
          <w:szCs w:val="28"/>
        </w:rPr>
        <w:t xml:space="preserve">отчеты о реализации </w:t>
      </w:r>
      <w:r w:rsidR="0038231C" w:rsidRPr="00E31ACC">
        <w:rPr>
          <w:rFonts w:ascii="Times New Roman" w:hAnsi="Times New Roman" w:cs="Times New Roman"/>
          <w:sz w:val="28"/>
          <w:szCs w:val="28"/>
        </w:rPr>
        <w:t>План</w:t>
      </w:r>
      <w:r w:rsidR="0038231C">
        <w:rPr>
          <w:rFonts w:ascii="Times New Roman" w:hAnsi="Times New Roman" w:cs="Times New Roman"/>
          <w:sz w:val="28"/>
          <w:szCs w:val="28"/>
        </w:rPr>
        <w:t>а</w:t>
      </w:r>
      <w:r w:rsidR="0038231C" w:rsidRPr="00E31ACC">
        <w:rPr>
          <w:rFonts w:ascii="Times New Roman" w:hAnsi="Times New Roman" w:cs="Times New Roman"/>
          <w:sz w:val="28"/>
          <w:szCs w:val="28"/>
        </w:rPr>
        <w:t xml:space="preserve"> восстановления платежеспособности </w:t>
      </w:r>
      <w:r w:rsidR="00CC4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5D6">
        <w:rPr>
          <w:rFonts w:ascii="Times New Roman" w:hAnsi="Times New Roman" w:cs="Times New Roman"/>
          <w:sz w:val="28"/>
          <w:szCs w:val="28"/>
        </w:rPr>
        <w:t>Лендерского</w:t>
      </w:r>
      <w:proofErr w:type="spellEnd"/>
      <w:r w:rsidR="00CC45D6">
        <w:rPr>
          <w:rFonts w:ascii="Times New Roman" w:hAnsi="Times New Roman" w:cs="Times New Roman"/>
          <w:sz w:val="28"/>
          <w:szCs w:val="28"/>
        </w:rPr>
        <w:t xml:space="preserve"> сельского поселения Муезерского</w:t>
      </w:r>
      <w:r w:rsidR="0038231C" w:rsidRPr="00163B5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Карелия на 20</w:t>
      </w:r>
      <w:r w:rsidR="00CC45D6">
        <w:rPr>
          <w:rFonts w:ascii="Times New Roman" w:hAnsi="Times New Roman" w:cs="Times New Roman"/>
          <w:sz w:val="28"/>
          <w:szCs w:val="28"/>
        </w:rPr>
        <w:t>22</w:t>
      </w:r>
      <w:r w:rsidR="0038231C" w:rsidRPr="00163B51">
        <w:rPr>
          <w:rFonts w:ascii="Times New Roman" w:hAnsi="Times New Roman" w:cs="Times New Roman"/>
          <w:sz w:val="28"/>
          <w:szCs w:val="28"/>
        </w:rPr>
        <w:t>-20</w:t>
      </w:r>
      <w:r w:rsidR="00CC45D6">
        <w:rPr>
          <w:rFonts w:ascii="Times New Roman" w:hAnsi="Times New Roman" w:cs="Times New Roman"/>
          <w:sz w:val="28"/>
          <w:szCs w:val="28"/>
        </w:rPr>
        <w:t>26</w:t>
      </w:r>
      <w:r w:rsidR="0038231C" w:rsidRPr="00163B51">
        <w:rPr>
          <w:rFonts w:ascii="Times New Roman" w:hAnsi="Times New Roman" w:cs="Times New Roman"/>
          <w:sz w:val="28"/>
          <w:szCs w:val="28"/>
        </w:rPr>
        <w:t xml:space="preserve"> годы</w:t>
      </w:r>
      <w:r w:rsidR="005C777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C7774" w:rsidRPr="005C7774">
        <w:rPr>
          <w:rFonts w:ascii="Times New Roman" w:hAnsi="Times New Roman" w:cs="Times New Roman"/>
          <w:sz w:val="28"/>
          <w:szCs w:val="28"/>
        </w:rPr>
        <w:t>оценк</w:t>
      </w:r>
      <w:r w:rsidR="005C7774">
        <w:rPr>
          <w:rFonts w:ascii="Times New Roman" w:hAnsi="Times New Roman" w:cs="Times New Roman"/>
          <w:sz w:val="28"/>
          <w:szCs w:val="28"/>
        </w:rPr>
        <w:t>у</w:t>
      </w:r>
      <w:r w:rsidR="005C7774" w:rsidRPr="005C7774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мер, при</w:t>
      </w:r>
      <w:r w:rsidR="005C7774">
        <w:rPr>
          <w:rFonts w:ascii="Times New Roman" w:hAnsi="Times New Roman" w:cs="Times New Roman"/>
          <w:sz w:val="28"/>
          <w:szCs w:val="28"/>
        </w:rPr>
        <w:t>нимаемых в рамках оздоровления муниципальных финансов.</w:t>
      </w:r>
    </w:p>
    <w:p w:rsidR="00163B51" w:rsidRDefault="00163B51" w:rsidP="0038231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C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8B5F80" w:rsidRDefault="008B5F80" w:rsidP="008B5F8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F80" w:rsidRPr="00D70F3E" w:rsidRDefault="008B5F80" w:rsidP="008B5F8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774" w:rsidRDefault="008B5F80" w:rsidP="008B5F8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Лендерского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А.В.Моцарь</w:t>
      </w:r>
      <w:proofErr w:type="spellEnd"/>
    </w:p>
    <w:p w:rsidR="008B5F80" w:rsidRDefault="008B5F80" w:rsidP="008B5F8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3B51" w:rsidRDefault="0038231C" w:rsidP="00CC45D6">
      <w:pPr>
        <w:pStyle w:val="a3"/>
        <w:tabs>
          <w:tab w:val="left" w:pos="7485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63B51" w:rsidRPr="00D70F3E">
        <w:rPr>
          <w:rFonts w:ascii="Times New Roman" w:hAnsi="Times New Roman"/>
          <w:sz w:val="28"/>
          <w:szCs w:val="28"/>
        </w:rPr>
        <w:t>лава</w:t>
      </w:r>
      <w:r w:rsidR="00CC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5D6">
        <w:rPr>
          <w:rFonts w:ascii="Times New Roman" w:hAnsi="Times New Roman"/>
          <w:sz w:val="28"/>
          <w:szCs w:val="28"/>
        </w:rPr>
        <w:t>Лендерского</w:t>
      </w:r>
      <w:proofErr w:type="spellEnd"/>
      <w:r w:rsidR="00CC45D6"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r w:rsidR="008B5F80">
        <w:rPr>
          <w:rFonts w:ascii="Times New Roman" w:hAnsi="Times New Roman"/>
          <w:sz w:val="28"/>
          <w:szCs w:val="28"/>
        </w:rPr>
        <w:t xml:space="preserve">           </w:t>
      </w:r>
      <w:r w:rsidR="00CC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5D6">
        <w:rPr>
          <w:rFonts w:ascii="Times New Roman" w:hAnsi="Times New Roman"/>
          <w:sz w:val="28"/>
          <w:szCs w:val="28"/>
        </w:rPr>
        <w:t>С.М.Мезенцева</w:t>
      </w:r>
      <w:proofErr w:type="spellEnd"/>
    </w:p>
    <w:p w:rsidR="00163B51" w:rsidRDefault="00163B51" w:rsidP="0038231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23438" w:rsidRDefault="00323438" w:rsidP="0032343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323438" w:rsidRDefault="00323438" w:rsidP="00323438">
      <w:pPr>
        <w:pStyle w:val="ConsPlusNormal"/>
        <w:jc w:val="both"/>
        <w:rPr>
          <w:rFonts w:ascii="Times New Roman" w:hAnsi="Times New Roman" w:cs="Times New Roman"/>
        </w:rPr>
      </w:pPr>
    </w:p>
    <w:p w:rsidR="00323438" w:rsidRDefault="00323438" w:rsidP="0032343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собственных доходов бюджета</w:t>
      </w:r>
    </w:p>
    <w:p w:rsidR="00323438" w:rsidRDefault="00323438" w:rsidP="0032343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Лендерского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Муезерского муниципального района Республики Карелия на исполнение </w:t>
      </w:r>
      <w:proofErr w:type="gramStart"/>
      <w:r>
        <w:rPr>
          <w:rFonts w:ascii="Times New Roman" w:hAnsi="Times New Roman" w:cs="Times New Roman"/>
        </w:rPr>
        <w:t>просроченных</w:t>
      </w:r>
      <w:proofErr w:type="gramEnd"/>
    </w:p>
    <w:p w:rsidR="00323438" w:rsidRDefault="00323438" w:rsidP="0032343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долговых и (или) бюджетных обязательств муниципального образования</w:t>
      </w:r>
    </w:p>
    <w:p w:rsidR="00323438" w:rsidRDefault="00323438" w:rsidP="0032343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550" w:type="pct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2514"/>
        <w:gridCol w:w="1021"/>
        <w:gridCol w:w="1258"/>
        <w:gridCol w:w="1277"/>
        <w:gridCol w:w="1308"/>
        <w:gridCol w:w="1308"/>
        <w:gridCol w:w="1308"/>
      </w:tblGrid>
      <w:tr w:rsidR="00323438" w:rsidTr="003234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 w:rsidP="00323438">
            <w:pPr>
              <w:pStyle w:val="ConsPlusNormal"/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 измерения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12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14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</w:tr>
      <w:tr w:rsidR="00323438" w:rsidTr="003234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Собственные доходы (прогнозные данные),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323438">
            <w:pPr>
              <w:pStyle w:val="ConsPlusNormal"/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12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4044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14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4150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4258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5066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5113</w:t>
            </w:r>
          </w:p>
        </w:tc>
      </w:tr>
      <w:tr w:rsidR="00323438" w:rsidTr="003234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Налоговые и неналоговые доходы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323438">
            <w:pPr>
              <w:pStyle w:val="ConsPlusNormal"/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12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2491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14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2499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2749</w:t>
            </w:r>
          </w:p>
        </w:tc>
      </w:tr>
      <w:tr w:rsidR="00323438" w:rsidTr="003234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Безвозмездные поступления, за исключением субвенций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323438">
            <w:pPr>
              <w:pStyle w:val="ConsPlusNormal"/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 w:rsidP="00D25454">
            <w:pPr>
              <w:pStyle w:val="ConsPlusNormal"/>
              <w:spacing w:line="276" w:lineRule="auto"/>
              <w:ind w:firstLine="12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 w:rsidP="00D25454">
            <w:pPr>
              <w:pStyle w:val="ConsPlusNormal"/>
              <w:spacing w:line="276" w:lineRule="auto"/>
              <w:ind w:firstLine="14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23438" w:rsidTr="003234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Дотация на выравнивание бюджетной обеспеченности городского (сельского) поселения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323438">
            <w:pPr>
              <w:pStyle w:val="ConsPlusNormal"/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12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1553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14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1651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1751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2336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2364</w:t>
            </w:r>
          </w:p>
        </w:tc>
      </w:tr>
      <w:tr w:rsidR="00323438" w:rsidTr="00323438">
        <w:trPr>
          <w:trHeight w:val="53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1.4.*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323438">
            <w:pPr>
              <w:pStyle w:val="ConsPlusNormal"/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 w:rsidP="00D25454">
            <w:pPr>
              <w:pStyle w:val="ConsPlusNormal"/>
              <w:spacing w:line="276" w:lineRule="auto"/>
              <w:ind w:firstLine="12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 w:rsidP="00D25454">
            <w:pPr>
              <w:pStyle w:val="ConsPlusNormal"/>
              <w:spacing w:line="276" w:lineRule="auto"/>
              <w:ind w:firstLine="14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23438" w:rsidTr="003234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просроченных долговых и (или) бюджетных обязательств,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323438">
            <w:pPr>
              <w:pStyle w:val="ConsPlusNormal"/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 w:rsidP="00D25454">
            <w:pPr>
              <w:pStyle w:val="ConsPlusNormal"/>
              <w:spacing w:line="276" w:lineRule="auto"/>
              <w:ind w:firstLine="12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14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395,1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380,1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23438" w:rsidTr="003234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просроченных долговых обязательств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323438">
            <w:pPr>
              <w:pStyle w:val="ConsPlusNormal"/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 w:rsidP="00D25454">
            <w:pPr>
              <w:pStyle w:val="ConsPlusNormal"/>
              <w:spacing w:line="276" w:lineRule="auto"/>
              <w:ind w:firstLine="12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 w:rsidP="00D25454">
            <w:pPr>
              <w:pStyle w:val="ConsPlusNormal"/>
              <w:spacing w:line="276" w:lineRule="auto"/>
              <w:ind w:firstLine="14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23438" w:rsidTr="003234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просроченных бюджетных обязательств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323438">
            <w:pPr>
              <w:pStyle w:val="ConsPlusNormal"/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 w:rsidP="00D25454">
            <w:pPr>
              <w:pStyle w:val="ConsPlusNormal"/>
              <w:spacing w:line="276" w:lineRule="auto"/>
              <w:ind w:firstLine="12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 w:rsidP="00D25454">
            <w:pPr>
              <w:pStyle w:val="ConsPlusNormal"/>
              <w:spacing w:line="276" w:lineRule="auto"/>
              <w:ind w:firstLine="14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23438" w:rsidTr="0032343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D2545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(в соответствии с </w:t>
            </w:r>
            <w:hyperlink r:id="rId9" w:history="1">
              <w:r>
                <w:rPr>
                  <w:rStyle w:val="aa"/>
                  <w:rFonts w:ascii="Times New Roman" w:hAnsi="Times New Roman" w:cs="Times New Roman"/>
                  <w:color w:val="0000FF"/>
                  <w:lang w:eastAsia="en-US"/>
                </w:rPr>
                <w:t>п. 2 ст. 168.4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Бюджетного кодекса Российской Федерации)**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Default="00323438" w:rsidP="00323438">
            <w:pPr>
              <w:pStyle w:val="ConsPlusNormal"/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 w:rsidP="00D25454">
            <w:pPr>
              <w:pStyle w:val="ConsPlusNormal"/>
              <w:spacing w:line="276" w:lineRule="auto"/>
              <w:ind w:firstLine="12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 w:rsidP="00D25454">
            <w:pPr>
              <w:pStyle w:val="ConsPlusNormal"/>
              <w:spacing w:line="276" w:lineRule="auto"/>
              <w:ind w:firstLine="14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Default="0032343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23438" w:rsidRDefault="00323438" w:rsidP="00323438">
      <w:pPr>
        <w:ind w:left="-1134"/>
        <w:rPr>
          <w:rFonts w:ascii="Times New Roman" w:eastAsia="Times New Roman" w:hAnsi="Times New Roman" w:cs="Times New Roman"/>
          <w:szCs w:val="20"/>
        </w:rPr>
      </w:pPr>
      <w:r>
        <w:t>* заполняется в случае наличия прогнозируемых поступлений</w:t>
      </w:r>
    </w:p>
    <w:p w:rsidR="00323438" w:rsidRDefault="00323438" w:rsidP="00323438">
      <w:pPr>
        <w:autoSpaceDE w:val="0"/>
        <w:autoSpaceDN w:val="0"/>
        <w:adjustRightInd w:val="0"/>
        <w:ind w:left="-1134"/>
        <w:jc w:val="both"/>
      </w:pPr>
      <w:r>
        <w:t>** не превышает 15 процентов</w:t>
      </w:r>
    </w:p>
    <w:p w:rsidR="00323438" w:rsidRDefault="00323438" w:rsidP="0032343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323438" w:rsidRDefault="00323438" w:rsidP="00323438">
      <w:pPr>
        <w:pStyle w:val="ConsPlusNormal"/>
        <w:jc w:val="both"/>
        <w:rPr>
          <w:rFonts w:ascii="Times New Roman" w:hAnsi="Times New Roman" w:cs="Times New Roman"/>
        </w:rPr>
      </w:pPr>
    </w:p>
    <w:p w:rsidR="00323438" w:rsidRDefault="00323438" w:rsidP="0032343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Объемы и условия привлечения заемных средств</w:t>
      </w:r>
    </w:p>
    <w:p w:rsidR="00323438" w:rsidRDefault="00323438" w:rsidP="0032343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рефинансирование муниципального долга </w:t>
      </w:r>
    </w:p>
    <w:p w:rsidR="00323438" w:rsidRDefault="00323438" w:rsidP="0032343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Лендерского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Муезерского муниципального района Республики Карелия</w:t>
      </w:r>
    </w:p>
    <w:p w:rsidR="00323438" w:rsidRDefault="00323438" w:rsidP="003234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рублей</w:t>
      </w:r>
    </w:p>
    <w:tbl>
      <w:tblPr>
        <w:tblW w:w="10774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86"/>
        <w:gridCol w:w="507"/>
        <w:gridCol w:w="546"/>
        <w:gridCol w:w="568"/>
        <w:gridCol w:w="283"/>
        <w:gridCol w:w="506"/>
        <w:gridCol w:w="525"/>
        <w:gridCol w:w="613"/>
        <w:gridCol w:w="279"/>
        <w:gridCol w:w="507"/>
        <w:gridCol w:w="500"/>
        <w:gridCol w:w="472"/>
        <w:gridCol w:w="304"/>
        <w:gridCol w:w="669"/>
        <w:gridCol w:w="525"/>
        <w:gridCol w:w="730"/>
        <w:gridCol w:w="262"/>
        <w:gridCol w:w="365"/>
        <w:gridCol w:w="405"/>
        <w:gridCol w:w="588"/>
      </w:tblGrid>
      <w:tr w:rsidR="00323438" w:rsidRPr="00323438" w:rsidTr="0032343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 w:rsidP="00EE692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долговых обязательств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2026 год</w:t>
            </w:r>
          </w:p>
        </w:tc>
      </w:tr>
      <w:tr w:rsidR="00323438" w:rsidRPr="00323438" w:rsidTr="0032343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Pr="00323438" w:rsidRDefault="00323438" w:rsidP="00EE69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Объем заемных средств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условия привлечения заемных средств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Объем заемных средств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условия привлечения заемных средств</w:t>
            </w: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Объем заемных средств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условия привлечения заемных средств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Объем заемных средств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условия привлечения заемных средств</w:t>
            </w: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Объем заемных средств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условия привлечения заемных средств</w:t>
            </w:r>
          </w:p>
        </w:tc>
      </w:tr>
      <w:tr w:rsidR="00323438" w:rsidRPr="00323438" w:rsidTr="0032343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Pr="00323438" w:rsidRDefault="00323438" w:rsidP="00EE69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Pr="00323438" w:rsidRDefault="00323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срок привлечения заемных средств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ставка по привлекаемым заемным средствам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расходы на обслуживание заемных средств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Pr="00323438" w:rsidRDefault="00323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срок привлечения заемных средств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ставка по привлекаемым заемным средствам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расходы на обслуживание заемных средств</w:t>
            </w:r>
          </w:p>
        </w:tc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Pr="00323438" w:rsidRDefault="00323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срок привлечения заемных средств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ставка по привлекаемым заемным средствам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расходы на обслуживание заемных средств</w:t>
            </w: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Pr="00323438" w:rsidRDefault="00323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срок привлечения заемных средств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ставка по привлекаемым заемным средствам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расходы на обслуживание заемных средств</w:t>
            </w:r>
          </w:p>
        </w:tc>
        <w:tc>
          <w:tcPr>
            <w:tcW w:w="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38" w:rsidRPr="00323438" w:rsidRDefault="00323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срок привлечения заемных средств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ставка по привлекаемым заемным средствам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расходы на обслуживание заемных средств</w:t>
            </w:r>
          </w:p>
        </w:tc>
      </w:tr>
      <w:tr w:rsidR="00323438" w:rsidRPr="00323438" w:rsidTr="00EE6924">
        <w:trPr>
          <w:trHeight w:val="7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 w:rsidP="00EE69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Долговые обязательства в ценных бумагах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23438" w:rsidRPr="00323438" w:rsidTr="003234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 w:rsidP="00EE69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 размещение ценных бумаг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23438" w:rsidRPr="00323438" w:rsidTr="003234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 w:rsidP="00EE69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 погашение ценных бумаг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23438" w:rsidRPr="00323438" w:rsidTr="003234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 w:rsidP="00EE69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Бюджетные кредиты, полученные от других бюджетов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23438" w:rsidRPr="00323438" w:rsidTr="003234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 w:rsidP="00EE69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 получение бюджетных кредитов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23438" w:rsidRPr="00323438" w:rsidTr="00EE6924">
        <w:trPr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 w:rsidP="00EE69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 погашение бюджетных кредитов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323438" w:rsidRPr="00323438" w:rsidTr="003234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 w:rsidP="00EE69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23438" w:rsidRPr="00323438" w:rsidTr="003234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 w:rsidP="00EE69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 получение кредитов от кредитных организаций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323438" w:rsidRPr="00323438" w:rsidTr="003234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 w:rsidP="00EE692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 погашение кредитов от кредитных организаций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38" w:rsidRPr="00323438" w:rsidRDefault="003234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34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</w:tbl>
    <w:p w:rsidR="00AD2D78" w:rsidRDefault="00AD2D78" w:rsidP="00AD2D7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5454" w:rsidRDefault="00D25454" w:rsidP="00AD2D7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5454" w:rsidRDefault="00D25454" w:rsidP="00AD2D7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5454" w:rsidRDefault="00D25454" w:rsidP="00AD2D7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5454" w:rsidRDefault="00D25454" w:rsidP="00AD2D7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D2D78" w:rsidRPr="003D2D54" w:rsidRDefault="00AD2D78" w:rsidP="00AD2D7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Приложение №</w:t>
      </w:r>
      <w:r w:rsidRPr="003D2D54">
        <w:rPr>
          <w:rFonts w:ascii="Times New Roman" w:hAnsi="Times New Roman" w:cs="Times New Roman"/>
        </w:rPr>
        <w:t xml:space="preserve"> 3</w:t>
      </w:r>
    </w:p>
    <w:p w:rsidR="00AD2D78" w:rsidRPr="003D2D54" w:rsidRDefault="00AD2D78" w:rsidP="00AD2D78">
      <w:pPr>
        <w:pStyle w:val="ConsPlusNormal"/>
        <w:jc w:val="both"/>
        <w:rPr>
          <w:rFonts w:ascii="Times New Roman" w:hAnsi="Times New Roman" w:cs="Times New Roman"/>
        </w:rPr>
      </w:pPr>
    </w:p>
    <w:p w:rsidR="00AD2D78" w:rsidRPr="003D2D54" w:rsidRDefault="00AD2D78" w:rsidP="00AD2D78">
      <w:pPr>
        <w:pStyle w:val="ConsPlusNormal"/>
        <w:jc w:val="center"/>
        <w:rPr>
          <w:rFonts w:ascii="Times New Roman" w:hAnsi="Times New Roman" w:cs="Times New Roman"/>
        </w:rPr>
      </w:pPr>
      <w:r w:rsidRPr="003D2D54">
        <w:rPr>
          <w:rFonts w:ascii="Times New Roman" w:hAnsi="Times New Roman" w:cs="Times New Roman"/>
        </w:rPr>
        <w:t>График исполнения просроченных долговых</w:t>
      </w:r>
    </w:p>
    <w:p w:rsidR="00AD2D78" w:rsidRPr="003D2D54" w:rsidRDefault="00AD2D78" w:rsidP="00AD2D7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3D2D54">
        <w:rPr>
          <w:rFonts w:ascii="Times New Roman" w:hAnsi="Times New Roman" w:cs="Times New Roman"/>
        </w:rPr>
        <w:t xml:space="preserve"> (или) бюджетных обязательств </w:t>
      </w:r>
      <w:proofErr w:type="spellStart"/>
      <w:r>
        <w:rPr>
          <w:rFonts w:ascii="Times New Roman" w:hAnsi="Times New Roman" w:cs="Times New Roman"/>
        </w:rPr>
        <w:t>Лендерского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Муезерского </w:t>
      </w:r>
      <w:r w:rsidRPr="00394FDC">
        <w:rPr>
          <w:rFonts w:ascii="Times New Roman" w:hAnsi="Times New Roman" w:cs="Times New Roman"/>
        </w:rPr>
        <w:t>муниципального района Республики Карелия</w:t>
      </w:r>
    </w:p>
    <w:p w:rsidR="00AD2D78" w:rsidRPr="003D2D54" w:rsidRDefault="00AD2D78" w:rsidP="00AD2D78">
      <w:pPr>
        <w:pStyle w:val="ConsPlusNormal"/>
        <w:jc w:val="both"/>
        <w:rPr>
          <w:rFonts w:ascii="Times New Roman" w:hAnsi="Times New Roman" w:cs="Times New Roman"/>
        </w:rPr>
      </w:pPr>
    </w:p>
    <w:p w:rsidR="00AD2D78" w:rsidRPr="003D2D54" w:rsidRDefault="00AD2D78" w:rsidP="00AD2D78">
      <w:pPr>
        <w:pStyle w:val="ConsPlusNormal"/>
        <w:jc w:val="right"/>
        <w:rPr>
          <w:rFonts w:ascii="Times New Roman" w:hAnsi="Times New Roman" w:cs="Times New Roman"/>
        </w:rPr>
      </w:pPr>
      <w:r w:rsidRPr="003D2D54">
        <w:rPr>
          <w:rFonts w:ascii="Times New Roman" w:hAnsi="Times New Roman" w:cs="Times New Roman"/>
        </w:rPr>
        <w:t>тыс. рублей</w:t>
      </w:r>
    </w:p>
    <w:p w:rsidR="00AD2D78" w:rsidRPr="003D2D54" w:rsidRDefault="00AD2D78" w:rsidP="00AD2D7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93"/>
        <w:gridCol w:w="1247"/>
        <w:gridCol w:w="1190"/>
        <w:gridCol w:w="1190"/>
        <w:gridCol w:w="1190"/>
        <w:gridCol w:w="1190"/>
      </w:tblGrid>
      <w:tr w:rsidR="00AD2D78" w:rsidRPr="003D2D54" w:rsidTr="00C835F7">
        <w:tc>
          <w:tcPr>
            <w:tcW w:w="567" w:type="dxa"/>
          </w:tcPr>
          <w:p w:rsidR="00AD2D78" w:rsidRPr="003D2D54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93" w:type="dxa"/>
          </w:tcPr>
          <w:p w:rsidR="00AD2D78" w:rsidRPr="003D2D54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7" w:type="dxa"/>
          </w:tcPr>
          <w:p w:rsidR="00AD2D78" w:rsidRPr="00921CE3" w:rsidRDefault="00AD2D78" w:rsidP="00AD2D78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90" w:type="dxa"/>
          </w:tcPr>
          <w:p w:rsidR="00AD2D78" w:rsidRPr="00921CE3" w:rsidRDefault="00AD2D78" w:rsidP="00AD2D78">
            <w:pPr>
              <w:pStyle w:val="ConsPlusNormal"/>
              <w:ind w:firstLine="2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90" w:type="dxa"/>
          </w:tcPr>
          <w:p w:rsidR="00AD2D78" w:rsidRPr="00921CE3" w:rsidRDefault="00AD2D78" w:rsidP="00AD2D78">
            <w:pPr>
              <w:pStyle w:val="ConsPlusNormal"/>
              <w:ind w:firstLine="1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90" w:type="dxa"/>
          </w:tcPr>
          <w:p w:rsidR="00AD2D78" w:rsidRPr="00921CE3" w:rsidRDefault="00AD2D78" w:rsidP="00AD2D78">
            <w:pPr>
              <w:pStyle w:val="ConsPlusNormal"/>
              <w:ind w:firstLine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90" w:type="dxa"/>
          </w:tcPr>
          <w:p w:rsidR="00AD2D78" w:rsidRPr="00921CE3" w:rsidRDefault="00AD2D78" w:rsidP="00AD2D78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AD2D78" w:rsidRPr="003D2D54" w:rsidTr="00C835F7">
        <w:tc>
          <w:tcPr>
            <w:tcW w:w="567" w:type="dxa"/>
            <w:vAlign w:val="center"/>
          </w:tcPr>
          <w:p w:rsidR="00AD2D78" w:rsidRPr="003D2D54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D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3" w:type="dxa"/>
          </w:tcPr>
          <w:p w:rsidR="00AD2D78" w:rsidRPr="003D2D54" w:rsidRDefault="00AD2D78" w:rsidP="00C835F7">
            <w:pPr>
              <w:pStyle w:val="ConsPlusNormal"/>
              <w:rPr>
                <w:rFonts w:ascii="Times New Roman" w:hAnsi="Times New Roman" w:cs="Times New Roman"/>
              </w:rPr>
            </w:pPr>
            <w:r w:rsidRPr="003D2D54">
              <w:rPr>
                <w:rFonts w:ascii="Times New Roman" w:hAnsi="Times New Roman" w:cs="Times New Roman"/>
              </w:rPr>
              <w:t xml:space="preserve">Объем просроченных долговых и (или) бюджетных обязательств, в </w:t>
            </w:r>
            <w:proofErr w:type="spellStart"/>
            <w:r w:rsidRPr="003D2D54">
              <w:rPr>
                <w:rFonts w:ascii="Times New Roman" w:hAnsi="Times New Roman" w:cs="Times New Roman"/>
              </w:rPr>
              <w:t>т.ч</w:t>
            </w:r>
            <w:proofErr w:type="spellEnd"/>
            <w:r w:rsidRPr="003D2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</w:tcPr>
          <w:p w:rsidR="00AD2D78" w:rsidRPr="003D2D54" w:rsidRDefault="00AD2D78" w:rsidP="00AD2D78">
            <w:pPr>
              <w:pStyle w:val="ConsPlusNormal"/>
              <w:ind w:firstLine="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395,1</w:t>
            </w: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2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2D78" w:rsidRPr="003D2D54" w:rsidTr="00C835F7">
        <w:tc>
          <w:tcPr>
            <w:tcW w:w="567" w:type="dxa"/>
            <w:vAlign w:val="center"/>
          </w:tcPr>
          <w:p w:rsidR="00AD2D78" w:rsidRPr="003D2D54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D5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93" w:type="dxa"/>
          </w:tcPr>
          <w:p w:rsidR="00AD2D78" w:rsidRPr="003D2D54" w:rsidRDefault="00AD2D78" w:rsidP="00C835F7">
            <w:pPr>
              <w:pStyle w:val="ConsPlusNormal"/>
              <w:rPr>
                <w:rFonts w:ascii="Times New Roman" w:hAnsi="Times New Roman" w:cs="Times New Roman"/>
              </w:rPr>
            </w:pPr>
            <w:r w:rsidRPr="003D2D54">
              <w:rPr>
                <w:rFonts w:ascii="Times New Roman" w:hAnsi="Times New Roman" w:cs="Times New Roman"/>
              </w:rPr>
              <w:t xml:space="preserve">Объем просроченных долговых обязательств </w:t>
            </w:r>
          </w:p>
        </w:tc>
        <w:tc>
          <w:tcPr>
            <w:tcW w:w="1247" w:type="dxa"/>
          </w:tcPr>
          <w:p w:rsidR="00AD2D78" w:rsidRPr="003D2D54" w:rsidRDefault="00AD2D78" w:rsidP="00AD2D78">
            <w:pPr>
              <w:pStyle w:val="ConsPlusNormal"/>
              <w:ind w:firstLine="59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229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61"/>
              <w:rPr>
                <w:rFonts w:ascii="Times New Roman" w:hAnsi="Times New Roman" w:cs="Times New Roman"/>
              </w:rPr>
            </w:pPr>
          </w:p>
        </w:tc>
      </w:tr>
      <w:tr w:rsidR="00AD2D78" w:rsidRPr="003D2D54" w:rsidTr="00C835F7">
        <w:tc>
          <w:tcPr>
            <w:tcW w:w="567" w:type="dxa"/>
            <w:vAlign w:val="center"/>
          </w:tcPr>
          <w:p w:rsidR="00AD2D78" w:rsidRPr="003D2D54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D5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93" w:type="dxa"/>
          </w:tcPr>
          <w:p w:rsidR="00AD2D78" w:rsidRPr="003D2D54" w:rsidRDefault="00AD2D78" w:rsidP="00C835F7">
            <w:pPr>
              <w:pStyle w:val="ConsPlusNormal"/>
              <w:rPr>
                <w:rFonts w:ascii="Times New Roman" w:hAnsi="Times New Roman" w:cs="Times New Roman"/>
              </w:rPr>
            </w:pPr>
            <w:r w:rsidRPr="003D2D54">
              <w:rPr>
                <w:rFonts w:ascii="Times New Roman" w:hAnsi="Times New Roman" w:cs="Times New Roman"/>
              </w:rPr>
              <w:t>Объем просроченных бюджетных обязательств</w:t>
            </w:r>
          </w:p>
        </w:tc>
        <w:tc>
          <w:tcPr>
            <w:tcW w:w="1247" w:type="dxa"/>
          </w:tcPr>
          <w:p w:rsidR="00AD2D78" w:rsidRPr="003D2D54" w:rsidRDefault="00AD2D78" w:rsidP="00AD2D78">
            <w:pPr>
              <w:pStyle w:val="ConsPlusNormal"/>
              <w:ind w:firstLine="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395,1</w:t>
            </w: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2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2D78" w:rsidRPr="003D2D54" w:rsidTr="00C835F7">
        <w:tc>
          <w:tcPr>
            <w:tcW w:w="567" w:type="dxa"/>
            <w:vAlign w:val="center"/>
          </w:tcPr>
          <w:p w:rsidR="00AD2D78" w:rsidRPr="003D2D54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D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3" w:type="dxa"/>
          </w:tcPr>
          <w:p w:rsidR="00AD2D78" w:rsidRPr="003D2D54" w:rsidRDefault="00AD2D78" w:rsidP="00C835F7">
            <w:pPr>
              <w:pStyle w:val="ConsPlusNormal"/>
              <w:rPr>
                <w:rFonts w:ascii="Times New Roman" w:hAnsi="Times New Roman" w:cs="Times New Roman"/>
              </w:rPr>
            </w:pPr>
            <w:r w:rsidRPr="003D2D54">
              <w:rPr>
                <w:rFonts w:ascii="Times New Roman" w:hAnsi="Times New Roman" w:cs="Times New Roman"/>
              </w:rPr>
              <w:t>Планируемое погашение просроченных долговых и (или) бюджетных обязательств</w:t>
            </w:r>
          </w:p>
        </w:tc>
        <w:tc>
          <w:tcPr>
            <w:tcW w:w="1247" w:type="dxa"/>
          </w:tcPr>
          <w:p w:rsidR="00AD2D78" w:rsidRPr="003D2D54" w:rsidRDefault="00AD2D78" w:rsidP="00AD2D78">
            <w:pPr>
              <w:pStyle w:val="ConsPlusNormal"/>
              <w:ind w:firstLine="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395,1</w:t>
            </w: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2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2D78" w:rsidRPr="003D2D54" w:rsidTr="00C835F7">
        <w:tc>
          <w:tcPr>
            <w:tcW w:w="567" w:type="dxa"/>
            <w:vAlign w:val="center"/>
          </w:tcPr>
          <w:p w:rsidR="00AD2D78" w:rsidRPr="003D2D54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93" w:type="dxa"/>
          </w:tcPr>
          <w:p w:rsidR="00AD2D78" w:rsidRPr="003D2D54" w:rsidRDefault="00AD2D78" w:rsidP="00C835F7">
            <w:pPr>
              <w:pStyle w:val="ConsPlusNormal"/>
              <w:rPr>
                <w:rFonts w:ascii="Times New Roman" w:hAnsi="Times New Roman" w:cs="Times New Roman"/>
              </w:rPr>
            </w:pPr>
            <w:r w:rsidRPr="003D2D54">
              <w:rPr>
                <w:rFonts w:ascii="Times New Roman" w:hAnsi="Times New Roman" w:cs="Times New Roman"/>
              </w:rPr>
              <w:t>Планируемое погашение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D54">
              <w:rPr>
                <w:rFonts w:ascii="Times New Roman" w:hAnsi="Times New Roman" w:cs="Times New Roman"/>
              </w:rPr>
              <w:t>просроченных долговых обязательств</w:t>
            </w:r>
          </w:p>
        </w:tc>
        <w:tc>
          <w:tcPr>
            <w:tcW w:w="1247" w:type="dxa"/>
          </w:tcPr>
          <w:p w:rsidR="00AD2D78" w:rsidRPr="003D2D54" w:rsidRDefault="00AD2D78" w:rsidP="00AD2D78">
            <w:pPr>
              <w:pStyle w:val="ConsPlusNormal"/>
              <w:ind w:firstLine="59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229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61"/>
              <w:rPr>
                <w:rFonts w:ascii="Times New Roman" w:hAnsi="Times New Roman" w:cs="Times New Roman"/>
              </w:rPr>
            </w:pPr>
          </w:p>
        </w:tc>
      </w:tr>
      <w:tr w:rsidR="00AD2D78" w:rsidRPr="003D2D54" w:rsidTr="00C835F7">
        <w:tc>
          <w:tcPr>
            <w:tcW w:w="567" w:type="dxa"/>
            <w:vAlign w:val="center"/>
          </w:tcPr>
          <w:p w:rsidR="00AD2D78" w:rsidRPr="003D2D54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93" w:type="dxa"/>
          </w:tcPr>
          <w:p w:rsidR="00AD2D78" w:rsidRPr="003D2D54" w:rsidRDefault="00AD2D78" w:rsidP="00C835F7">
            <w:pPr>
              <w:pStyle w:val="ConsPlusNormal"/>
              <w:rPr>
                <w:rFonts w:ascii="Times New Roman" w:hAnsi="Times New Roman" w:cs="Times New Roman"/>
              </w:rPr>
            </w:pPr>
            <w:r w:rsidRPr="003D2D54">
              <w:rPr>
                <w:rFonts w:ascii="Times New Roman" w:hAnsi="Times New Roman" w:cs="Times New Roman"/>
              </w:rPr>
              <w:t>Планируемое погашение просроченных бюджетных обязательств</w:t>
            </w:r>
          </w:p>
        </w:tc>
        <w:tc>
          <w:tcPr>
            <w:tcW w:w="1247" w:type="dxa"/>
          </w:tcPr>
          <w:p w:rsidR="00AD2D78" w:rsidRPr="003D2D54" w:rsidRDefault="00AD2D78" w:rsidP="00AD2D78">
            <w:pPr>
              <w:pStyle w:val="ConsPlusNormal"/>
              <w:ind w:firstLine="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395,1</w:t>
            </w: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2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0" w:type="dxa"/>
          </w:tcPr>
          <w:p w:rsidR="00AD2D78" w:rsidRPr="003D2D54" w:rsidRDefault="00AD2D78" w:rsidP="00AD2D78">
            <w:pPr>
              <w:pStyle w:val="ConsPlusNormal"/>
              <w:ind w:firstLine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D2D78" w:rsidRPr="003D2D54" w:rsidRDefault="00AD2D78" w:rsidP="00AD2D78"/>
    <w:p w:rsidR="00AD2D78" w:rsidRDefault="00AD2D78" w:rsidP="00AD2D7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AD2D78" w:rsidRPr="004828CB" w:rsidRDefault="00AD2D78" w:rsidP="00AD2D7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</w:t>
      </w:r>
      <w:r w:rsidRPr="00027390">
        <w:rPr>
          <w:rFonts w:ascii="Times New Roman" w:hAnsi="Times New Roman" w:cs="Times New Roman"/>
        </w:rPr>
        <w:t xml:space="preserve"> по оздоровлению </w:t>
      </w:r>
      <w:r>
        <w:rPr>
          <w:rFonts w:ascii="Times New Roman" w:hAnsi="Times New Roman" w:cs="Times New Roman"/>
        </w:rPr>
        <w:t xml:space="preserve">муниципальных </w:t>
      </w:r>
      <w:r w:rsidRPr="00027390">
        <w:rPr>
          <w:rFonts w:ascii="Times New Roman" w:hAnsi="Times New Roman" w:cs="Times New Roman"/>
        </w:rPr>
        <w:t xml:space="preserve">финансов </w:t>
      </w:r>
      <w:proofErr w:type="spellStart"/>
      <w:r>
        <w:rPr>
          <w:rFonts w:ascii="Times New Roman" w:hAnsi="Times New Roman" w:cs="Times New Roman"/>
        </w:rPr>
        <w:t>Лендерского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Муезерского </w:t>
      </w:r>
      <w:r w:rsidRPr="00394FDC">
        <w:rPr>
          <w:rFonts w:ascii="Times New Roman" w:hAnsi="Times New Roman" w:cs="Times New Roman"/>
        </w:rPr>
        <w:t>муниципального района Республики Карелия</w:t>
      </w:r>
    </w:p>
    <w:p w:rsidR="00AD2D78" w:rsidRPr="00027390" w:rsidRDefault="00AD2D78" w:rsidP="00AD2D7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773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545"/>
        <w:gridCol w:w="1843"/>
        <w:gridCol w:w="992"/>
        <w:gridCol w:w="737"/>
        <w:gridCol w:w="737"/>
        <w:gridCol w:w="737"/>
        <w:gridCol w:w="737"/>
        <w:gridCol w:w="737"/>
      </w:tblGrid>
      <w:tr w:rsidR="00AD2D78" w:rsidRPr="00027390" w:rsidTr="00C835F7">
        <w:trPr>
          <w:tblHeader/>
        </w:trPr>
        <w:tc>
          <w:tcPr>
            <w:tcW w:w="708" w:type="dxa"/>
            <w:vMerge w:val="restart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5" w:type="dxa"/>
            <w:vMerge w:val="restart"/>
          </w:tcPr>
          <w:p w:rsidR="00AD2D78" w:rsidRPr="00A132D5" w:rsidRDefault="00AD2D78" w:rsidP="00AD2D7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A132D5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AD2D78" w:rsidRPr="00A132D5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32D5">
              <w:rPr>
                <w:rFonts w:ascii="Times New Roman" w:hAnsi="Times New Roman" w:cs="Times New Roman"/>
                <w:szCs w:val="22"/>
              </w:rPr>
              <w:t>Ответственные исполнители (ФИО, должность)</w:t>
            </w:r>
          </w:p>
        </w:tc>
        <w:tc>
          <w:tcPr>
            <w:tcW w:w="992" w:type="dxa"/>
            <w:vMerge w:val="restart"/>
          </w:tcPr>
          <w:p w:rsidR="00AD2D78" w:rsidRPr="00A132D5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132D5">
              <w:rPr>
                <w:rFonts w:ascii="Times New Roman" w:hAnsi="Times New Roman" w:cs="Times New Roman"/>
                <w:szCs w:val="22"/>
              </w:rPr>
              <w:t>срок (год) реализации</w:t>
            </w:r>
          </w:p>
        </w:tc>
        <w:tc>
          <w:tcPr>
            <w:tcW w:w="3685" w:type="dxa"/>
            <w:gridSpan w:val="5"/>
          </w:tcPr>
          <w:p w:rsidR="00AD2D78" w:rsidRPr="00A132D5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32D5">
              <w:rPr>
                <w:rFonts w:ascii="Times New Roman" w:hAnsi="Times New Roman" w:cs="Times New Roman"/>
                <w:szCs w:val="22"/>
              </w:rPr>
              <w:t>финансовая оценка, тыс. рублей</w:t>
            </w:r>
          </w:p>
        </w:tc>
      </w:tr>
      <w:tr w:rsidR="00AD2D78" w:rsidRPr="00027390" w:rsidTr="00C835F7">
        <w:trPr>
          <w:tblHeader/>
        </w:trPr>
        <w:tc>
          <w:tcPr>
            <w:tcW w:w="708" w:type="dxa"/>
            <w:vMerge/>
          </w:tcPr>
          <w:p w:rsidR="00AD2D78" w:rsidRPr="00027390" w:rsidRDefault="00AD2D78" w:rsidP="00C835F7">
            <w:pPr>
              <w:spacing w:after="1" w:line="0" w:lineRule="atLeast"/>
            </w:pPr>
          </w:p>
        </w:tc>
        <w:tc>
          <w:tcPr>
            <w:tcW w:w="3545" w:type="dxa"/>
            <w:vMerge/>
          </w:tcPr>
          <w:p w:rsidR="00AD2D78" w:rsidRPr="00A132D5" w:rsidRDefault="00AD2D78" w:rsidP="00AD2D78">
            <w:pPr>
              <w:spacing w:after="1" w:line="0" w:lineRule="atLeast"/>
              <w:ind w:firstLine="80"/>
            </w:pPr>
          </w:p>
        </w:tc>
        <w:tc>
          <w:tcPr>
            <w:tcW w:w="1843" w:type="dxa"/>
            <w:vMerge/>
          </w:tcPr>
          <w:p w:rsidR="00AD2D78" w:rsidRPr="00A132D5" w:rsidRDefault="00AD2D78" w:rsidP="00C835F7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AD2D78" w:rsidRPr="00A132D5" w:rsidRDefault="00AD2D78" w:rsidP="00AD2D78">
            <w:pPr>
              <w:spacing w:after="1" w:line="0" w:lineRule="atLeast"/>
              <w:ind w:hanging="62"/>
            </w:pPr>
          </w:p>
        </w:tc>
        <w:tc>
          <w:tcPr>
            <w:tcW w:w="737" w:type="dxa"/>
          </w:tcPr>
          <w:p w:rsidR="00AD2D78" w:rsidRPr="00A132D5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Pr="00027390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273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5" w:type="dxa"/>
          </w:tcPr>
          <w:p w:rsidR="00AD2D78" w:rsidRPr="00A132D5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Cs w:val="22"/>
              </w:rPr>
            </w:pPr>
            <w:r w:rsidRPr="00A132D5">
              <w:rPr>
                <w:rFonts w:ascii="Times New Roman" w:hAnsi="Times New Roman" w:cs="Times New Roman"/>
                <w:szCs w:val="22"/>
              </w:rPr>
              <w:t>Мероприятия, направленные на рост доходов</w:t>
            </w:r>
          </w:p>
        </w:tc>
        <w:tc>
          <w:tcPr>
            <w:tcW w:w="1843" w:type="dxa"/>
          </w:tcPr>
          <w:p w:rsidR="00AD2D78" w:rsidRPr="00A132D5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D2D78" w:rsidRPr="00A132D5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AD2D78" w:rsidRPr="00A132D5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Pr="00027390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45" w:type="dxa"/>
          </w:tcPr>
          <w:p w:rsidR="00AD2D78" w:rsidRPr="00A132D5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Cs w:val="22"/>
              </w:rPr>
            </w:pPr>
            <w:r w:rsidRPr="00A132D5">
              <w:rPr>
                <w:rFonts w:ascii="Times New Roman" w:hAnsi="Times New Roman" w:cs="Times New Roman"/>
                <w:szCs w:val="22"/>
              </w:rPr>
              <w:t>Увеличение доходов бюджета за счет имущественных налогов</w:t>
            </w:r>
          </w:p>
        </w:tc>
        <w:tc>
          <w:tcPr>
            <w:tcW w:w="1843" w:type="dxa"/>
          </w:tcPr>
          <w:p w:rsidR="00AD2D78" w:rsidRPr="00A132D5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D2D78" w:rsidRPr="00A132D5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AD2D78" w:rsidRPr="00A132D5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545" w:type="dxa"/>
          </w:tcPr>
          <w:p w:rsidR="00AD2D78" w:rsidRPr="00A132D5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AD2D78" w:rsidRPr="00A132D5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D2D78" w:rsidRPr="00A132D5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AD2D78" w:rsidRPr="00A132D5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45" w:type="dxa"/>
          </w:tcPr>
          <w:p w:rsidR="00AD2D78" w:rsidRPr="00027390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027390">
              <w:rPr>
                <w:rFonts w:ascii="Times New Roman" w:hAnsi="Times New Roman" w:cs="Times New Roman"/>
              </w:rPr>
              <w:t>Повышение собираемости налоговых и неналоговых доходов</w:t>
            </w: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545" w:type="dxa"/>
          </w:tcPr>
          <w:p w:rsidR="00AD2D78" w:rsidRPr="00027390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45" w:type="dxa"/>
          </w:tcPr>
          <w:p w:rsidR="00AD2D78" w:rsidRPr="00027390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недоимки по налогам и сборам</w:t>
            </w: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lastRenderedPageBreak/>
              <w:t>.3.1.</w:t>
            </w:r>
          </w:p>
        </w:tc>
        <w:tc>
          <w:tcPr>
            <w:tcW w:w="3545" w:type="dxa"/>
          </w:tcPr>
          <w:p w:rsidR="00AD2D78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545" w:type="dxa"/>
          </w:tcPr>
          <w:p w:rsidR="00AD2D78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545" w:type="dxa"/>
          </w:tcPr>
          <w:p w:rsidR="00AD2D78" w:rsidRPr="00027390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5" w:type="dxa"/>
          </w:tcPr>
          <w:p w:rsidR="00AD2D78" w:rsidRPr="00027390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оптимизации расходов</w:t>
            </w: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Мезенцева С.М.</w:t>
            </w:r>
          </w:p>
        </w:tc>
        <w:tc>
          <w:tcPr>
            <w:tcW w:w="992" w:type="dxa"/>
          </w:tcPr>
          <w:p w:rsidR="00AD2D78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</w:t>
            </w:r>
          </w:p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395,1</w:t>
            </w: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395,1</w:t>
            </w: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45" w:type="dxa"/>
          </w:tcPr>
          <w:p w:rsidR="00AD2D78" w:rsidRPr="00027390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027390">
              <w:rPr>
                <w:rFonts w:ascii="Times New Roman" w:hAnsi="Times New Roman" w:cs="Times New Roman"/>
              </w:rPr>
              <w:t>Оптимизация расходов на муниципальное управление</w:t>
            </w: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Мезенцева С.М.</w:t>
            </w:r>
          </w:p>
        </w:tc>
        <w:tc>
          <w:tcPr>
            <w:tcW w:w="992" w:type="dxa"/>
          </w:tcPr>
          <w:p w:rsidR="00AD2D78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</w:t>
            </w:r>
          </w:p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395,1</w:t>
            </w: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395,1</w:t>
            </w: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545" w:type="dxa"/>
          </w:tcPr>
          <w:p w:rsidR="00AD2D78" w:rsidRPr="00027390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45" w:type="dxa"/>
          </w:tcPr>
          <w:p w:rsidR="00AD2D78" w:rsidRPr="00027390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027390">
              <w:rPr>
                <w:rFonts w:ascii="Times New Roman" w:hAnsi="Times New Roman" w:cs="Times New Roman"/>
              </w:rPr>
              <w:t>Повышение эффективности расходов</w:t>
            </w: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545" w:type="dxa"/>
          </w:tcPr>
          <w:p w:rsidR="00AD2D78" w:rsidRPr="00027390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45" w:type="dxa"/>
          </w:tcPr>
          <w:p w:rsidR="00AD2D78" w:rsidRPr="00027390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027390">
              <w:rPr>
                <w:rFonts w:ascii="Times New Roman" w:hAnsi="Times New Roman" w:cs="Times New Roman"/>
              </w:rPr>
              <w:t>Оптимизация расходов на обслуживание муниципального долга</w:t>
            </w: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545" w:type="dxa"/>
          </w:tcPr>
          <w:p w:rsidR="00AD2D78" w:rsidRPr="00BB05C3" w:rsidRDefault="00AD2D78" w:rsidP="00AD2D78">
            <w:pPr>
              <w:autoSpaceDE w:val="0"/>
              <w:autoSpaceDN w:val="0"/>
              <w:adjustRightInd w:val="0"/>
              <w:ind w:firstLine="80"/>
              <w:jc w:val="both"/>
            </w:pPr>
            <w:r w:rsidRPr="00BB05C3">
              <w:t>Анализ причин возникновения и принятие плана сокращения дебиторской задолженности</w:t>
            </w: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545" w:type="dxa"/>
          </w:tcPr>
          <w:p w:rsidR="00AD2D78" w:rsidRPr="00027390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5" w:type="dxa"/>
          </w:tcPr>
          <w:p w:rsidR="00AD2D78" w:rsidRPr="00027390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на сокращение муниципального долга</w:t>
            </w: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45" w:type="dxa"/>
          </w:tcPr>
          <w:p w:rsidR="00AD2D78" w:rsidRPr="00BB05C3" w:rsidRDefault="00AD2D78" w:rsidP="00AD2D78">
            <w:pPr>
              <w:autoSpaceDE w:val="0"/>
              <w:autoSpaceDN w:val="0"/>
              <w:adjustRightInd w:val="0"/>
              <w:ind w:firstLine="8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Недопущение принятия новых расходных обязательств, не обеспеченных стабильными источниками доходов</w:t>
            </w: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45" w:type="dxa"/>
          </w:tcPr>
          <w:p w:rsidR="00AD2D78" w:rsidRDefault="00AD2D78" w:rsidP="00AD2D78">
            <w:pPr>
              <w:autoSpaceDE w:val="0"/>
              <w:autoSpaceDN w:val="0"/>
              <w:adjustRightInd w:val="0"/>
              <w:ind w:firstLine="8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Досрочное погашение действующих долговых обязатель</w:t>
            </w:r>
            <w:proofErr w:type="gramStart"/>
            <w:r>
              <w:rPr>
                <w:rFonts w:eastAsiaTheme="minorHAnsi"/>
                <w:lang w:eastAsia="en-US"/>
              </w:rPr>
              <w:t>ств в сл</w:t>
            </w:r>
            <w:proofErr w:type="gramEnd"/>
            <w:r>
              <w:rPr>
                <w:rFonts w:eastAsiaTheme="minorHAnsi"/>
                <w:lang w:eastAsia="en-US"/>
              </w:rPr>
              <w:t>учае поступления дополнительных сверхплановых доходов в региональный бюджет</w:t>
            </w:r>
          </w:p>
          <w:p w:rsidR="00AD2D78" w:rsidRPr="00027390" w:rsidRDefault="00AD2D78" w:rsidP="00AD2D7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D78" w:rsidRPr="00027390" w:rsidTr="00C835F7">
        <w:tc>
          <w:tcPr>
            <w:tcW w:w="708" w:type="dxa"/>
            <w:vAlign w:val="center"/>
          </w:tcPr>
          <w:p w:rsidR="00AD2D78" w:rsidRDefault="00AD2D78" w:rsidP="00C835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545" w:type="dxa"/>
          </w:tcPr>
          <w:p w:rsidR="00AD2D78" w:rsidRDefault="00AD2D78" w:rsidP="00AD2D78">
            <w:pPr>
              <w:autoSpaceDE w:val="0"/>
              <w:autoSpaceDN w:val="0"/>
              <w:adjustRightInd w:val="0"/>
              <w:ind w:firstLine="8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AD2D78" w:rsidRPr="00027390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2D78" w:rsidRPr="00027390" w:rsidRDefault="00AD2D78" w:rsidP="00AD2D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D2D78" w:rsidRDefault="00AD2D78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2D78" w:rsidRDefault="00AD2D78" w:rsidP="00AD2D78"/>
    <w:p w:rsidR="00D25454" w:rsidRDefault="00D25454" w:rsidP="00AD2D78"/>
    <w:p w:rsidR="00D25454" w:rsidRPr="00027390" w:rsidRDefault="00D25454" w:rsidP="00AD2D78"/>
    <w:p w:rsidR="00D25454" w:rsidRPr="00921CE3" w:rsidRDefault="00D25454" w:rsidP="00D2545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1CE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5</w:t>
      </w:r>
    </w:p>
    <w:p w:rsidR="00D25454" w:rsidRDefault="00D25454" w:rsidP="00D25454">
      <w:pPr>
        <w:pStyle w:val="ConsPlusNormal"/>
        <w:jc w:val="center"/>
        <w:rPr>
          <w:rFonts w:ascii="Times New Roman" w:hAnsi="Times New Roman" w:cs="Times New Roman"/>
        </w:rPr>
      </w:pPr>
    </w:p>
    <w:p w:rsidR="00D25454" w:rsidRPr="00921CE3" w:rsidRDefault="00D25454" w:rsidP="00D2545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муниципальных правовых актов, необходимых для реализации плана мероприятий</w:t>
      </w:r>
      <w:r w:rsidRPr="00027390">
        <w:rPr>
          <w:rFonts w:ascii="Times New Roman" w:hAnsi="Times New Roman" w:cs="Times New Roman"/>
        </w:rPr>
        <w:t xml:space="preserve"> по оздоровлению </w:t>
      </w:r>
      <w:r>
        <w:rPr>
          <w:rFonts w:ascii="Times New Roman" w:hAnsi="Times New Roman" w:cs="Times New Roman"/>
        </w:rPr>
        <w:t xml:space="preserve">муниципальных </w:t>
      </w:r>
      <w:r w:rsidRPr="00027390">
        <w:rPr>
          <w:rFonts w:ascii="Times New Roman" w:hAnsi="Times New Roman" w:cs="Times New Roman"/>
        </w:rPr>
        <w:t xml:space="preserve">финансов </w:t>
      </w:r>
      <w:proofErr w:type="spellStart"/>
      <w:r>
        <w:rPr>
          <w:rFonts w:ascii="Times New Roman" w:hAnsi="Times New Roman" w:cs="Times New Roman"/>
        </w:rPr>
        <w:t>Лендерского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921C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Муезерского</w:t>
      </w:r>
      <w:r w:rsidRPr="00394FDC">
        <w:rPr>
          <w:rFonts w:ascii="Times New Roman" w:hAnsi="Times New Roman" w:cs="Times New Roman"/>
        </w:rPr>
        <w:t xml:space="preserve"> муниципального района Республики Карелия</w:t>
      </w:r>
    </w:p>
    <w:p w:rsidR="00D25454" w:rsidRDefault="00D25454" w:rsidP="00D25454">
      <w:pPr>
        <w:pStyle w:val="ConsPlusNormal"/>
        <w:jc w:val="both"/>
        <w:rPr>
          <w:rFonts w:ascii="Times New Roman" w:hAnsi="Times New Roman" w:cs="Times New Roman"/>
        </w:rPr>
      </w:pPr>
    </w:p>
    <w:p w:rsidR="00D25454" w:rsidRPr="00921CE3" w:rsidRDefault="00D25454" w:rsidP="00D2545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b"/>
        <w:tblW w:w="5314" w:type="pct"/>
        <w:tblInd w:w="-601" w:type="dxa"/>
        <w:tblLook w:val="04A0" w:firstRow="1" w:lastRow="0" w:firstColumn="1" w:lastColumn="0" w:noHBand="0" w:noVBand="1"/>
      </w:tblPr>
      <w:tblGrid>
        <w:gridCol w:w="850"/>
        <w:gridCol w:w="2976"/>
        <w:gridCol w:w="2116"/>
        <w:gridCol w:w="2116"/>
        <w:gridCol w:w="2114"/>
      </w:tblGrid>
      <w:tr w:rsidR="00D25454" w:rsidTr="00C835F7">
        <w:tc>
          <w:tcPr>
            <w:tcW w:w="418" w:type="pct"/>
          </w:tcPr>
          <w:p w:rsidR="00D25454" w:rsidRDefault="00D25454" w:rsidP="00C835F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3" w:type="pct"/>
          </w:tcPr>
          <w:p w:rsidR="00D25454" w:rsidRDefault="00D25454" w:rsidP="00C835F7">
            <w:pPr>
              <w:jc w:val="center"/>
            </w:pPr>
            <w:r>
              <w:t xml:space="preserve">Наименование </w:t>
            </w:r>
            <w:r w:rsidRPr="00533D0A">
              <w:t>муниципального правового акта</w:t>
            </w:r>
          </w:p>
        </w:tc>
        <w:tc>
          <w:tcPr>
            <w:tcW w:w="1040" w:type="pct"/>
          </w:tcPr>
          <w:p w:rsidR="00D25454" w:rsidRDefault="00D25454" w:rsidP="00C835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D0A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плана мероприятий</w:t>
            </w:r>
            <w:r w:rsidRPr="00027390">
              <w:rPr>
                <w:rFonts w:ascii="Times New Roman" w:hAnsi="Times New Roman" w:cs="Times New Roman"/>
              </w:rPr>
              <w:t xml:space="preserve"> по оздоровлению </w:t>
            </w:r>
          </w:p>
          <w:p w:rsidR="00D25454" w:rsidRDefault="00D25454" w:rsidP="00C835F7">
            <w:pPr>
              <w:jc w:val="center"/>
            </w:pPr>
            <w:r w:rsidRPr="00533D0A">
              <w:t>муниципальных финансов</w:t>
            </w:r>
          </w:p>
        </w:tc>
        <w:tc>
          <w:tcPr>
            <w:tcW w:w="1040" w:type="pct"/>
          </w:tcPr>
          <w:p w:rsidR="00D25454" w:rsidRDefault="00D25454" w:rsidP="00C835F7">
            <w:pPr>
              <w:jc w:val="center"/>
            </w:pPr>
            <w:r>
              <w:t xml:space="preserve">Срок разработки </w:t>
            </w:r>
            <w:r w:rsidRPr="00533D0A">
              <w:t>муниципального правового акта</w:t>
            </w:r>
          </w:p>
        </w:tc>
        <w:tc>
          <w:tcPr>
            <w:tcW w:w="1039" w:type="pct"/>
          </w:tcPr>
          <w:p w:rsidR="00D25454" w:rsidRDefault="00D25454" w:rsidP="00C835F7">
            <w:pPr>
              <w:jc w:val="center"/>
            </w:pPr>
            <w:r w:rsidRPr="00A132D5">
              <w:t>Ответственные исполнители (ФИО, должность)</w:t>
            </w:r>
          </w:p>
        </w:tc>
      </w:tr>
      <w:tr w:rsidR="00D25454" w:rsidTr="00C835F7">
        <w:tc>
          <w:tcPr>
            <w:tcW w:w="418" w:type="pct"/>
          </w:tcPr>
          <w:p w:rsidR="00D25454" w:rsidRDefault="00D25454" w:rsidP="00C835F7">
            <w:pPr>
              <w:jc w:val="center"/>
            </w:pPr>
            <w:r>
              <w:t>1.</w:t>
            </w:r>
          </w:p>
        </w:tc>
        <w:tc>
          <w:tcPr>
            <w:tcW w:w="1463" w:type="pct"/>
          </w:tcPr>
          <w:p w:rsidR="00D25454" w:rsidRDefault="00D25454" w:rsidP="00C835F7"/>
          <w:p w:rsidR="00D25454" w:rsidRDefault="00D25454" w:rsidP="00C835F7"/>
        </w:tc>
        <w:tc>
          <w:tcPr>
            <w:tcW w:w="1040" w:type="pct"/>
          </w:tcPr>
          <w:p w:rsidR="00D25454" w:rsidRDefault="00D25454" w:rsidP="00C835F7">
            <w:pPr>
              <w:jc w:val="center"/>
            </w:pPr>
          </w:p>
        </w:tc>
        <w:tc>
          <w:tcPr>
            <w:tcW w:w="1040" w:type="pct"/>
          </w:tcPr>
          <w:p w:rsidR="00D25454" w:rsidRDefault="00D25454" w:rsidP="00C835F7">
            <w:pPr>
              <w:jc w:val="center"/>
            </w:pPr>
            <w:r>
              <w:t>__ _______ 2023 г.</w:t>
            </w:r>
          </w:p>
        </w:tc>
        <w:tc>
          <w:tcPr>
            <w:tcW w:w="1039" w:type="pct"/>
          </w:tcPr>
          <w:p w:rsidR="00D25454" w:rsidRDefault="00D25454" w:rsidP="00C835F7"/>
        </w:tc>
      </w:tr>
      <w:tr w:rsidR="00D25454" w:rsidTr="00C835F7">
        <w:tc>
          <w:tcPr>
            <w:tcW w:w="418" w:type="pct"/>
          </w:tcPr>
          <w:p w:rsidR="00D25454" w:rsidRDefault="00D25454" w:rsidP="00C835F7">
            <w:pPr>
              <w:jc w:val="center"/>
            </w:pPr>
            <w:r>
              <w:t>2.</w:t>
            </w:r>
          </w:p>
        </w:tc>
        <w:tc>
          <w:tcPr>
            <w:tcW w:w="1463" w:type="pct"/>
          </w:tcPr>
          <w:p w:rsidR="00D25454" w:rsidRDefault="00D25454" w:rsidP="00C835F7"/>
          <w:p w:rsidR="00D25454" w:rsidRDefault="00D25454" w:rsidP="00C835F7"/>
        </w:tc>
        <w:tc>
          <w:tcPr>
            <w:tcW w:w="1040" w:type="pct"/>
          </w:tcPr>
          <w:p w:rsidR="00D25454" w:rsidRDefault="00D25454" w:rsidP="00C835F7">
            <w:pPr>
              <w:jc w:val="center"/>
            </w:pPr>
          </w:p>
        </w:tc>
        <w:tc>
          <w:tcPr>
            <w:tcW w:w="1040" w:type="pct"/>
          </w:tcPr>
          <w:p w:rsidR="00D25454" w:rsidRDefault="00D25454" w:rsidP="00C835F7">
            <w:pPr>
              <w:jc w:val="center"/>
            </w:pPr>
            <w:r>
              <w:t>__ _______ 2023 г.</w:t>
            </w:r>
          </w:p>
        </w:tc>
        <w:tc>
          <w:tcPr>
            <w:tcW w:w="1039" w:type="pct"/>
          </w:tcPr>
          <w:p w:rsidR="00D25454" w:rsidRDefault="00D25454" w:rsidP="00C835F7"/>
        </w:tc>
      </w:tr>
      <w:tr w:rsidR="00D25454" w:rsidTr="00C835F7">
        <w:tc>
          <w:tcPr>
            <w:tcW w:w="418" w:type="pct"/>
          </w:tcPr>
          <w:p w:rsidR="00D25454" w:rsidRDefault="00D25454" w:rsidP="00C835F7">
            <w:pPr>
              <w:jc w:val="center"/>
            </w:pPr>
            <w:r>
              <w:t>...</w:t>
            </w:r>
          </w:p>
        </w:tc>
        <w:tc>
          <w:tcPr>
            <w:tcW w:w="1463" w:type="pct"/>
          </w:tcPr>
          <w:p w:rsidR="00D25454" w:rsidRDefault="00D25454" w:rsidP="00C835F7"/>
          <w:p w:rsidR="00D25454" w:rsidRDefault="00D25454" w:rsidP="00C835F7"/>
        </w:tc>
        <w:tc>
          <w:tcPr>
            <w:tcW w:w="1040" w:type="pct"/>
          </w:tcPr>
          <w:p w:rsidR="00D25454" w:rsidRDefault="00D25454" w:rsidP="00C835F7">
            <w:pPr>
              <w:jc w:val="center"/>
            </w:pPr>
          </w:p>
        </w:tc>
        <w:tc>
          <w:tcPr>
            <w:tcW w:w="1040" w:type="pct"/>
          </w:tcPr>
          <w:p w:rsidR="00D25454" w:rsidRDefault="00D25454" w:rsidP="00C835F7">
            <w:pPr>
              <w:jc w:val="center"/>
            </w:pPr>
            <w:r>
              <w:t>__ _______ 2023 г.</w:t>
            </w:r>
          </w:p>
        </w:tc>
        <w:tc>
          <w:tcPr>
            <w:tcW w:w="1039" w:type="pct"/>
          </w:tcPr>
          <w:p w:rsidR="00D25454" w:rsidRDefault="00D25454" w:rsidP="00C835F7"/>
        </w:tc>
      </w:tr>
    </w:tbl>
    <w:p w:rsidR="00D25454" w:rsidRPr="00784E74" w:rsidRDefault="00D25454" w:rsidP="00D25454">
      <w:pPr>
        <w:ind w:left="-1134"/>
      </w:pPr>
    </w:p>
    <w:p w:rsidR="00323438" w:rsidRPr="00163B51" w:rsidRDefault="00323438" w:rsidP="0038231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sectPr w:rsidR="00323438" w:rsidRPr="00163B51" w:rsidSect="005C777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11" w:rsidRDefault="002A6511" w:rsidP="00CC45D6">
      <w:pPr>
        <w:spacing w:after="0" w:line="240" w:lineRule="auto"/>
      </w:pPr>
      <w:r>
        <w:separator/>
      </w:r>
    </w:p>
  </w:endnote>
  <w:endnote w:type="continuationSeparator" w:id="0">
    <w:p w:rsidR="002A6511" w:rsidRDefault="002A6511" w:rsidP="00CC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11" w:rsidRDefault="002A6511" w:rsidP="00CC45D6">
      <w:pPr>
        <w:spacing w:after="0" w:line="240" w:lineRule="auto"/>
      </w:pPr>
      <w:r>
        <w:separator/>
      </w:r>
    </w:p>
  </w:footnote>
  <w:footnote w:type="continuationSeparator" w:id="0">
    <w:p w:rsidR="002A6511" w:rsidRDefault="002A6511" w:rsidP="00CC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76F2"/>
    <w:multiLevelType w:val="multilevel"/>
    <w:tmpl w:val="1ED2A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51"/>
    <w:rsid w:val="00080078"/>
    <w:rsid w:val="000C3D60"/>
    <w:rsid w:val="00147288"/>
    <w:rsid w:val="00153454"/>
    <w:rsid w:val="00163B51"/>
    <w:rsid w:val="00193FE7"/>
    <w:rsid w:val="00267970"/>
    <w:rsid w:val="002A6511"/>
    <w:rsid w:val="00323438"/>
    <w:rsid w:val="0038231C"/>
    <w:rsid w:val="003A3828"/>
    <w:rsid w:val="00404FAF"/>
    <w:rsid w:val="004B4AA2"/>
    <w:rsid w:val="005A7CFA"/>
    <w:rsid w:val="005C7774"/>
    <w:rsid w:val="00634E33"/>
    <w:rsid w:val="006726CA"/>
    <w:rsid w:val="007A2D00"/>
    <w:rsid w:val="007E47D3"/>
    <w:rsid w:val="007F2652"/>
    <w:rsid w:val="008B5F80"/>
    <w:rsid w:val="008F1FDF"/>
    <w:rsid w:val="00970F06"/>
    <w:rsid w:val="00AD2D78"/>
    <w:rsid w:val="00B22B98"/>
    <w:rsid w:val="00C61BD5"/>
    <w:rsid w:val="00CC45D6"/>
    <w:rsid w:val="00CE0411"/>
    <w:rsid w:val="00D25454"/>
    <w:rsid w:val="00DF413F"/>
    <w:rsid w:val="00EE6924"/>
    <w:rsid w:val="00F6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163B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4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2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C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45D6"/>
  </w:style>
  <w:style w:type="paragraph" w:styleId="a8">
    <w:name w:val="footer"/>
    <w:basedOn w:val="a"/>
    <w:link w:val="a9"/>
    <w:uiPriority w:val="99"/>
    <w:semiHidden/>
    <w:unhideWhenUsed/>
    <w:rsid w:val="00CC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45D6"/>
  </w:style>
  <w:style w:type="character" w:styleId="aa">
    <w:name w:val="Hyperlink"/>
    <w:basedOn w:val="a0"/>
    <w:uiPriority w:val="99"/>
    <w:semiHidden/>
    <w:unhideWhenUsed/>
    <w:rsid w:val="0032343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254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163B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4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2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C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45D6"/>
  </w:style>
  <w:style w:type="paragraph" w:styleId="a8">
    <w:name w:val="footer"/>
    <w:basedOn w:val="a"/>
    <w:link w:val="a9"/>
    <w:uiPriority w:val="99"/>
    <w:semiHidden/>
    <w:unhideWhenUsed/>
    <w:rsid w:val="00CC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45D6"/>
  </w:style>
  <w:style w:type="character" w:styleId="aa">
    <w:name w:val="Hyperlink"/>
    <w:basedOn w:val="a0"/>
    <w:uiPriority w:val="99"/>
    <w:semiHidden/>
    <w:unhideWhenUsed/>
    <w:rsid w:val="0032343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254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BD444BB9911E073A33CDD560E7A3215DA4484C21A34960F7CFA2D1804D932ABC621C2089094EADDD3F3EC101B8ECA4FFFB0E2BE7D3r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701E9-F2B8-40AB-B6AD-CC3AFC2A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mikov.n</dc:creator>
  <cp:lastModifiedBy>user</cp:lastModifiedBy>
  <cp:revision>6</cp:revision>
  <cp:lastPrinted>2025-03-27T07:19:00Z</cp:lastPrinted>
  <dcterms:created xsi:type="dcterms:W3CDTF">2025-03-27T13:25:00Z</dcterms:created>
  <dcterms:modified xsi:type="dcterms:W3CDTF">2025-03-27T13:30:00Z</dcterms:modified>
</cp:coreProperties>
</file>