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B5DF7" w:rsidRPr="00D624A7" w:rsidRDefault="001F211D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«ЛЕНД</w:t>
      </w:r>
      <w:r w:rsidR="00EB5DF7" w:rsidRPr="00D624A7">
        <w:rPr>
          <w:rFonts w:ascii="Times New Roman" w:hAnsi="Times New Roman" w:cs="Times New Roman"/>
          <w:b/>
          <w:sz w:val="24"/>
          <w:szCs w:val="24"/>
        </w:rPr>
        <w:t>ЕРСКОЕ СЕЛЬСКОЕ ПОСЕЛЕНИЕ»</w:t>
      </w:r>
    </w:p>
    <w:p w:rsidR="00EB5DF7" w:rsidRPr="00D624A7" w:rsidRDefault="001F211D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ЛЕНД</w:t>
      </w:r>
      <w:r w:rsidR="00EB5DF7" w:rsidRPr="00D624A7">
        <w:rPr>
          <w:rFonts w:ascii="Times New Roman" w:hAnsi="Times New Roman" w:cs="Times New Roman"/>
          <w:b/>
          <w:sz w:val="24"/>
          <w:szCs w:val="24"/>
        </w:rPr>
        <w:t>ЕРСКОГО СЕЛЬСКОГО ПОСЕЛЕНИЯ</w:t>
      </w:r>
    </w:p>
    <w:p w:rsidR="00EB5DF7" w:rsidRDefault="00EB5DF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A7" w:rsidRPr="00EB5DF7" w:rsidRDefault="00D624A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7" w:rsidRPr="00EB5DF7" w:rsidRDefault="00EB5DF7" w:rsidP="00EB5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5DF7" w:rsidRPr="004613D5" w:rsidRDefault="00EB5DF7" w:rsidP="00EB5DF7">
      <w:pPr>
        <w:jc w:val="center"/>
      </w:pPr>
    </w:p>
    <w:p w:rsidR="00EB5DF7" w:rsidRPr="004613D5" w:rsidRDefault="00EB5DF7" w:rsidP="00EB5DF7">
      <w:pPr>
        <w:pStyle w:val="2"/>
        <w:rPr>
          <w:bCs/>
          <w:sz w:val="24"/>
          <w:szCs w:val="24"/>
        </w:rPr>
      </w:pPr>
      <w:r w:rsidRPr="004613D5">
        <w:rPr>
          <w:bCs/>
          <w:sz w:val="24"/>
          <w:szCs w:val="24"/>
        </w:rPr>
        <w:t xml:space="preserve">от </w:t>
      </w:r>
      <w:r w:rsidR="001F211D">
        <w:rPr>
          <w:bCs/>
          <w:sz w:val="24"/>
          <w:szCs w:val="24"/>
        </w:rPr>
        <w:t xml:space="preserve"> </w:t>
      </w:r>
      <w:r w:rsidR="00427012">
        <w:rPr>
          <w:bCs/>
          <w:sz w:val="24"/>
          <w:szCs w:val="24"/>
        </w:rPr>
        <w:t>12 февраля  2025</w:t>
      </w:r>
      <w:r w:rsidRPr="004613D5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FF39AE">
        <w:rPr>
          <w:bCs/>
          <w:sz w:val="24"/>
          <w:szCs w:val="24"/>
        </w:rPr>
        <w:t xml:space="preserve">   </w:t>
      </w:r>
      <w:r w:rsidR="008E0F1E">
        <w:rPr>
          <w:bCs/>
          <w:sz w:val="24"/>
          <w:szCs w:val="24"/>
        </w:rPr>
        <w:t xml:space="preserve">№ </w:t>
      </w:r>
      <w:r w:rsidR="00427012">
        <w:rPr>
          <w:bCs/>
          <w:sz w:val="24"/>
          <w:szCs w:val="24"/>
        </w:rPr>
        <w:t>2</w:t>
      </w:r>
    </w:p>
    <w:p w:rsidR="00F84CA0" w:rsidRPr="00F84CA0" w:rsidRDefault="00F84CA0" w:rsidP="00F84CA0"/>
    <w:p w:rsidR="00BD26DD" w:rsidRDefault="00BD26DD" w:rsidP="001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мерах по предупреждению и тушению пожаров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населённых</w:t>
      </w:r>
    </w:p>
    <w:p w:rsidR="001F211D" w:rsidRDefault="001F211D" w:rsidP="00427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унктах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Лендерского сельского поселения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, </w:t>
      </w:r>
      <w:r w:rsidR="0042701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 объектах сельского хозяйства и</w:t>
      </w:r>
    </w:p>
    <w:p w:rsidR="00BD26DD" w:rsidRDefault="001F211D" w:rsidP="001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предупреждения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гибели людей от пожаров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21.12.1994 № 69-ФЗ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EB5DF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</w:t>
      </w:r>
      <w:proofErr w:type="gramStart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пожарной безопасности об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ъектов всех форм собственности</w:t>
      </w:r>
      <w:proofErr w:type="gramEnd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населённых пунктах </w:t>
      </w:r>
      <w:r w:rsidR="001F211D">
        <w:rPr>
          <w:rFonts w:ascii="Times New Roman CYR" w:hAnsi="Times New Roman CYR" w:cs="Times New Roman CYR"/>
          <w:color w:val="000000"/>
          <w:sz w:val="24"/>
          <w:szCs w:val="24"/>
        </w:rPr>
        <w:t>Ленд</w:t>
      </w:r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 xml:space="preserve">ерского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="001F211D">
        <w:rPr>
          <w:rFonts w:ascii="Times New Roman CYR" w:hAnsi="Times New Roman CYR" w:cs="Times New Roman CYR"/>
          <w:color w:val="000000"/>
          <w:sz w:val="24"/>
          <w:szCs w:val="24"/>
        </w:rPr>
        <w:t>, администрация Ленд</w:t>
      </w:r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>ерского сельского поселения постановляет: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17DC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012">
        <w:rPr>
          <w:rFonts w:ascii="Times New Roman CYR" w:hAnsi="Times New Roman CYR" w:cs="Times New Roman CYR"/>
          <w:color w:val="000000"/>
          <w:sz w:val="24"/>
          <w:szCs w:val="24"/>
        </w:rPr>
        <w:t xml:space="preserve"> апрель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="00427012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май</w:t>
      </w:r>
      <w:proofErr w:type="gramStart"/>
      <w:r w:rsidR="0042701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proofErr w:type="gramEnd"/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территории населённых пунктов и население к пожароопасному периоду, для чего: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 мере необходимости)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случае повышения пожарной опасности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населённых пунктах, примыкающих к лесным массивам;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запретить разведение костров, сжигание сухой травы и мусора в населённых пунктах, на территориях органи</w:t>
      </w:r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заций и на землях </w:t>
      </w:r>
      <w:proofErr w:type="spellStart"/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>сельхоз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назначения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, обочин дорог, кюветов;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к применению вспомогательную технику всех видов для целей пожаротушения;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 сходах жителей населённых пунктов рассмотреть вопросы предупреждения и тушения пожаров, а также о действиях в случае обнаружения или возникновения пожаров;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обновить уголки безопасно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сти в социально значимых местах;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 необходимости обеспечить устройство защитных полос в границах населённых пунктов, расположенных в зоне возм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ожных лесных и торфяных пожаров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проверить и поддерживать постоянную телефонную связь /мобильную связь/ со всеми населёнными пунктами поселения, местом размещения добровольной пожарной охраны, для своевременного вызова пожарной помощи.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27012">
        <w:rPr>
          <w:rFonts w:ascii="Times New Roman CYR" w:hAnsi="Times New Roman CYR" w:cs="Times New Roman CYR"/>
          <w:color w:val="000000"/>
          <w:sz w:val="24"/>
          <w:szCs w:val="24"/>
        </w:rPr>
        <w:t xml:space="preserve">  в течение года:</w:t>
      </w:r>
    </w:p>
    <w:p w:rsidR="001F211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</w:p>
    <w:p w:rsidR="00BD26DD" w:rsidRPr="001F211D" w:rsidRDefault="001F211D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4270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>екомендовать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ладельцам скота и птицы: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зданиях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предназначенных для содержания скота и птицы, в помещениях  для приготовления кормов с огневым подогревом, помещения для хранения грубых кормов должны быть отделены от помещений для содержания скота противопожарными стенами и перекрытиями. Указанные помещения должны иметь выходы непосредственно наружу;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применение, использование открытых нагреват</w:t>
      </w:r>
      <w:r w:rsidR="00410C17">
        <w:rPr>
          <w:rFonts w:ascii="Times New Roman CYR" w:hAnsi="Times New Roman CYR" w:cs="Times New Roman CYR"/>
          <w:color w:val="000000"/>
          <w:sz w:val="24"/>
          <w:szCs w:val="24"/>
        </w:rPr>
        <w:t>ельных элементов не допускается.</w:t>
      </w:r>
    </w:p>
    <w:p w:rsidR="00410C1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410C1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11E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выполнением 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постановления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оставляю за собой.</w:t>
      </w:r>
    </w:p>
    <w:p w:rsidR="00BE18A8" w:rsidRDefault="00BE18A8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Pr="00BE18A8" w:rsidRDefault="00EB5DF7" w:rsidP="00EB5D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8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F211D">
        <w:rPr>
          <w:rFonts w:ascii="Times New Roman" w:hAnsi="Times New Roman" w:cs="Times New Roman"/>
          <w:color w:val="000000"/>
          <w:sz w:val="24"/>
          <w:szCs w:val="24"/>
        </w:rPr>
        <w:t xml:space="preserve"> 7. Обнародовать настоящее постановление путём вывешивания на досках объявлений в населённых пунктах Лендерского сельского поселения и размещения на официа</w:t>
      </w:r>
      <w:r w:rsidR="00084D8E">
        <w:rPr>
          <w:rFonts w:ascii="Times New Roman" w:hAnsi="Times New Roman" w:cs="Times New Roman"/>
          <w:color w:val="000000"/>
          <w:sz w:val="24"/>
          <w:szCs w:val="24"/>
        </w:rPr>
        <w:t>льном интернет- сайте Муезерск</w:t>
      </w:r>
      <w:r w:rsidR="001F211D">
        <w:rPr>
          <w:rFonts w:ascii="Times New Roman" w:hAnsi="Times New Roman" w:cs="Times New Roman"/>
          <w:color w:val="000000"/>
          <w:sz w:val="24"/>
          <w:szCs w:val="24"/>
        </w:rPr>
        <w:t>ого муниципального района с адресом доступа</w:t>
      </w:r>
      <w:r w:rsidR="001F211D" w:rsidRPr="003817D4">
        <w:rPr>
          <w:sz w:val="24"/>
          <w:szCs w:val="24"/>
        </w:rPr>
        <w:t xml:space="preserve">- </w:t>
      </w:r>
      <w:hyperlink r:id="rId5" w:history="1"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http</w:t>
        </w:r>
        <w:r w:rsidR="001F211D" w:rsidRPr="003817D4">
          <w:rPr>
            <w:color w:val="000080"/>
            <w:sz w:val="24"/>
            <w:szCs w:val="24"/>
            <w:u w:val="single"/>
          </w:rPr>
          <w:t>://</w:t>
        </w:r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www</w:t>
        </w:r>
        <w:r w:rsidR="001F211D" w:rsidRPr="003817D4">
          <w:rPr>
            <w:color w:val="000080"/>
            <w:sz w:val="24"/>
            <w:szCs w:val="24"/>
            <w:u w:val="single"/>
          </w:rPr>
          <w:t>.</w:t>
        </w:r>
        <w:proofErr w:type="spellStart"/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muezersky</w:t>
        </w:r>
        <w:proofErr w:type="spellEnd"/>
        <w:r w:rsidR="001F211D" w:rsidRPr="003817D4">
          <w:rPr>
            <w:color w:val="000080"/>
            <w:sz w:val="24"/>
            <w:szCs w:val="24"/>
            <w:u w:val="single"/>
          </w:rPr>
          <w:t>.</w:t>
        </w:r>
        <w:proofErr w:type="spellStart"/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F211D" w:rsidRPr="003817D4">
        <w:rPr>
          <w:sz w:val="24"/>
          <w:szCs w:val="24"/>
        </w:rPr>
        <w:t>.</w:t>
      </w:r>
    </w:p>
    <w:p w:rsidR="001F211D" w:rsidRDefault="001F211D" w:rsidP="001F211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C17" w:rsidRDefault="00410C17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6DD" w:rsidRDefault="00410C17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Ленд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 xml:space="preserve">ерского сельского поселения                                        </w:t>
      </w:r>
      <w:r w:rsidR="00427012">
        <w:rPr>
          <w:rFonts w:ascii="Times New Roman CYR" w:hAnsi="Times New Roman CYR" w:cs="Times New Roman CYR"/>
          <w:color w:val="000000"/>
          <w:sz w:val="24"/>
          <w:szCs w:val="24"/>
        </w:rPr>
        <w:t>С.М.Мезенцева</w:t>
      </w:r>
    </w:p>
    <w:sectPr w:rsidR="00BD26DD" w:rsidSect="0017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6B56"/>
    <w:multiLevelType w:val="hybridMultilevel"/>
    <w:tmpl w:val="1D8CC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694D"/>
    <w:rsid w:val="00084D8E"/>
    <w:rsid w:val="00167F41"/>
    <w:rsid w:val="001747A6"/>
    <w:rsid w:val="001F211D"/>
    <w:rsid w:val="002B4E40"/>
    <w:rsid w:val="00302BEB"/>
    <w:rsid w:val="00344CA2"/>
    <w:rsid w:val="0035662D"/>
    <w:rsid w:val="003E26DC"/>
    <w:rsid w:val="00410C17"/>
    <w:rsid w:val="00427012"/>
    <w:rsid w:val="004E66F8"/>
    <w:rsid w:val="00844F5F"/>
    <w:rsid w:val="008E0F1E"/>
    <w:rsid w:val="00904B01"/>
    <w:rsid w:val="009164DA"/>
    <w:rsid w:val="00972B4A"/>
    <w:rsid w:val="00A17DC7"/>
    <w:rsid w:val="00AE0412"/>
    <w:rsid w:val="00BD26DD"/>
    <w:rsid w:val="00BE18A8"/>
    <w:rsid w:val="00C3694D"/>
    <w:rsid w:val="00C37986"/>
    <w:rsid w:val="00C44EC3"/>
    <w:rsid w:val="00D624A7"/>
    <w:rsid w:val="00D82FD9"/>
    <w:rsid w:val="00E66E96"/>
    <w:rsid w:val="00E93E9E"/>
    <w:rsid w:val="00EB5DF7"/>
    <w:rsid w:val="00F84CA0"/>
    <w:rsid w:val="00FC11E5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36</cp:revision>
  <cp:lastPrinted>2025-02-25T10:31:00Z</cp:lastPrinted>
  <dcterms:created xsi:type="dcterms:W3CDTF">2017-05-22T09:37:00Z</dcterms:created>
  <dcterms:modified xsi:type="dcterms:W3CDTF">2025-02-25T10:32:00Z</dcterms:modified>
</cp:coreProperties>
</file>